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890" w:rsidRPr="0033028F" w:rsidRDefault="00DA3890" w:rsidP="00383777">
      <w:pPr>
        <w:keepNext/>
        <w:suppressLineNumbers/>
        <w:jc w:val="center"/>
        <w:rPr>
          <w:rFonts w:cs="Calibri"/>
          <w:sz w:val="24"/>
          <w:szCs w:val="24"/>
        </w:rPr>
      </w:pPr>
    </w:p>
    <w:p w:rsidR="00DA3890" w:rsidRPr="0033028F" w:rsidRDefault="00DA3890" w:rsidP="00FF625D">
      <w:pPr>
        <w:keepNext/>
        <w:suppressLineNumbers/>
        <w:jc w:val="center"/>
        <w:rPr>
          <w:rFonts w:cs="Calibri"/>
          <w:b/>
          <w:bCs/>
          <w:sz w:val="32"/>
          <w:szCs w:val="32"/>
        </w:rPr>
      </w:pPr>
      <w:r w:rsidRPr="0033028F">
        <w:rPr>
          <w:rFonts w:cs="Calibri"/>
          <w:b/>
          <w:bCs/>
          <w:sz w:val="32"/>
          <w:szCs w:val="32"/>
        </w:rPr>
        <w:t>Wojewódzki Szpital Chorób Płuc i Rehabilitacji</w:t>
      </w:r>
    </w:p>
    <w:p w:rsidR="00DA3890" w:rsidRPr="0033028F" w:rsidRDefault="00DA3890" w:rsidP="00FF625D">
      <w:pPr>
        <w:keepNext/>
        <w:suppressLineNumbers/>
        <w:jc w:val="center"/>
        <w:rPr>
          <w:rFonts w:cs="Calibri"/>
          <w:b/>
          <w:bCs/>
          <w:sz w:val="32"/>
          <w:szCs w:val="32"/>
        </w:rPr>
      </w:pPr>
      <w:proofErr w:type="gramStart"/>
      <w:r w:rsidRPr="0033028F">
        <w:rPr>
          <w:rFonts w:cs="Calibri"/>
          <w:b/>
          <w:bCs/>
          <w:sz w:val="32"/>
          <w:szCs w:val="32"/>
        </w:rPr>
        <w:t>ul</w:t>
      </w:r>
      <w:proofErr w:type="gramEnd"/>
      <w:r w:rsidRPr="0033028F">
        <w:rPr>
          <w:rFonts w:cs="Calibri"/>
          <w:b/>
          <w:bCs/>
          <w:sz w:val="32"/>
          <w:szCs w:val="32"/>
        </w:rPr>
        <w:t>. Kolejowa nr 1 a, 32-310 Jaroszowiec</w:t>
      </w:r>
    </w:p>
    <w:p w:rsidR="00DA3890" w:rsidRPr="0033028F" w:rsidRDefault="00DA3890" w:rsidP="00FF625D">
      <w:pPr>
        <w:pStyle w:val="Tekstpodstawowy21"/>
        <w:keepNext/>
        <w:tabs>
          <w:tab w:val="left" w:pos="2646"/>
        </w:tabs>
        <w:ind w:left="709"/>
        <w:jc w:val="center"/>
        <w:rPr>
          <w:rFonts w:cs="Calibri"/>
          <w:sz w:val="32"/>
          <w:szCs w:val="32"/>
        </w:rPr>
      </w:pPr>
    </w:p>
    <w:p w:rsidR="00DA3890" w:rsidRPr="0033028F" w:rsidRDefault="00DA3890" w:rsidP="00FF625D">
      <w:pPr>
        <w:pStyle w:val="Nagwek"/>
        <w:keepNext/>
        <w:suppressLineNumbers/>
        <w:tabs>
          <w:tab w:val="clear" w:pos="4536"/>
          <w:tab w:val="clear" w:pos="9072"/>
          <w:tab w:val="left" w:pos="2043"/>
        </w:tabs>
        <w:jc w:val="center"/>
        <w:rPr>
          <w:rFonts w:cs="Calibri"/>
          <w:sz w:val="24"/>
          <w:szCs w:val="24"/>
        </w:rPr>
      </w:pPr>
    </w:p>
    <w:p w:rsidR="00DA3890" w:rsidRPr="0033028F" w:rsidRDefault="00DA3890" w:rsidP="00FF625D">
      <w:pPr>
        <w:pStyle w:val="Nagwek"/>
        <w:keepNext/>
        <w:suppressLineNumbers/>
        <w:tabs>
          <w:tab w:val="clear" w:pos="4536"/>
          <w:tab w:val="clear" w:pos="9072"/>
          <w:tab w:val="left" w:pos="2043"/>
          <w:tab w:val="left" w:pos="5690"/>
        </w:tabs>
        <w:jc w:val="center"/>
        <w:rPr>
          <w:rFonts w:cs="Calibri"/>
          <w:sz w:val="24"/>
          <w:szCs w:val="24"/>
        </w:rPr>
      </w:pPr>
    </w:p>
    <w:p w:rsidR="00DA3890" w:rsidRPr="0033028F" w:rsidRDefault="00DA3890" w:rsidP="00FF625D">
      <w:pPr>
        <w:keepNext/>
        <w:suppressLineNumbers/>
        <w:ind w:left="709"/>
        <w:jc w:val="center"/>
        <w:rPr>
          <w:rFonts w:cs="Calibri"/>
          <w:sz w:val="24"/>
          <w:szCs w:val="24"/>
        </w:rPr>
      </w:pPr>
    </w:p>
    <w:p w:rsidR="00DA3890" w:rsidRPr="0033028F" w:rsidRDefault="00DA3890" w:rsidP="00FF625D">
      <w:pPr>
        <w:keepNext/>
        <w:suppressLineNumbers/>
        <w:ind w:left="709"/>
        <w:jc w:val="center"/>
        <w:rPr>
          <w:rFonts w:cs="Calibri"/>
          <w:sz w:val="24"/>
          <w:szCs w:val="24"/>
        </w:rPr>
      </w:pPr>
    </w:p>
    <w:p w:rsidR="00DA3890" w:rsidRPr="0033028F" w:rsidRDefault="00DA3890" w:rsidP="00FF625D">
      <w:pPr>
        <w:keepNext/>
        <w:suppressLineNumbers/>
        <w:ind w:left="709"/>
        <w:jc w:val="center"/>
        <w:rPr>
          <w:rFonts w:cs="Calibri"/>
          <w:b/>
          <w:bCs/>
          <w:sz w:val="24"/>
          <w:szCs w:val="24"/>
        </w:rPr>
      </w:pPr>
    </w:p>
    <w:p w:rsidR="00DA3890" w:rsidRPr="0033028F" w:rsidRDefault="00DA3890" w:rsidP="00BA7C5C">
      <w:pPr>
        <w:keepNext/>
        <w:suppressLineNumbers/>
        <w:shd w:val="clear" w:color="auto" w:fill="D9D9D9"/>
        <w:tabs>
          <w:tab w:val="left" w:pos="1215"/>
          <w:tab w:val="left" w:pos="1995"/>
          <w:tab w:val="center" w:pos="5227"/>
        </w:tabs>
        <w:ind w:left="709"/>
        <w:jc w:val="center"/>
        <w:outlineLvl w:val="0"/>
        <w:rPr>
          <w:rFonts w:cs="Calibri"/>
          <w:b/>
          <w:bCs/>
          <w:sz w:val="32"/>
          <w:szCs w:val="32"/>
        </w:rPr>
      </w:pPr>
    </w:p>
    <w:p w:rsidR="00DA3890" w:rsidRPr="0033028F" w:rsidRDefault="00DA3890" w:rsidP="00BA7C5C">
      <w:pPr>
        <w:keepNext/>
        <w:suppressLineNumbers/>
        <w:shd w:val="clear" w:color="auto" w:fill="D9D9D9"/>
        <w:tabs>
          <w:tab w:val="left" w:pos="1215"/>
          <w:tab w:val="left" w:pos="1995"/>
          <w:tab w:val="center" w:pos="5227"/>
        </w:tabs>
        <w:ind w:left="709"/>
        <w:jc w:val="center"/>
        <w:outlineLvl w:val="0"/>
        <w:rPr>
          <w:rFonts w:cs="Calibri"/>
          <w:b/>
          <w:bCs/>
          <w:sz w:val="32"/>
          <w:szCs w:val="32"/>
        </w:rPr>
      </w:pPr>
      <w:r w:rsidRPr="0033028F">
        <w:rPr>
          <w:rFonts w:cs="Calibri"/>
          <w:b/>
          <w:bCs/>
          <w:sz w:val="32"/>
          <w:szCs w:val="32"/>
        </w:rPr>
        <w:t>SPECYFIKACJA ISTOTNYCH WARUNKÓW ZAMÓWIENIA</w:t>
      </w:r>
    </w:p>
    <w:p w:rsidR="00DA3890" w:rsidRPr="0033028F" w:rsidRDefault="00DA3890" w:rsidP="00FF625D">
      <w:pPr>
        <w:keepNext/>
        <w:suppressLineNumbers/>
        <w:shd w:val="clear" w:color="auto" w:fill="D9D9D9"/>
        <w:ind w:left="709"/>
        <w:jc w:val="center"/>
        <w:outlineLvl w:val="0"/>
        <w:rPr>
          <w:rFonts w:cs="Calibri"/>
          <w:b/>
          <w:bCs/>
          <w:sz w:val="32"/>
          <w:szCs w:val="32"/>
        </w:rPr>
      </w:pPr>
    </w:p>
    <w:p w:rsidR="00DA3890" w:rsidRPr="0033028F" w:rsidRDefault="00DA3890" w:rsidP="00FF625D">
      <w:pPr>
        <w:keepNext/>
        <w:suppressLineNumbers/>
        <w:ind w:left="709"/>
        <w:jc w:val="center"/>
        <w:rPr>
          <w:rFonts w:cs="Calibri"/>
          <w:sz w:val="24"/>
          <w:szCs w:val="24"/>
        </w:rPr>
      </w:pPr>
    </w:p>
    <w:p w:rsidR="00DA3890" w:rsidRPr="0033028F" w:rsidRDefault="00DA3890" w:rsidP="008173F0">
      <w:pPr>
        <w:keepNext/>
        <w:suppressLineNumbers/>
        <w:ind w:left="709"/>
        <w:jc w:val="center"/>
        <w:rPr>
          <w:rFonts w:cs="Calibri"/>
          <w:b/>
          <w:bCs/>
          <w:sz w:val="28"/>
          <w:szCs w:val="28"/>
        </w:rPr>
      </w:pPr>
      <w:proofErr w:type="gramStart"/>
      <w:r w:rsidRPr="0033028F">
        <w:rPr>
          <w:rFonts w:cs="Calibri"/>
          <w:b/>
          <w:bCs/>
          <w:sz w:val="28"/>
          <w:szCs w:val="28"/>
        </w:rPr>
        <w:t>dla</w:t>
      </w:r>
      <w:proofErr w:type="gramEnd"/>
      <w:r w:rsidRPr="0033028F">
        <w:rPr>
          <w:rFonts w:cs="Calibri"/>
          <w:b/>
          <w:bCs/>
          <w:sz w:val="28"/>
          <w:szCs w:val="28"/>
        </w:rPr>
        <w:t xml:space="preserve"> postępowania o udzielenie zamówienia publicznego</w:t>
      </w:r>
    </w:p>
    <w:p w:rsidR="00DA3890" w:rsidRPr="0033028F" w:rsidRDefault="00DA3890" w:rsidP="008173F0">
      <w:pPr>
        <w:keepNext/>
        <w:suppressLineNumbers/>
        <w:ind w:left="709"/>
        <w:jc w:val="center"/>
        <w:rPr>
          <w:rFonts w:cs="Calibri"/>
          <w:b/>
          <w:bCs/>
          <w:sz w:val="28"/>
          <w:szCs w:val="28"/>
        </w:rPr>
      </w:pPr>
      <w:proofErr w:type="gramStart"/>
      <w:r w:rsidRPr="0033028F">
        <w:rPr>
          <w:rFonts w:cs="Calibri"/>
          <w:b/>
          <w:bCs/>
          <w:sz w:val="28"/>
          <w:szCs w:val="28"/>
        </w:rPr>
        <w:t>w</w:t>
      </w:r>
      <w:proofErr w:type="gramEnd"/>
      <w:r w:rsidRPr="0033028F">
        <w:rPr>
          <w:rFonts w:cs="Calibri"/>
          <w:b/>
          <w:bCs/>
          <w:sz w:val="28"/>
          <w:szCs w:val="28"/>
        </w:rPr>
        <w:t xml:space="preserve"> trybie przetargu nieograniczonego</w:t>
      </w:r>
    </w:p>
    <w:p w:rsidR="00DA3890" w:rsidRPr="0033028F" w:rsidRDefault="00DA3890" w:rsidP="008173F0">
      <w:pPr>
        <w:keepNext/>
        <w:suppressLineNumbers/>
        <w:ind w:left="709"/>
        <w:jc w:val="center"/>
        <w:rPr>
          <w:rFonts w:cs="Calibri"/>
          <w:b/>
          <w:bCs/>
          <w:sz w:val="28"/>
          <w:szCs w:val="28"/>
        </w:rPr>
      </w:pPr>
      <w:proofErr w:type="gramStart"/>
      <w:r w:rsidRPr="0033028F">
        <w:rPr>
          <w:rFonts w:cs="Calibri"/>
          <w:b/>
          <w:bCs/>
          <w:sz w:val="28"/>
          <w:szCs w:val="28"/>
        </w:rPr>
        <w:t>pod</w:t>
      </w:r>
      <w:proofErr w:type="gramEnd"/>
      <w:r w:rsidRPr="0033028F">
        <w:rPr>
          <w:rFonts w:cs="Calibri"/>
          <w:b/>
          <w:bCs/>
          <w:sz w:val="28"/>
          <w:szCs w:val="28"/>
        </w:rPr>
        <w:t xml:space="preserve"> nazwą</w:t>
      </w:r>
      <w:r w:rsidR="00B947B7">
        <w:rPr>
          <w:rFonts w:cs="Calibri"/>
          <w:b/>
          <w:bCs/>
          <w:sz w:val="28"/>
          <w:szCs w:val="28"/>
        </w:rPr>
        <w:t>:</w:t>
      </w:r>
    </w:p>
    <w:p w:rsidR="00DA3890" w:rsidRPr="0033028F" w:rsidRDefault="00DA3890" w:rsidP="008173F0">
      <w:pPr>
        <w:keepNext/>
        <w:suppressLineNumbers/>
        <w:ind w:left="709"/>
        <w:jc w:val="center"/>
        <w:rPr>
          <w:rFonts w:cs="Calibri"/>
          <w:b/>
          <w:bCs/>
          <w:sz w:val="24"/>
          <w:szCs w:val="24"/>
        </w:rPr>
      </w:pPr>
    </w:p>
    <w:p w:rsidR="00DA3890" w:rsidRDefault="00DA3890" w:rsidP="008173F0">
      <w:pPr>
        <w:keepNext/>
        <w:suppressLineNumbers/>
        <w:tabs>
          <w:tab w:val="left" w:pos="2895"/>
        </w:tabs>
        <w:ind w:left="709"/>
        <w:jc w:val="center"/>
        <w:rPr>
          <w:rFonts w:cs="Calibri"/>
          <w:b/>
          <w:bCs/>
          <w:sz w:val="24"/>
          <w:szCs w:val="24"/>
        </w:rPr>
      </w:pPr>
      <w:r w:rsidRPr="0033028F">
        <w:rPr>
          <w:rFonts w:cs="Calibri"/>
          <w:b/>
          <w:bCs/>
          <w:sz w:val="24"/>
          <w:szCs w:val="24"/>
        </w:rPr>
        <w:t xml:space="preserve">DOSTAWA </w:t>
      </w:r>
      <w:r w:rsidR="007878BC">
        <w:rPr>
          <w:rFonts w:cs="Calibri"/>
          <w:b/>
          <w:bCs/>
          <w:sz w:val="24"/>
          <w:szCs w:val="24"/>
        </w:rPr>
        <w:t>WYPOSAŻENIA</w:t>
      </w:r>
    </w:p>
    <w:p w:rsidR="005A692D" w:rsidRPr="00142F97" w:rsidRDefault="005A692D" w:rsidP="008173F0">
      <w:pPr>
        <w:spacing w:before="120" w:line="276" w:lineRule="auto"/>
        <w:jc w:val="center"/>
        <w:rPr>
          <w:rFonts w:ascii="Arial" w:hAnsi="Arial" w:cs="Arial"/>
          <w:b/>
          <w:bCs/>
          <w:sz w:val="22"/>
          <w:szCs w:val="22"/>
        </w:rPr>
      </w:pPr>
      <w:proofErr w:type="gramStart"/>
      <w:r>
        <w:rPr>
          <w:rFonts w:cs="Calibri"/>
          <w:b/>
          <w:bCs/>
          <w:sz w:val="24"/>
          <w:szCs w:val="24"/>
        </w:rPr>
        <w:t xml:space="preserve">dla  </w:t>
      </w:r>
      <w:r w:rsidRPr="00142F97">
        <w:rPr>
          <w:rFonts w:ascii="Arial" w:hAnsi="Arial" w:cs="Arial"/>
          <w:b/>
          <w:bCs/>
          <w:color w:val="000000"/>
          <w:sz w:val="22"/>
          <w:szCs w:val="22"/>
        </w:rPr>
        <w:t>Rozbudowa</w:t>
      </w:r>
      <w:r>
        <w:rPr>
          <w:rFonts w:ascii="Arial" w:hAnsi="Arial" w:cs="Arial"/>
          <w:b/>
          <w:bCs/>
          <w:color w:val="000000"/>
        </w:rPr>
        <w:t>nego</w:t>
      </w:r>
      <w:proofErr w:type="gramEnd"/>
      <w:r w:rsidRPr="00142F97">
        <w:rPr>
          <w:rFonts w:ascii="Arial" w:hAnsi="Arial" w:cs="Arial"/>
          <w:b/>
          <w:bCs/>
          <w:color w:val="000000"/>
          <w:sz w:val="22"/>
          <w:szCs w:val="22"/>
        </w:rPr>
        <w:t xml:space="preserve"> Pawilonu Gruźlicy o 3 izolatki oraz toaletę dla osób niepełnosprawnych poruszających się na wózku inwalidzkim</w:t>
      </w:r>
    </w:p>
    <w:p w:rsidR="005A692D" w:rsidRPr="00142F97" w:rsidRDefault="005A692D" w:rsidP="008173F0">
      <w:pPr>
        <w:spacing w:before="120" w:line="276" w:lineRule="auto"/>
        <w:jc w:val="center"/>
        <w:rPr>
          <w:rFonts w:ascii="Arial" w:hAnsi="Arial" w:cs="Arial"/>
          <w:b/>
          <w:sz w:val="22"/>
          <w:szCs w:val="22"/>
        </w:rPr>
      </w:pPr>
      <w:proofErr w:type="gramStart"/>
      <w:r w:rsidRPr="00142F97">
        <w:rPr>
          <w:rFonts w:ascii="Arial" w:hAnsi="Arial" w:cs="Arial"/>
          <w:b/>
          <w:bCs/>
          <w:sz w:val="22"/>
          <w:szCs w:val="22"/>
        </w:rPr>
        <w:t>w</w:t>
      </w:r>
      <w:proofErr w:type="gramEnd"/>
      <w:r w:rsidRPr="00142F97">
        <w:rPr>
          <w:rFonts w:ascii="Arial" w:hAnsi="Arial" w:cs="Arial"/>
          <w:b/>
          <w:bCs/>
          <w:sz w:val="22"/>
          <w:szCs w:val="22"/>
        </w:rPr>
        <w:t xml:space="preserve"> </w:t>
      </w:r>
      <w:r w:rsidRPr="00142F97">
        <w:rPr>
          <w:rFonts w:ascii="Arial" w:hAnsi="Arial" w:cs="Arial"/>
          <w:b/>
          <w:sz w:val="22"/>
          <w:szCs w:val="22"/>
        </w:rPr>
        <w:t>Wojewódzkim Szpitalu Chorób Płuc i Rehabilitacji</w:t>
      </w:r>
    </w:p>
    <w:p w:rsidR="005A692D" w:rsidRPr="00142F97" w:rsidRDefault="005A692D" w:rsidP="008173F0">
      <w:pPr>
        <w:spacing w:before="120" w:line="276" w:lineRule="auto"/>
        <w:jc w:val="center"/>
        <w:rPr>
          <w:rFonts w:ascii="Arial" w:hAnsi="Arial" w:cs="Arial"/>
          <w:sz w:val="22"/>
          <w:szCs w:val="22"/>
          <w:lang w:val="de-DE"/>
        </w:rPr>
      </w:pPr>
      <w:r w:rsidRPr="00142F97">
        <w:rPr>
          <w:rFonts w:ascii="Arial" w:hAnsi="Arial" w:cs="Arial"/>
          <w:sz w:val="22"/>
          <w:szCs w:val="22"/>
        </w:rPr>
        <w:t xml:space="preserve">ZNAK POSTĘPOWANIA </w:t>
      </w:r>
      <w:r w:rsidRPr="00142F97">
        <w:rPr>
          <w:rFonts w:ascii="Arial" w:hAnsi="Arial" w:cs="Arial"/>
          <w:sz w:val="22"/>
          <w:szCs w:val="22"/>
          <w:lang w:val="de-DE"/>
        </w:rPr>
        <w:t>ZP/0</w:t>
      </w:r>
      <w:r>
        <w:rPr>
          <w:rFonts w:ascii="Arial" w:hAnsi="Arial" w:cs="Arial"/>
          <w:lang w:val="de-DE"/>
        </w:rPr>
        <w:t>5</w:t>
      </w:r>
      <w:r w:rsidRPr="00142F97">
        <w:rPr>
          <w:rFonts w:ascii="Arial" w:hAnsi="Arial" w:cs="Arial"/>
          <w:sz w:val="22"/>
          <w:szCs w:val="22"/>
          <w:lang w:val="de-DE"/>
        </w:rPr>
        <w:t>/2017</w:t>
      </w:r>
    </w:p>
    <w:p w:rsidR="005A692D" w:rsidRPr="0033028F" w:rsidRDefault="005A692D" w:rsidP="008173F0">
      <w:pPr>
        <w:spacing w:after="120"/>
        <w:jc w:val="center"/>
        <w:rPr>
          <w:rFonts w:cs="Calibri"/>
          <w:b/>
          <w:bCs/>
          <w:sz w:val="24"/>
          <w:szCs w:val="24"/>
        </w:rPr>
      </w:pPr>
    </w:p>
    <w:p w:rsidR="00DA3890" w:rsidRPr="0033028F" w:rsidRDefault="00DA3890" w:rsidP="00383777">
      <w:pPr>
        <w:pStyle w:val="Default"/>
        <w:rPr>
          <w:rFonts w:ascii="Calibri" w:hAnsi="Calibri" w:cs="Calibri"/>
          <w:color w:val="auto"/>
        </w:rPr>
      </w:pPr>
    </w:p>
    <w:p w:rsidR="00DA3890" w:rsidRPr="0033028F" w:rsidRDefault="00DA3890" w:rsidP="00383777">
      <w:pPr>
        <w:pStyle w:val="Default"/>
        <w:tabs>
          <w:tab w:val="left" w:pos="3482"/>
        </w:tabs>
        <w:rPr>
          <w:rFonts w:ascii="Calibri" w:hAnsi="Calibri" w:cs="Calibri"/>
          <w:color w:val="auto"/>
        </w:rPr>
      </w:pPr>
      <w:r w:rsidRPr="0033028F">
        <w:rPr>
          <w:rFonts w:ascii="Calibri" w:hAnsi="Calibri" w:cs="Calibri"/>
          <w:color w:val="auto"/>
        </w:rPr>
        <w:t xml:space="preserve"> </w:t>
      </w:r>
      <w:r w:rsidRPr="0033028F">
        <w:rPr>
          <w:rFonts w:ascii="Calibri" w:hAnsi="Calibri" w:cs="Calibri"/>
          <w:color w:val="auto"/>
        </w:rPr>
        <w:tab/>
      </w:r>
    </w:p>
    <w:p w:rsidR="00DA3890" w:rsidRPr="008173F0" w:rsidRDefault="00DA3890" w:rsidP="00C61582">
      <w:pPr>
        <w:pStyle w:val="Default"/>
        <w:rPr>
          <w:rFonts w:ascii="Calibri" w:hAnsi="Calibri" w:cs="Calibri"/>
          <w:b/>
          <w:color w:val="auto"/>
        </w:rPr>
      </w:pPr>
      <w:r w:rsidRPr="0033028F">
        <w:rPr>
          <w:rFonts w:ascii="Calibri" w:hAnsi="Calibri" w:cs="Calibri"/>
          <w:color w:val="auto"/>
        </w:rPr>
        <w:t xml:space="preserve">Termin składania ofert upływa </w:t>
      </w:r>
      <w:r w:rsidR="007878BC" w:rsidRPr="008173F0">
        <w:rPr>
          <w:rFonts w:ascii="Calibri" w:hAnsi="Calibri" w:cs="Calibri"/>
          <w:b/>
          <w:color w:val="auto"/>
        </w:rPr>
        <w:t>01.12</w:t>
      </w:r>
      <w:r w:rsidRPr="008173F0">
        <w:rPr>
          <w:rFonts w:ascii="Calibri" w:hAnsi="Calibri" w:cs="Calibri"/>
          <w:b/>
          <w:color w:val="auto"/>
        </w:rPr>
        <w:t xml:space="preserve">.2017 </w:t>
      </w:r>
      <w:proofErr w:type="gramStart"/>
      <w:r w:rsidRPr="008173F0">
        <w:rPr>
          <w:rFonts w:ascii="Calibri" w:hAnsi="Calibri" w:cs="Calibri"/>
          <w:b/>
          <w:color w:val="auto"/>
        </w:rPr>
        <w:t>r</w:t>
      </w:r>
      <w:proofErr w:type="gramEnd"/>
      <w:r w:rsidRPr="008173F0">
        <w:rPr>
          <w:rFonts w:ascii="Calibri" w:hAnsi="Calibri" w:cs="Calibri"/>
          <w:b/>
          <w:color w:val="auto"/>
        </w:rPr>
        <w:t>. do godz. 12:00</w:t>
      </w:r>
    </w:p>
    <w:p w:rsidR="008F6514" w:rsidRPr="008F6514" w:rsidRDefault="008F6514" w:rsidP="008F6514">
      <w:pPr>
        <w:pStyle w:val="Default"/>
        <w:rPr>
          <w:rFonts w:ascii="Calibri" w:hAnsi="Calibri" w:cs="Calibri"/>
        </w:rPr>
      </w:pPr>
      <w:r w:rsidRPr="008F6514">
        <w:rPr>
          <w:rFonts w:ascii="Calibri" w:hAnsi="Calibri" w:cs="Calibri"/>
        </w:rPr>
        <w:t xml:space="preserve">Termin </w:t>
      </w:r>
      <w:proofErr w:type="gramStart"/>
      <w:r>
        <w:rPr>
          <w:rFonts w:ascii="Calibri" w:hAnsi="Calibri" w:cs="Calibri"/>
        </w:rPr>
        <w:t xml:space="preserve">otwarcia </w:t>
      </w:r>
      <w:r w:rsidR="001F2CC4">
        <w:rPr>
          <w:rFonts w:ascii="Calibri" w:hAnsi="Calibri" w:cs="Calibri"/>
        </w:rPr>
        <w:t xml:space="preserve"> ofert</w:t>
      </w:r>
      <w:proofErr w:type="gramEnd"/>
      <w:r w:rsidR="001F2CC4">
        <w:rPr>
          <w:rFonts w:ascii="Calibri" w:hAnsi="Calibri" w:cs="Calibri"/>
        </w:rPr>
        <w:t xml:space="preserve"> upływa </w:t>
      </w:r>
      <w:r w:rsidR="007878BC">
        <w:rPr>
          <w:rFonts w:ascii="Calibri" w:hAnsi="Calibri" w:cs="Calibri"/>
        </w:rPr>
        <w:t>01</w:t>
      </w:r>
      <w:r w:rsidRPr="008F6514">
        <w:rPr>
          <w:rFonts w:ascii="Calibri" w:hAnsi="Calibri" w:cs="Calibri"/>
        </w:rPr>
        <w:t>.</w:t>
      </w:r>
      <w:r w:rsidR="007878BC">
        <w:rPr>
          <w:rFonts w:ascii="Calibri" w:hAnsi="Calibri" w:cs="Calibri"/>
        </w:rPr>
        <w:t>12</w:t>
      </w:r>
      <w:r w:rsidRPr="008F6514">
        <w:rPr>
          <w:rFonts w:ascii="Calibri" w:hAnsi="Calibri" w:cs="Calibri"/>
        </w:rPr>
        <w:t xml:space="preserve">.2017 </w:t>
      </w:r>
      <w:proofErr w:type="gramStart"/>
      <w:r w:rsidRPr="008F6514">
        <w:rPr>
          <w:rFonts w:ascii="Calibri" w:hAnsi="Calibri" w:cs="Calibri"/>
        </w:rPr>
        <w:t>r</w:t>
      </w:r>
      <w:proofErr w:type="gramEnd"/>
      <w:r w:rsidRPr="008F6514">
        <w:rPr>
          <w:rFonts w:ascii="Calibri" w:hAnsi="Calibri" w:cs="Calibri"/>
        </w:rPr>
        <w:t>. do godz. 12:</w:t>
      </w:r>
      <w:r>
        <w:rPr>
          <w:rFonts w:ascii="Calibri" w:hAnsi="Calibri" w:cs="Calibri"/>
        </w:rPr>
        <w:t>15</w:t>
      </w:r>
    </w:p>
    <w:p w:rsidR="008F6514" w:rsidRDefault="008F6514" w:rsidP="00C61582">
      <w:pPr>
        <w:pStyle w:val="Default"/>
        <w:rPr>
          <w:rFonts w:ascii="Calibri" w:hAnsi="Calibri" w:cs="Calibri"/>
          <w:color w:val="auto"/>
        </w:rPr>
      </w:pPr>
    </w:p>
    <w:p w:rsidR="00DA3890" w:rsidRPr="0033028F" w:rsidRDefault="00DA3890" w:rsidP="00C61582">
      <w:pPr>
        <w:pStyle w:val="Default"/>
        <w:rPr>
          <w:rFonts w:ascii="Calibri" w:hAnsi="Calibri" w:cs="Calibri"/>
          <w:color w:val="auto"/>
        </w:rPr>
      </w:pPr>
      <w:r w:rsidRPr="0033028F">
        <w:rPr>
          <w:rFonts w:ascii="Calibri" w:hAnsi="Calibri" w:cs="Calibri"/>
          <w:color w:val="auto"/>
        </w:rPr>
        <w:t xml:space="preserve"> </w:t>
      </w:r>
    </w:p>
    <w:p w:rsidR="00805880" w:rsidRDefault="00DA3890" w:rsidP="008173F0">
      <w:pPr>
        <w:pStyle w:val="Default"/>
        <w:rPr>
          <w:rFonts w:ascii="Calibri" w:hAnsi="Calibri" w:cs="Calibri"/>
          <w:b/>
          <w:bCs/>
          <w:color w:val="auto"/>
        </w:rPr>
      </w:pPr>
      <w:r w:rsidRPr="00C6571B">
        <w:rPr>
          <w:rFonts w:ascii="Calibri" w:hAnsi="Calibri" w:cs="Calibri"/>
          <w:color w:val="auto"/>
        </w:rPr>
        <w:t xml:space="preserve">OGŁOSZENIE OPUBLIKOWANO W </w:t>
      </w:r>
      <w:proofErr w:type="gramStart"/>
      <w:r w:rsidRPr="00C6571B">
        <w:rPr>
          <w:rFonts w:ascii="Calibri" w:hAnsi="Calibri" w:cs="Calibri"/>
          <w:color w:val="auto"/>
        </w:rPr>
        <w:t>BZP</w:t>
      </w:r>
      <w:r w:rsidR="00A80FB2" w:rsidRPr="00C6571B">
        <w:rPr>
          <w:rFonts w:ascii="Calibri" w:hAnsi="Calibri" w:cs="Calibri"/>
          <w:color w:val="auto"/>
        </w:rPr>
        <w:t xml:space="preserve"> </w:t>
      </w:r>
      <w:r w:rsidR="00A80FB2" w:rsidRPr="00C6571B">
        <w:rPr>
          <w:rFonts w:ascii="Calibri" w:hAnsi="Calibri" w:cs="Calibri"/>
          <w:color w:val="auto"/>
        </w:rPr>
        <w:t xml:space="preserve"> dnia</w:t>
      </w:r>
      <w:proofErr w:type="gramEnd"/>
      <w:r w:rsidR="00A80FB2" w:rsidRPr="00C6571B">
        <w:rPr>
          <w:rFonts w:ascii="Calibri" w:hAnsi="Calibri" w:cs="Calibri"/>
          <w:color w:val="auto"/>
        </w:rPr>
        <w:t xml:space="preserve"> </w:t>
      </w:r>
      <w:r w:rsidR="00A80FB2" w:rsidRPr="00805880">
        <w:rPr>
          <w:rFonts w:ascii="Calibri" w:hAnsi="Calibri" w:cs="Calibri"/>
        </w:rPr>
        <w:t>2017-11-23 r. </w:t>
      </w:r>
      <w:r w:rsidR="00805880" w:rsidRPr="00805880">
        <w:rPr>
          <w:rFonts w:ascii="Calibri" w:hAnsi="Calibri" w:cs="Calibri"/>
        </w:rPr>
        <w:t xml:space="preserve"> nr 621363-N-2017 </w:t>
      </w:r>
      <w:r w:rsidRPr="00805880">
        <w:rPr>
          <w:rFonts w:ascii="Calibri" w:hAnsi="Calibri" w:cs="Calibri"/>
          <w:b/>
          <w:bCs/>
          <w:color w:val="auto"/>
        </w:rPr>
        <w:br/>
      </w:r>
      <w:r w:rsidRPr="0033028F">
        <w:rPr>
          <w:rFonts w:ascii="Calibri" w:hAnsi="Calibri" w:cs="Calibri"/>
          <w:b/>
          <w:bCs/>
          <w:color w:val="auto"/>
        </w:rPr>
        <w:br/>
      </w:r>
    </w:p>
    <w:p w:rsidR="00805880" w:rsidRDefault="00805880" w:rsidP="008173F0">
      <w:pPr>
        <w:pStyle w:val="Default"/>
        <w:rPr>
          <w:rFonts w:ascii="Calibri" w:hAnsi="Calibri" w:cs="Calibri"/>
          <w:b/>
          <w:bCs/>
          <w:color w:val="auto"/>
        </w:rPr>
      </w:pPr>
    </w:p>
    <w:p w:rsidR="00805880" w:rsidRDefault="00805880" w:rsidP="008173F0">
      <w:pPr>
        <w:pStyle w:val="Default"/>
        <w:rPr>
          <w:rFonts w:ascii="Calibri" w:hAnsi="Calibri" w:cs="Calibri"/>
          <w:b/>
          <w:bCs/>
          <w:color w:val="auto"/>
        </w:rPr>
      </w:pPr>
    </w:p>
    <w:p w:rsidR="00805880" w:rsidRDefault="00805880" w:rsidP="008173F0">
      <w:pPr>
        <w:pStyle w:val="Default"/>
        <w:rPr>
          <w:rFonts w:ascii="Calibri" w:hAnsi="Calibri" w:cs="Calibri"/>
          <w:b/>
          <w:bCs/>
          <w:color w:val="auto"/>
        </w:rPr>
      </w:pPr>
    </w:p>
    <w:p w:rsidR="00DA3890" w:rsidRPr="0033028F" w:rsidRDefault="00DA3890" w:rsidP="008173F0">
      <w:pPr>
        <w:pStyle w:val="Default"/>
        <w:rPr>
          <w:rFonts w:ascii="Calibri" w:hAnsi="Calibri" w:cs="Calibri"/>
          <w:color w:val="auto"/>
        </w:rPr>
      </w:pPr>
      <w:r w:rsidRPr="0033028F">
        <w:rPr>
          <w:rFonts w:ascii="Calibri" w:hAnsi="Calibri" w:cs="Calibri"/>
          <w:b/>
          <w:bCs/>
          <w:color w:val="auto"/>
        </w:rPr>
        <w:t xml:space="preserve">DANE ZAMAWIAJĄCEGO </w:t>
      </w:r>
      <w:r w:rsidRPr="0033028F">
        <w:rPr>
          <w:rFonts w:ascii="Calibri" w:hAnsi="Calibri" w:cs="Calibri"/>
          <w:color w:val="auto"/>
        </w:rPr>
        <w:t xml:space="preserve">(nazwa oraz adres): </w:t>
      </w:r>
    </w:p>
    <w:p w:rsidR="00DA3890" w:rsidRPr="0033028F" w:rsidRDefault="00DA3890" w:rsidP="006865F9">
      <w:pPr>
        <w:keepNext/>
        <w:suppressLineNumbers/>
        <w:rPr>
          <w:rFonts w:cs="Calibri"/>
          <w:b/>
          <w:bCs/>
          <w:sz w:val="24"/>
          <w:szCs w:val="24"/>
        </w:rPr>
      </w:pPr>
      <w:proofErr w:type="gramStart"/>
      <w:r w:rsidRPr="0033028F">
        <w:rPr>
          <w:rFonts w:cs="Calibri"/>
          <w:b/>
          <w:bCs/>
          <w:sz w:val="24"/>
          <w:szCs w:val="24"/>
        </w:rPr>
        <w:t>Zamawiający:  Samodzielny</w:t>
      </w:r>
      <w:proofErr w:type="gramEnd"/>
      <w:r w:rsidRPr="0033028F">
        <w:rPr>
          <w:rFonts w:cs="Calibri"/>
          <w:b/>
          <w:bCs/>
          <w:sz w:val="24"/>
          <w:szCs w:val="24"/>
        </w:rPr>
        <w:t xml:space="preserve"> Publiczny Zakład Opieki Zdrowotnej  , </w:t>
      </w:r>
      <w:r w:rsidRPr="0033028F">
        <w:rPr>
          <w:rFonts w:cs="Calibri"/>
          <w:b/>
          <w:bCs/>
          <w:sz w:val="24"/>
          <w:szCs w:val="24"/>
        </w:rPr>
        <w:br/>
        <w:t xml:space="preserve">                            Wojewódzki Szpital Chorób Płuc i Rehabilitacji, </w:t>
      </w:r>
      <w:r w:rsidRPr="0033028F">
        <w:rPr>
          <w:rFonts w:cs="Calibri"/>
          <w:b/>
          <w:bCs/>
          <w:sz w:val="24"/>
          <w:szCs w:val="24"/>
        </w:rPr>
        <w:br/>
        <w:t xml:space="preserve">adres: </w:t>
      </w:r>
      <w:r w:rsidRPr="0033028F">
        <w:rPr>
          <w:rFonts w:cs="Calibri"/>
          <w:b/>
          <w:bCs/>
          <w:sz w:val="24"/>
          <w:szCs w:val="24"/>
        </w:rPr>
        <w:tab/>
      </w:r>
      <w:r w:rsidRPr="0033028F">
        <w:rPr>
          <w:rFonts w:cs="Calibri"/>
          <w:b/>
          <w:bCs/>
          <w:sz w:val="24"/>
          <w:szCs w:val="24"/>
        </w:rPr>
        <w:tab/>
      </w:r>
      <w:r w:rsidR="006865F9">
        <w:rPr>
          <w:rFonts w:cs="Calibri"/>
          <w:b/>
          <w:bCs/>
          <w:sz w:val="24"/>
          <w:szCs w:val="24"/>
        </w:rPr>
        <w:t xml:space="preserve">  </w:t>
      </w:r>
      <w:r w:rsidRPr="0033028F">
        <w:rPr>
          <w:rFonts w:cs="Calibri"/>
          <w:b/>
          <w:bCs/>
          <w:sz w:val="24"/>
          <w:szCs w:val="24"/>
        </w:rPr>
        <w:t>ul. Kolejowa nr 1 a, 32-310 Jaroszowiec</w:t>
      </w:r>
    </w:p>
    <w:p w:rsidR="00DA3890" w:rsidRPr="0033028F" w:rsidRDefault="00DA3890" w:rsidP="006865F9">
      <w:pPr>
        <w:pStyle w:val="Tekstpodstawowywcity"/>
        <w:keepNext/>
        <w:suppressLineNumbers/>
        <w:tabs>
          <w:tab w:val="left" w:pos="0"/>
          <w:tab w:val="left" w:pos="6450"/>
        </w:tabs>
        <w:ind w:left="0"/>
        <w:rPr>
          <w:rFonts w:cs="Calibri"/>
          <w:sz w:val="24"/>
          <w:szCs w:val="24"/>
        </w:rPr>
      </w:pPr>
      <w:r w:rsidRPr="0033028F">
        <w:rPr>
          <w:rFonts w:cs="Calibri"/>
          <w:sz w:val="24"/>
          <w:szCs w:val="24"/>
        </w:rPr>
        <w:t xml:space="preserve">NIP:                 6371265836, </w:t>
      </w:r>
    </w:p>
    <w:p w:rsidR="00DA3890" w:rsidRPr="0033028F" w:rsidRDefault="00DA3890" w:rsidP="006865F9">
      <w:pPr>
        <w:pStyle w:val="Tekstpodstawowywcity"/>
        <w:keepNext/>
        <w:suppressLineNumbers/>
        <w:tabs>
          <w:tab w:val="left" w:pos="0"/>
          <w:tab w:val="left" w:pos="6450"/>
        </w:tabs>
        <w:ind w:left="0"/>
        <w:rPr>
          <w:rFonts w:cs="Calibri"/>
          <w:sz w:val="24"/>
          <w:szCs w:val="24"/>
        </w:rPr>
      </w:pPr>
      <w:r w:rsidRPr="0033028F">
        <w:rPr>
          <w:rFonts w:cs="Calibri"/>
          <w:sz w:val="24"/>
          <w:szCs w:val="24"/>
        </w:rPr>
        <w:t>Regon:             000294214,</w:t>
      </w:r>
      <w:r w:rsidRPr="0033028F">
        <w:rPr>
          <w:rFonts w:cs="Calibri"/>
          <w:sz w:val="24"/>
          <w:szCs w:val="24"/>
        </w:rPr>
        <w:tab/>
      </w:r>
    </w:p>
    <w:p w:rsidR="00DA3890" w:rsidRPr="0033028F" w:rsidRDefault="00DA3890" w:rsidP="006865F9">
      <w:pPr>
        <w:pStyle w:val="Tekstpodstawowywcity"/>
        <w:keepNext/>
        <w:suppressLineNumbers/>
        <w:tabs>
          <w:tab w:val="left" w:pos="0"/>
          <w:tab w:val="left" w:pos="3107"/>
        </w:tabs>
        <w:ind w:left="0"/>
        <w:rPr>
          <w:rFonts w:cs="Calibri"/>
          <w:sz w:val="24"/>
          <w:szCs w:val="24"/>
        </w:rPr>
      </w:pPr>
      <w:r w:rsidRPr="0033028F">
        <w:rPr>
          <w:rFonts w:cs="Calibri"/>
          <w:sz w:val="24"/>
          <w:szCs w:val="24"/>
        </w:rPr>
        <w:tab/>
      </w:r>
    </w:p>
    <w:p w:rsidR="00DA3890" w:rsidRPr="00281D50" w:rsidRDefault="00DA3890" w:rsidP="006865F9">
      <w:pPr>
        <w:pStyle w:val="Tekstpodstawowywcity"/>
        <w:keepNext/>
        <w:suppressLineNumbers/>
        <w:tabs>
          <w:tab w:val="left" w:pos="0"/>
        </w:tabs>
        <w:ind w:left="0"/>
        <w:rPr>
          <w:rFonts w:cs="Calibri"/>
          <w:sz w:val="24"/>
          <w:szCs w:val="24"/>
        </w:rPr>
      </w:pPr>
      <w:proofErr w:type="gramStart"/>
      <w:r w:rsidRPr="00281D50">
        <w:rPr>
          <w:rFonts w:cs="Calibri"/>
          <w:sz w:val="24"/>
          <w:szCs w:val="24"/>
        </w:rPr>
        <w:t>tel</w:t>
      </w:r>
      <w:proofErr w:type="gramEnd"/>
      <w:r w:rsidRPr="00281D50">
        <w:rPr>
          <w:rFonts w:cs="Calibri"/>
          <w:sz w:val="24"/>
          <w:szCs w:val="24"/>
        </w:rPr>
        <w:t xml:space="preserve">. (32) 64 28 031, (32) 64 28 090, faks (32) 64 28 100 - </w:t>
      </w:r>
      <w:r w:rsidRPr="0033028F">
        <w:rPr>
          <w:rFonts w:cs="Calibri"/>
          <w:sz w:val="24"/>
          <w:szCs w:val="24"/>
        </w:rPr>
        <w:t>do korespondencji w sprawie Zamówienia.</w:t>
      </w:r>
      <w:r w:rsidRPr="00281D50">
        <w:rPr>
          <w:rFonts w:cs="Calibri"/>
          <w:sz w:val="24"/>
          <w:szCs w:val="24"/>
        </w:rPr>
        <w:t xml:space="preserve"> </w:t>
      </w:r>
    </w:p>
    <w:p w:rsidR="00DA3890" w:rsidRPr="00281D50" w:rsidRDefault="00DA3890" w:rsidP="006865F9">
      <w:pPr>
        <w:pStyle w:val="Default"/>
        <w:jc w:val="both"/>
        <w:rPr>
          <w:rFonts w:ascii="Calibri" w:hAnsi="Calibri" w:cs="Calibri"/>
          <w:color w:val="auto"/>
          <w:u w:val="single"/>
        </w:rPr>
      </w:pPr>
      <w:r w:rsidRPr="0033028F">
        <w:rPr>
          <w:rFonts w:ascii="Calibri" w:hAnsi="Calibri" w:cs="Calibri"/>
          <w:color w:val="auto"/>
        </w:rPr>
        <w:t xml:space="preserve">Adres poczty elektronicznej do korespondencji w sprawie Zamówienia: </w:t>
      </w:r>
      <w:r w:rsidRPr="00281D50">
        <w:rPr>
          <w:rFonts w:ascii="Calibri" w:hAnsi="Calibri" w:cs="Calibri"/>
          <w:color w:val="auto"/>
        </w:rPr>
        <w:t>sekretariat@wschp.</w:t>
      </w:r>
      <w:proofErr w:type="gramStart"/>
      <w:r w:rsidRPr="00281D50">
        <w:rPr>
          <w:rFonts w:ascii="Calibri" w:hAnsi="Calibri" w:cs="Calibri"/>
          <w:color w:val="auto"/>
        </w:rPr>
        <w:t>pl</w:t>
      </w:r>
      <w:proofErr w:type="gramEnd"/>
      <w:r w:rsidRPr="00281D50">
        <w:rPr>
          <w:rFonts w:ascii="Calibri" w:hAnsi="Calibri" w:cs="Calibri"/>
          <w:color w:val="auto"/>
        </w:rPr>
        <w:t>.</w:t>
      </w:r>
    </w:p>
    <w:p w:rsidR="00DA3890" w:rsidRPr="0033028F" w:rsidRDefault="00DA3890" w:rsidP="006865F9">
      <w:pPr>
        <w:pStyle w:val="Tekstpodstawowywcity"/>
        <w:keepNext/>
        <w:suppressLineNumbers/>
        <w:tabs>
          <w:tab w:val="left" w:pos="0"/>
          <w:tab w:val="left" w:pos="7017"/>
        </w:tabs>
        <w:ind w:left="0"/>
        <w:rPr>
          <w:rFonts w:cs="Calibri"/>
          <w:b/>
          <w:bCs/>
          <w:sz w:val="24"/>
          <w:szCs w:val="24"/>
          <w:u w:val="single"/>
        </w:rPr>
      </w:pPr>
      <w:r w:rsidRPr="0033028F">
        <w:rPr>
          <w:rFonts w:cs="Calibri"/>
          <w:sz w:val="24"/>
          <w:szCs w:val="24"/>
        </w:rPr>
        <w:t>Strona internetowa Zamawiającego: www.</w:t>
      </w:r>
      <w:proofErr w:type="gramStart"/>
      <w:r w:rsidRPr="0033028F">
        <w:rPr>
          <w:rFonts w:cs="Calibri"/>
          <w:sz w:val="24"/>
          <w:szCs w:val="24"/>
        </w:rPr>
        <w:t>wschp</w:t>
      </w:r>
      <w:proofErr w:type="gramEnd"/>
      <w:r w:rsidRPr="0033028F">
        <w:rPr>
          <w:rFonts w:cs="Calibri"/>
          <w:sz w:val="24"/>
          <w:szCs w:val="24"/>
        </w:rPr>
        <w:t>.</w:t>
      </w:r>
      <w:proofErr w:type="gramStart"/>
      <w:r w:rsidRPr="0033028F">
        <w:rPr>
          <w:rFonts w:cs="Calibri"/>
          <w:sz w:val="24"/>
          <w:szCs w:val="24"/>
        </w:rPr>
        <w:t>pl</w:t>
      </w:r>
      <w:proofErr w:type="gramEnd"/>
      <w:r w:rsidRPr="0033028F">
        <w:rPr>
          <w:rFonts w:cs="Calibri"/>
          <w:sz w:val="24"/>
          <w:szCs w:val="24"/>
        </w:rPr>
        <w:t>.</w:t>
      </w:r>
      <w:r w:rsidRPr="0033028F">
        <w:rPr>
          <w:rFonts w:cs="Calibri"/>
          <w:sz w:val="24"/>
          <w:szCs w:val="24"/>
        </w:rPr>
        <w:tab/>
      </w:r>
    </w:p>
    <w:p w:rsidR="00DA3890" w:rsidRPr="0033028F" w:rsidRDefault="00DA3890" w:rsidP="006865F9">
      <w:pPr>
        <w:pStyle w:val="Tekstpodstawowywcity"/>
        <w:keepNext/>
        <w:suppressLineNumbers/>
        <w:tabs>
          <w:tab w:val="left" w:pos="0"/>
        </w:tabs>
        <w:ind w:left="0"/>
        <w:rPr>
          <w:rFonts w:cs="Calibri"/>
          <w:sz w:val="24"/>
          <w:szCs w:val="24"/>
        </w:rPr>
      </w:pPr>
      <w:r w:rsidRPr="0033028F">
        <w:rPr>
          <w:rFonts w:cs="Calibri"/>
          <w:sz w:val="24"/>
          <w:szCs w:val="24"/>
        </w:rPr>
        <w:t>Godziny urzędowania: od poniedziałku do piątku od godz</w:t>
      </w:r>
      <w:proofErr w:type="gramStart"/>
      <w:r w:rsidRPr="0033028F">
        <w:rPr>
          <w:rFonts w:cs="Calibri"/>
          <w:sz w:val="24"/>
          <w:szCs w:val="24"/>
        </w:rPr>
        <w:t>. 8:00 do</w:t>
      </w:r>
      <w:proofErr w:type="gramEnd"/>
      <w:r w:rsidRPr="0033028F">
        <w:rPr>
          <w:rFonts w:cs="Calibri"/>
          <w:sz w:val="24"/>
          <w:szCs w:val="24"/>
        </w:rPr>
        <w:t xml:space="preserve"> godz. 15.35</w:t>
      </w:r>
    </w:p>
    <w:p w:rsidR="00DA3890" w:rsidRPr="0033028F" w:rsidRDefault="00DA3890" w:rsidP="006865F9">
      <w:pPr>
        <w:pStyle w:val="Tekstpodstawowywcity"/>
        <w:keepNext/>
        <w:suppressLineNumbers/>
        <w:tabs>
          <w:tab w:val="left" w:pos="0"/>
          <w:tab w:val="left" w:pos="1327"/>
        </w:tabs>
        <w:ind w:left="0"/>
        <w:rPr>
          <w:rFonts w:cs="Calibri"/>
          <w:sz w:val="24"/>
          <w:szCs w:val="24"/>
        </w:rPr>
      </w:pPr>
      <w:r w:rsidRPr="0033028F">
        <w:rPr>
          <w:rFonts w:cs="Calibri"/>
          <w:sz w:val="24"/>
          <w:szCs w:val="24"/>
        </w:rPr>
        <w:tab/>
      </w:r>
    </w:p>
    <w:p w:rsidR="00DA3890" w:rsidRPr="0033028F" w:rsidRDefault="00DA3890" w:rsidP="006865F9">
      <w:pPr>
        <w:pStyle w:val="Default"/>
        <w:jc w:val="both"/>
        <w:rPr>
          <w:rFonts w:ascii="Calibri" w:hAnsi="Calibri" w:cs="Calibri"/>
          <w:color w:val="auto"/>
        </w:rPr>
      </w:pPr>
      <w:r w:rsidRPr="0033028F">
        <w:rPr>
          <w:rFonts w:ascii="Calibri" w:hAnsi="Calibri" w:cs="Calibri"/>
          <w:b/>
          <w:bCs/>
          <w:color w:val="auto"/>
        </w:rPr>
        <w:t xml:space="preserve">I. TRYB UDZIELENIA ZAMÓWIENIA </w:t>
      </w:r>
    </w:p>
    <w:p w:rsidR="00DA3890" w:rsidRPr="0033028F" w:rsidRDefault="00DA3890" w:rsidP="006865F9">
      <w:pPr>
        <w:pStyle w:val="Default"/>
        <w:ind w:left="705" w:hanging="705"/>
        <w:jc w:val="both"/>
        <w:rPr>
          <w:rFonts w:ascii="Calibri" w:hAnsi="Calibri" w:cs="Calibri"/>
          <w:color w:val="auto"/>
        </w:rPr>
      </w:pPr>
      <w:r w:rsidRPr="0033028F">
        <w:rPr>
          <w:rFonts w:ascii="Calibri" w:hAnsi="Calibri" w:cs="Calibri"/>
          <w:color w:val="auto"/>
        </w:rPr>
        <w:t xml:space="preserve">I.1. </w:t>
      </w:r>
      <w:r w:rsidRPr="0033028F">
        <w:rPr>
          <w:rFonts w:ascii="Calibri" w:hAnsi="Calibri" w:cs="Calibri"/>
          <w:color w:val="auto"/>
        </w:rPr>
        <w:tab/>
        <w:t xml:space="preserve">Niniejsze postępowanie prowadzone jest w trybie przetargu nieograniczonego na podstawie art. 39 i następnych Ustawy </w:t>
      </w:r>
      <w:proofErr w:type="spellStart"/>
      <w:r w:rsidRPr="0033028F">
        <w:rPr>
          <w:rFonts w:ascii="Calibri" w:hAnsi="Calibri" w:cs="Calibri"/>
          <w:color w:val="auto"/>
        </w:rPr>
        <w:t>Pzp</w:t>
      </w:r>
      <w:proofErr w:type="spellEnd"/>
      <w:r w:rsidRPr="0033028F">
        <w:rPr>
          <w:rFonts w:ascii="Calibri" w:hAnsi="Calibri" w:cs="Calibri"/>
          <w:color w:val="auto"/>
        </w:rPr>
        <w:t xml:space="preserve"> (</w:t>
      </w:r>
      <w:proofErr w:type="spellStart"/>
      <w:r w:rsidRPr="0033028F">
        <w:rPr>
          <w:rFonts w:ascii="Calibri" w:hAnsi="Calibri" w:cs="Calibri"/>
          <w:color w:val="auto"/>
        </w:rPr>
        <w:t>t.j</w:t>
      </w:r>
      <w:proofErr w:type="spellEnd"/>
      <w:r w:rsidRPr="0033028F">
        <w:rPr>
          <w:rFonts w:ascii="Calibri" w:hAnsi="Calibri" w:cs="Calibri"/>
          <w:color w:val="auto"/>
        </w:rPr>
        <w:t xml:space="preserve">. Dz.U. 2015 </w:t>
      </w:r>
      <w:proofErr w:type="gramStart"/>
      <w:r w:rsidRPr="0033028F">
        <w:rPr>
          <w:rFonts w:ascii="Calibri" w:hAnsi="Calibri" w:cs="Calibri"/>
          <w:color w:val="auto"/>
        </w:rPr>
        <w:t>poz</w:t>
      </w:r>
      <w:proofErr w:type="gramEnd"/>
      <w:r w:rsidRPr="0033028F">
        <w:rPr>
          <w:rFonts w:ascii="Calibri" w:hAnsi="Calibri" w:cs="Calibri"/>
          <w:color w:val="auto"/>
        </w:rPr>
        <w:t xml:space="preserve">. 2164 z </w:t>
      </w:r>
      <w:proofErr w:type="spellStart"/>
      <w:r w:rsidRPr="0033028F">
        <w:rPr>
          <w:rFonts w:ascii="Calibri" w:hAnsi="Calibri" w:cs="Calibri"/>
          <w:color w:val="auto"/>
        </w:rPr>
        <w:t>późn</w:t>
      </w:r>
      <w:proofErr w:type="spellEnd"/>
      <w:r w:rsidRPr="0033028F">
        <w:rPr>
          <w:rFonts w:ascii="Calibri" w:hAnsi="Calibri" w:cs="Calibri"/>
          <w:color w:val="auto"/>
        </w:rPr>
        <w:t xml:space="preserve">. </w:t>
      </w:r>
      <w:proofErr w:type="gramStart"/>
      <w:r w:rsidRPr="0033028F">
        <w:rPr>
          <w:rFonts w:ascii="Calibri" w:hAnsi="Calibri" w:cs="Calibri"/>
          <w:color w:val="auto"/>
        </w:rPr>
        <w:t>zm</w:t>
      </w:r>
      <w:proofErr w:type="gramEnd"/>
      <w:r w:rsidRPr="0033028F">
        <w:rPr>
          <w:rFonts w:ascii="Calibri" w:hAnsi="Calibri" w:cs="Calibri"/>
          <w:color w:val="auto"/>
        </w:rPr>
        <w:t xml:space="preserve">.). </w:t>
      </w:r>
    </w:p>
    <w:p w:rsidR="00DA3890" w:rsidRPr="0033028F" w:rsidRDefault="00DA3890" w:rsidP="006865F9">
      <w:pPr>
        <w:pStyle w:val="Default"/>
        <w:jc w:val="both"/>
        <w:rPr>
          <w:rFonts w:ascii="Calibri" w:hAnsi="Calibri" w:cs="Calibri"/>
          <w:color w:val="auto"/>
        </w:rPr>
      </w:pPr>
      <w:r w:rsidRPr="0033028F">
        <w:rPr>
          <w:rFonts w:ascii="Calibri" w:hAnsi="Calibri" w:cs="Calibri"/>
          <w:color w:val="auto"/>
        </w:rPr>
        <w:t>I.2.</w:t>
      </w:r>
      <w:r w:rsidRPr="0033028F">
        <w:rPr>
          <w:rFonts w:ascii="Calibri" w:hAnsi="Calibri" w:cs="Calibri"/>
          <w:color w:val="auto"/>
        </w:rPr>
        <w:tab/>
        <w:t xml:space="preserve"> W zakresie nieuregulowanym niniejszą SIWZ, zastosowanie mają przepisy Ustawy </w:t>
      </w:r>
      <w:proofErr w:type="spellStart"/>
      <w:r w:rsidRPr="0033028F">
        <w:rPr>
          <w:rFonts w:ascii="Calibri" w:hAnsi="Calibri" w:cs="Calibri"/>
          <w:color w:val="auto"/>
        </w:rPr>
        <w:t>Pzp</w:t>
      </w:r>
      <w:proofErr w:type="spellEnd"/>
      <w:r w:rsidRPr="0033028F">
        <w:rPr>
          <w:rFonts w:ascii="Calibri" w:hAnsi="Calibri" w:cs="Calibri"/>
          <w:color w:val="auto"/>
        </w:rPr>
        <w:t xml:space="preserve">. </w:t>
      </w:r>
    </w:p>
    <w:p w:rsidR="00DA3890" w:rsidRPr="0033028F" w:rsidRDefault="00DA3890" w:rsidP="006865F9">
      <w:pPr>
        <w:pStyle w:val="Default"/>
        <w:ind w:left="705" w:hanging="705"/>
        <w:jc w:val="both"/>
        <w:rPr>
          <w:rFonts w:ascii="Calibri" w:hAnsi="Calibri" w:cs="Calibri"/>
          <w:color w:val="auto"/>
        </w:rPr>
      </w:pPr>
      <w:r w:rsidRPr="0033028F">
        <w:rPr>
          <w:rFonts w:ascii="Calibri" w:hAnsi="Calibri" w:cs="Calibri"/>
          <w:color w:val="auto"/>
        </w:rPr>
        <w:t xml:space="preserve">I.3. </w:t>
      </w:r>
      <w:r w:rsidRPr="0033028F">
        <w:rPr>
          <w:rFonts w:ascii="Calibri" w:hAnsi="Calibri" w:cs="Calibri"/>
          <w:color w:val="auto"/>
        </w:rPr>
        <w:tab/>
        <w:t xml:space="preserve">Wartość Zamówienia nie przekracza równowartości kwoty określonej w przepisach wykonawczych wydanych na podstawie art. 11 ust. 8 Ustawy </w:t>
      </w:r>
      <w:proofErr w:type="spellStart"/>
      <w:r w:rsidRPr="0033028F">
        <w:rPr>
          <w:rFonts w:ascii="Calibri" w:hAnsi="Calibri" w:cs="Calibri"/>
          <w:color w:val="auto"/>
        </w:rPr>
        <w:t>Pzp</w:t>
      </w:r>
      <w:proofErr w:type="spellEnd"/>
      <w:r w:rsidRPr="0033028F">
        <w:rPr>
          <w:rFonts w:ascii="Calibri" w:hAnsi="Calibri" w:cs="Calibri"/>
          <w:color w:val="auto"/>
        </w:rPr>
        <w:t xml:space="preserve">. </w:t>
      </w:r>
    </w:p>
    <w:p w:rsidR="00DA3890" w:rsidRPr="0033028F" w:rsidRDefault="00DA3890" w:rsidP="006865F9">
      <w:pPr>
        <w:pStyle w:val="Default"/>
        <w:jc w:val="both"/>
        <w:rPr>
          <w:rFonts w:ascii="Calibri" w:hAnsi="Calibri" w:cs="Calibri"/>
          <w:color w:val="auto"/>
        </w:rPr>
      </w:pPr>
      <w:r w:rsidRPr="0033028F">
        <w:rPr>
          <w:rFonts w:ascii="Calibri" w:hAnsi="Calibri" w:cs="Calibri"/>
          <w:b/>
          <w:bCs/>
          <w:color w:val="auto"/>
        </w:rPr>
        <w:t xml:space="preserve">II. OPIS PRZEDMIOTU ZAMÓWIENIA </w:t>
      </w:r>
    </w:p>
    <w:p w:rsidR="00DA3890" w:rsidRPr="0033028F" w:rsidRDefault="00DA3890" w:rsidP="006865F9">
      <w:pPr>
        <w:pStyle w:val="Default"/>
        <w:jc w:val="both"/>
        <w:rPr>
          <w:rFonts w:ascii="Calibri" w:hAnsi="Calibri" w:cs="Calibri"/>
          <w:color w:val="auto"/>
        </w:rPr>
      </w:pPr>
      <w:r w:rsidRPr="0033028F">
        <w:rPr>
          <w:rFonts w:ascii="Calibri" w:hAnsi="Calibri" w:cs="Calibri"/>
          <w:color w:val="auto"/>
        </w:rPr>
        <w:t xml:space="preserve">II.1. </w:t>
      </w:r>
      <w:r w:rsidRPr="0033028F">
        <w:rPr>
          <w:rFonts w:ascii="Calibri" w:hAnsi="Calibri" w:cs="Calibri"/>
          <w:color w:val="auto"/>
        </w:rPr>
        <w:tab/>
      </w:r>
      <w:r w:rsidRPr="0033028F">
        <w:rPr>
          <w:rFonts w:ascii="Calibri" w:hAnsi="Calibri" w:cs="Calibri"/>
          <w:color w:val="auto"/>
          <w:u w:val="single"/>
        </w:rPr>
        <w:t>NAZWA NADANA ZAMÓWIENIU PRZEZ ZAMAWIAJĄCEGO</w:t>
      </w:r>
      <w:r w:rsidRPr="0033028F">
        <w:rPr>
          <w:rFonts w:ascii="Calibri" w:hAnsi="Calibri" w:cs="Calibri"/>
          <w:color w:val="auto"/>
        </w:rPr>
        <w:t xml:space="preserve"> </w:t>
      </w:r>
    </w:p>
    <w:p w:rsidR="00DA3890" w:rsidRPr="0033028F" w:rsidRDefault="007878BC" w:rsidP="00326287">
      <w:pPr>
        <w:spacing w:before="120"/>
        <w:ind w:left="708"/>
        <w:rPr>
          <w:rFonts w:cs="Calibri"/>
          <w:sz w:val="24"/>
          <w:szCs w:val="24"/>
          <w:u w:val="single"/>
        </w:rPr>
      </w:pPr>
      <w:r>
        <w:rPr>
          <w:rFonts w:cs="Calibri"/>
          <w:b/>
          <w:bCs/>
          <w:sz w:val="24"/>
          <w:szCs w:val="24"/>
        </w:rPr>
        <w:t>D</w:t>
      </w:r>
      <w:r w:rsidR="00B947B7">
        <w:rPr>
          <w:rFonts w:cs="Calibri"/>
          <w:b/>
          <w:bCs/>
          <w:sz w:val="24"/>
          <w:szCs w:val="24"/>
        </w:rPr>
        <w:t xml:space="preserve">ostawa wyposażenia </w:t>
      </w:r>
      <w:proofErr w:type="gramStart"/>
      <w:r w:rsidR="00B947B7">
        <w:rPr>
          <w:rFonts w:cs="Calibri"/>
          <w:b/>
          <w:bCs/>
          <w:sz w:val="24"/>
          <w:szCs w:val="24"/>
        </w:rPr>
        <w:t xml:space="preserve">dla  </w:t>
      </w:r>
      <w:r w:rsidR="00B947B7" w:rsidRPr="00142F97">
        <w:rPr>
          <w:rFonts w:ascii="Arial" w:hAnsi="Arial" w:cs="Arial"/>
          <w:b/>
          <w:bCs/>
          <w:color w:val="000000"/>
          <w:sz w:val="22"/>
          <w:szCs w:val="22"/>
        </w:rPr>
        <w:t>Rozbudowa</w:t>
      </w:r>
      <w:r w:rsidR="00B947B7">
        <w:rPr>
          <w:rFonts w:ascii="Arial" w:hAnsi="Arial" w:cs="Arial"/>
          <w:b/>
          <w:bCs/>
          <w:color w:val="000000"/>
        </w:rPr>
        <w:t>nego</w:t>
      </w:r>
      <w:proofErr w:type="gramEnd"/>
      <w:r w:rsidR="00B947B7" w:rsidRPr="00142F97">
        <w:rPr>
          <w:rFonts w:ascii="Arial" w:hAnsi="Arial" w:cs="Arial"/>
          <w:b/>
          <w:bCs/>
          <w:color w:val="000000"/>
          <w:sz w:val="22"/>
          <w:szCs w:val="22"/>
        </w:rPr>
        <w:t xml:space="preserve"> Pawilonu Gru</w:t>
      </w:r>
      <w:r w:rsidR="00B947B7">
        <w:rPr>
          <w:rFonts w:ascii="Arial" w:hAnsi="Arial" w:cs="Arial"/>
          <w:b/>
          <w:bCs/>
          <w:color w:val="000000"/>
          <w:sz w:val="22"/>
          <w:szCs w:val="22"/>
        </w:rPr>
        <w:t>źlicy o 3 izolatki oraz toaletę dla osób</w:t>
      </w:r>
      <w:r w:rsidR="00B947B7" w:rsidRPr="00B947B7">
        <w:rPr>
          <w:rFonts w:cs="Calibri"/>
          <w:b/>
          <w:bCs/>
          <w:sz w:val="24"/>
          <w:szCs w:val="24"/>
        </w:rPr>
        <w:t xml:space="preserve"> </w:t>
      </w:r>
      <w:r w:rsidR="00B947B7" w:rsidRPr="00142F97">
        <w:rPr>
          <w:rFonts w:ascii="Arial" w:hAnsi="Arial" w:cs="Arial"/>
          <w:b/>
          <w:bCs/>
          <w:color w:val="000000"/>
          <w:sz w:val="22"/>
          <w:szCs w:val="22"/>
        </w:rPr>
        <w:t>niepełnosprawnych poruszających się na wózku inwalidzkim</w:t>
      </w:r>
      <w:r w:rsidR="00B947B7">
        <w:rPr>
          <w:rFonts w:ascii="Arial" w:hAnsi="Arial" w:cs="Arial"/>
          <w:b/>
          <w:bCs/>
          <w:color w:val="000000"/>
          <w:sz w:val="22"/>
          <w:szCs w:val="22"/>
        </w:rPr>
        <w:t xml:space="preserve"> </w:t>
      </w:r>
      <w:r w:rsidR="00B947B7" w:rsidRPr="00142F97">
        <w:rPr>
          <w:rFonts w:ascii="Arial" w:hAnsi="Arial" w:cs="Arial"/>
          <w:b/>
          <w:bCs/>
          <w:sz w:val="22"/>
          <w:szCs w:val="22"/>
        </w:rPr>
        <w:t xml:space="preserve">w </w:t>
      </w:r>
      <w:r w:rsidR="00B947B7" w:rsidRPr="00142F97">
        <w:rPr>
          <w:rFonts w:ascii="Arial" w:hAnsi="Arial" w:cs="Arial"/>
          <w:b/>
          <w:sz w:val="22"/>
          <w:szCs w:val="22"/>
        </w:rPr>
        <w:t xml:space="preserve">Wojewódzkim Szpitalu Chorób Płuc i Rehabilitacji </w:t>
      </w:r>
    </w:p>
    <w:p w:rsidR="00DA3890" w:rsidRPr="0033028F" w:rsidRDefault="00DA3890" w:rsidP="00326287">
      <w:pPr>
        <w:pStyle w:val="Default"/>
        <w:ind w:left="708"/>
        <w:rPr>
          <w:rFonts w:ascii="Calibri" w:hAnsi="Calibri" w:cs="Calibri"/>
          <w:color w:val="auto"/>
        </w:rPr>
      </w:pPr>
      <w:r w:rsidRPr="0033028F">
        <w:rPr>
          <w:rFonts w:ascii="Calibri" w:hAnsi="Calibri" w:cs="Calibri"/>
          <w:color w:val="auto"/>
        </w:rPr>
        <w:t>Znak postępowania ZP/0</w:t>
      </w:r>
      <w:r w:rsidR="002C4BDF">
        <w:rPr>
          <w:rFonts w:ascii="Calibri" w:hAnsi="Calibri" w:cs="Calibri"/>
          <w:color w:val="auto"/>
        </w:rPr>
        <w:t>5</w:t>
      </w:r>
      <w:r w:rsidRPr="0033028F">
        <w:rPr>
          <w:rFonts w:ascii="Calibri" w:hAnsi="Calibri" w:cs="Calibri"/>
          <w:color w:val="auto"/>
        </w:rPr>
        <w:t xml:space="preserve">/2017 </w:t>
      </w:r>
    </w:p>
    <w:p w:rsidR="00DA3890" w:rsidRPr="0033028F" w:rsidRDefault="00DA3890" w:rsidP="00326287">
      <w:pPr>
        <w:pStyle w:val="Default"/>
        <w:ind w:left="708"/>
        <w:jc w:val="both"/>
        <w:rPr>
          <w:rFonts w:ascii="Calibri" w:hAnsi="Calibri" w:cs="Calibri"/>
          <w:color w:val="auto"/>
        </w:rPr>
      </w:pPr>
      <w:r w:rsidRPr="0033028F">
        <w:rPr>
          <w:rFonts w:ascii="Calibri" w:hAnsi="Calibri" w:cs="Calibri"/>
          <w:color w:val="auto"/>
        </w:rPr>
        <w:t xml:space="preserve">Uwaga: w korespondencji kierowanej do Zamawiającego należy posługiwać się tym znakiem. </w:t>
      </w:r>
    </w:p>
    <w:p w:rsidR="00DA3890" w:rsidRPr="0033028F" w:rsidRDefault="00DA3890" w:rsidP="006865F9">
      <w:pPr>
        <w:pStyle w:val="Default"/>
        <w:jc w:val="both"/>
        <w:rPr>
          <w:rFonts w:ascii="Calibri" w:hAnsi="Calibri" w:cs="Calibri"/>
          <w:color w:val="auto"/>
        </w:rPr>
      </w:pPr>
      <w:r w:rsidRPr="0033028F">
        <w:rPr>
          <w:rFonts w:ascii="Calibri" w:hAnsi="Calibri" w:cs="Calibri"/>
          <w:color w:val="auto"/>
        </w:rPr>
        <w:t xml:space="preserve">II.2. </w:t>
      </w:r>
      <w:r w:rsidRPr="0033028F">
        <w:rPr>
          <w:rFonts w:ascii="Calibri" w:hAnsi="Calibri" w:cs="Calibri"/>
          <w:color w:val="auto"/>
        </w:rPr>
        <w:tab/>
        <w:t xml:space="preserve">RODZAJ ZAMÓWIENIA – dostawa </w:t>
      </w:r>
    </w:p>
    <w:p w:rsidR="00DA3890" w:rsidRPr="0033028F" w:rsidRDefault="00DA3890" w:rsidP="006865F9">
      <w:pPr>
        <w:pStyle w:val="Default"/>
        <w:jc w:val="both"/>
        <w:rPr>
          <w:rFonts w:ascii="Calibri" w:hAnsi="Calibri" w:cs="Calibri"/>
          <w:color w:val="auto"/>
          <w:u w:val="single"/>
        </w:rPr>
      </w:pPr>
      <w:r w:rsidRPr="0033028F">
        <w:rPr>
          <w:rFonts w:ascii="Calibri" w:hAnsi="Calibri" w:cs="Calibri"/>
          <w:color w:val="auto"/>
        </w:rPr>
        <w:t>II.3.</w:t>
      </w:r>
      <w:r w:rsidRPr="0033028F">
        <w:rPr>
          <w:rFonts w:ascii="Calibri" w:hAnsi="Calibri" w:cs="Calibri"/>
          <w:color w:val="auto"/>
        </w:rPr>
        <w:tab/>
      </w:r>
      <w:r w:rsidRPr="0033028F">
        <w:rPr>
          <w:rFonts w:ascii="Calibri" w:hAnsi="Calibri" w:cs="Calibri"/>
          <w:color w:val="auto"/>
          <w:u w:val="single"/>
        </w:rPr>
        <w:t xml:space="preserve">SKŁADANIA OFERT CZĘŚCIOWYCH </w:t>
      </w:r>
    </w:p>
    <w:p w:rsidR="00DA3890" w:rsidRPr="0033028F" w:rsidRDefault="00DA3890" w:rsidP="006865F9">
      <w:pPr>
        <w:pStyle w:val="Default"/>
        <w:ind w:left="708"/>
        <w:jc w:val="both"/>
        <w:rPr>
          <w:rFonts w:ascii="Calibri" w:hAnsi="Calibri" w:cs="Calibri"/>
          <w:color w:val="auto"/>
        </w:rPr>
      </w:pPr>
      <w:r w:rsidRPr="0033028F">
        <w:rPr>
          <w:rFonts w:ascii="Calibri" w:hAnsi="Calibri" w:cs="Calibri"/>
          <w:color w:val="auto"/>
        </w:rPr>
        <w:t xml:space="preserve">Zamawiający </w:t>
      </w:r>
      <w:r w:rsidR="000D78CB">
        <w:rPr>
          <w:rFonts w:ascii="Calibri" w:hAnsi="Calibri" w:cs="Calibri"/>
          <w:color w:val="auto"/>
        </w:rPr>
        <w:t xml:space="preserve">nie </w:t>
      </w:r>
      <w:r w:rsidRPr="0033028F">
        <w:rPr>
          <w:rFonts w:ascii="Calibri" w:hAnsi="Calibri" w:cs="Calibri"/>
          <w:color w:val="auto"/>
        </w:rPr>
        <w:t xml:space="preserve">dopuszcza możliwości składania </w:t>
      </w:r>
      <w:r w:rsidRPr="008173F0">
        <w:rPr>
          <w:rFonts w:ascii="Calibri" w:hAnsi="Calibri" w:cs="Calibri"/>
          <w:color w:val="auto"/>
        </w:rPr>
        <w:t xml:space="preserve">ofert częściowych. </w:t>
      </w:r>
      <w:r w:rsidRPr="007878BC">
        <w:rPr>
          <w:rFonts w:ascii="Calibri" w:hAnsi="Calibri" w:cs="Calibri"/>
          <w:color w:val="FF0000"/>
        </w:rPr>
        <w:br/>
      </w:r>
    </w:p>
    <w:p w:rsidR="00D15AFD" w:rsidRDefault="00DA3890" w:rsidP="00D15AFD">
      <w:pPr>
        <w:pStyle w:val="Default"/>
        <w:ind w:left="705" w:hanging="705"/>
        <w:rPr>
          <w:rFonts w:ascii="Calibri" w:hAnsi="Calibri" w:cs="Calibri"/>
          <w:color w:val="auto"/>
        </w:rPr>
      </w:pPr>
      <w:r w:rsidRPr="0033028F">
        <w:rPr>
          <w:rFonts w:ascii="Calibri" w:hAnsi="Calibri" w:cs="Calibri"/>
          <w:color w:val="auto"/>
        </w:rPr>
        <w:t xml:space="preserve">II.4. </w:t>
      </w:r>
      <w:r w:rsidRPr="0033028F">
        <w:rPr>
          <w:rFonts w:ascii="Calibri" w:hAnsi="Calibri" w:cs="Calibri"/>
          <w:color w:val="auto"/>
        </w:rPr>
        <w:tab/>
        <w:t xml:space="preserve">OPIS PRZEDMIOTU ZAMÓWIENIA </w:t>
      </w:r>
    </w:p>
    <w:p w:rsidR="007878BC" w:rsidRPr="00366E97" w:rsidRDefault="00DA3890" w:rsidP="00D15AFD">
      <w:pPr>
        <w:pStyle w:val="Default"/>
        <w:ind w:left="705" w:hanging="705"/>
        <w:rPr>
          <w:rFonts w:ascii="Calibri" w:hAnsi="Calibri" w:cs="Calibri"/>
          <w:color w:val="auto"/>
        </w:rPr>
      </w:pPr>
      <w:r w:rsidRPr="0033028F">
        <w:rPr>
          <w:rFonts w:ascii="Calibri" w:hAnsi="Calibri" w:cs="Calibri"/>
        </w:rPr>
        <w:t xml:space="preserve">II.4.1. </w:t>
      </w:r>
      <w:r w:rsidRPr="0033028F">
        <w:rPr>
          <w:rFonts w:ascii="Calibri" w:hAnsi="Calibri" w:cs="Calibri"/>
        </w:rPr>
        <w:tab/>
      </w:r>
      <w:r w:rsidRPr="00366E97">
        <w:rPr>
          <w:rFonts w:ascii="Calibri" w:hAnsi="Calibri" w:cs="Calibri"/>
          <w:color w:val="auto"/>
        </w:rPr>
        <w:t xml:space="preserve">Przedmiotem Zamówienia jest </w:t>
      </w:r>
      <w:r w:rsidRPr="00366E97">
        <w:rPr>
          <w:rFonts w:ascii="Calibri" w:hAnsi="Calibri" w:cs="Calibri"/>
          <w:b/>
          <w:bCs/>
          <w:color w:val="auto"/>
        </w:rPr>
        <w:t xml:space="preserve">dostawa </w:t>
      </w:r>
      <w:r w:rsidR="007878BC" w:rsidRPr="00366E97">
        <w:rPr>
          <w:rFonts w:ascii="Calibri" w:hAnsi="Calibri" w:cs="Calibri"/>
          <w:b/>
          <w:bCs/>
          <w:color w:val="auto"/>
        </w:rPr>
        <w:t xml:space="preserve">wyposażenia do 3 izolatek </w:t>
      </w:r>
      <w:r w:rsidRPr="00366E97">
        <w:rPr>
          <w:rFonts w:ascii="Calibri" w:hAnsi="Calibri" w:cs="Calibri"/>
          <w:b/>
          <w:bCs/>
          <w:color w:val="auto"/>
        </w:rPr>
        <w:t xml:space="preserve">Wojewódzkiego Szpitala Chorób Płuc i </w:t>
      </w:r>
      <w:proofErr w:type="gramStart"/>
      <w:r w:rsidRPr="00366E97">
        <w:rPr>
          <w:rFonts w:ascii="Calibri" w:hAnsi="Calibri" w:cs="Calibri"/>
          <w:b/>
          <w:bCs/>
          <w:color w:val="auto"/>
        </w:rPr>
        <w:t>Rehabilitacji  w</w:t>
      </w:r>
      <w:proofErr w:type="gramEnd"/>
      <w:r w:rsidRPr="00366E97">
        <w:rPr>
          <w:rFonts w:ascii="Calibri" w:hAnsi="Calibri" w:cs="Calibri"/>
          <w:b/>
          <w:bCs/>
          <w:color w:val="auto"/>
        </w:rPr>
        <w:t xml:space="preserve"> Jaroszowcu</w:t>
      </w:r>
      <w:r w:rsidR="007878BC" w:rsidRPr="00366E97">
        <w:rPr>
          <w:rFonts w:ascii="Calibri" w:hAnsi="Calibri" w:cs="Calibri"/>
          <w:color w:val="auto"/>
        </w:rPr>
        <w:t xml:space="preserve"> w zakresie: </w:t>
      </w:r>
    </w:p>
    <w:p w:rsidR="007878BC" w:rsidRPr="00366E97" w:rsidRDefault="007878BC" w:rsidP="006B721A">
      <w:pPr>
        <w:keepNext/>
        <w:numPr>
          <w:ilvl w:val="0"/>
          <w:numId w:val="19"/>
        </w:numPr>
        <w:suppressLineNumbers/>
        <w:tabs>
          <w:tab w:val="left" w:pos="360"/>
        </w:tabs>
        <w:jc w:val="both"/>
        <w:rPr>
          <w:rFonts w:cs="Calibri"/>
          <w:sz w:val="24"/>
          <w:szCs w:val="24"/>
          <w:u w:val="single"/>
        </w:rPr>
      </w:pPr>
      <w:r w:rsidRPr="00366E97">
        <w:rPr>
          <w:rFonts w:cs="Calibri"/>
          <w:sz w:val="24"/>
          <w:szCs w:val="24"/>
        </w:rPr>
        <w:lastRenderedPageBreak/>
        <w:t xml:space="preserve">Łóżko szpitalne </w:t>
      </w:r>
      <w:proofErr w:type="gramStart"/>
      <w:r w:rsidR="00326287" w:rsidRPr="00366E97">
        <w:rPr>
          <w:rFonts w:cs="Calibri"/>
          <w:sz w:val="24"/>
          <w:szCs w:val="24"/>
        </w:rPr>
        <w:t>elektryczne</w:t>
      </w:r>
      <w:r w:rsidR="001C1EB4" w:rsidRPr="00366E97">
        <w:rPr>
          <w:rFonts w:cs="Calibri"/>
          <w:sz w:val="24"/>
          <w:szCs w:val="24"/>
        </w:rPr>
        <w:tab/>
      </w:r>
      <w:r w:rsidR="00326287" w:rsidRPr="00366E97">
        <w:rPr>
          <w:rFonts w:cs="Calibri"/>
          <w:sz w:val="24"/>
          <w:szCs w:val="24"/>
        </w:rPr>
        <w:t xml:space="preserve">            </w:t>
      </w:r>
      <w:r w:rsidR="001C1EB4" w:rsidRPr="00366E97">
        <w:rPr>
          <w:rFonts w:cs="Calibri"/>
          <w:sz w:val="24"/>
          <w:szCs w:val="24"/>
        </w:rPr>
        <w:t xml:space="preserve"> </w:t>
      </w:r>
      <w:r w:rsidRPr="00366E97">
        <w:rPr>
          <w:rFonts w:cs="Calibri"/>
          <w:sz w:val="24"/>
          <w:szCs w:val="24"/>
        </w:rPr>
        <w:t>- szt</w:t>
      </w:r>
      <w:proofErr w:type="gramEnd"/>
      <w:r w:rsidRPr="00366E97">
        <w:rPr>
          <w:rFonts w:cs="Calibri"/>
          <w:sz w:val="24"/>
          <w:szCs w:val="24"/>
        </w:rPr>
        <w:t>.3,</w:t>
      </w:r>
    </w:p>
    <w:p w:rsidR="007878BC" w:rsidRPr="00366E97" w:rsidRDefault="007878BC" w:rsidP="006B721A">
      <w:pPr>
        <w:keepNext/>
        <w:numPr>
          <w:ilvl w:val="0"/>
          <w:numId w:val="19"/>
        </w:numPr>
        <w:suppressLineNumbers/>
        <w:tabs>
          <w:tab w:val="left" w:pos="360"/>
        </w:tabs>
        <w:jc w:val="both"/>
        <w:rPr>
          <w:rFonts w:cs="Calibri"/>
          <w:sz w:val="24"/>
          <w:szCs w:val="24"/>
          <w:u w:val="single"/>
        </w:rPr>
      </w:pPr>
      <w:r w:rsidRPr="00366E97">
        <w:rPr>
          <w:rFonts w:cs="Calibri"/>
          <w:sz w:val="24"/>
          <w:szCs w:val="24"/>
        </w:rPr>
        <w:t xml:space="preserve">Materac </w:t>
      </w:r>
      <w:proofErr w:type="gramStart"/>
      <w:r w:rsidRPr="00366E97">
        <w:rPr>
          <w:rFonts w:cs="Calibri"/>
          <w:sz w:val="24"/>
          <w:szCs w:val="24"/>
        </w:rPr>
        <w:t>przeciwodleżynowy</w:t>
      </w:r>
      <w:r w:rsidR="001C1EB4" w:rsidRPr="00366E97">
        <w:rPr>
          <w:rFonts w:cs="Calibri"/>
          <w:sz w:val="24"/>
          <w:szCs w:val="24"/>
        </w:rPr>
        <w:t xml:space="preserve"> </w:t>
      </w:r>
      <w:r w:rsidR="00D15AFD" w:rsidRPr="00366E97">
        <w:rPr>
          <w:rFonts w:cs="Calibri"/>
          <w:sz w:val="24"/>
          <w:szCs w:val="24"/>
        </w:rPr>
        <w:t xml:space="preserve">                   </w:t>
      </w:r>
      <w:r w:rsidR="001C1EB4" w:rsidRPr="00366E97">
        <w:rPr>
          <w:rFonts w:cs="Calibri"/>
          <w:sz w:val="24"/>
          <w:szCs w:val="24"/>
        </w:rPr>
        <w:t xml:space="preserve">- </w:t>
      </w:r>
      <w:r w:rsidRPr="00366E97">
        <w:rPr>
          <w:rFonts w:cs="Calibri"/>
          <w:sz w:val="24"/>
          <w:szCs w:val="24"/>
        </w:rPr>
        <w:t xml:space="preserve"> szt</w:t>
      </w:r>
      <w:proofErr w:type="gramEnd"/>
      <w:r w:rsidRPr="00366E97">
        <w:rPr>
          <w:rFonts w:cs="Calibri"/>
          <w:sz w:val="24"/>
          <w:szCs w:val="24"/>
        </w:rPr>
        <w:t>.3,</w:t>
      </w:r>
    </w:p>
    <w:p w:rsidR="007878BC" w:rsidRPr="00366E97" w:rsidRDefault="007878BC" w:rsidP="006B721A">
      <w:pPr>
        <w:keepNext/>
        <w:numPr>
          <w:ilvl w:val="0"/>
          <w:numId w:val="19"/>
        </w:numPr>
        <w:suppressLineNumbers/>
        <w:tabs>
          <w:tab w:val="left" w:pos="360"/>
        </w:tabs>
        <w:jc w:val="both"/>
        <w:rPr>
          <w:rFonts w:cs="Calibri"/>
          <w:sz w:val="24"/>
          <w:szCs w:val="24"/>
          <w:u w:val="single"/>
        </w:rPr>
      </w:pPr>
      <w:r w:rsidRPr="00366E97">
        <w:rPr>
          <w:rFonts w:cs="Calibri"/>
          <w:sz w:val="24"/>
          <w:szCs w:val="24"/>
        </w:rPr>
        <w:t xml:space="preserve">Szafa </w:t>
      </w:r>
      <w:r w:rsidR="001C1EB4" w:rsidRPr="00366E97">
        <w:rPr>
          <w:rFonts w:cs="Calibri"/>
          <w:sz w:val="24"/>
          <w:szCs w:val="24"/>
        </w:rPr>
        <w:t xml:space="preserve">ubraniowa </w:t>
      </w:r>
      <w:proofErr w:type="gramStart"/>
      <w:r w:rsidRPr="00366E97">
        <w:rPr>
          <w:rFonts w:cs="Calibri"/>
          <w:sz w:val="24"/>
          <w:szCs w:val="24"/>
        </w:rPr>
        <w:t>jednodrzwiowa</w:t>
      </w:r>
      <w:r w:rsidRPr="00366E97">
        <w:rPr>
          <w:rFonts w:cs="Calibri"/>
          <w:sz w:val="24"/>
          <w:szCs w:val="24"/>
        </w:rPr>
        <w:tab/>
      </w:r>
      <w:r w:rsidR="001C1EB4" w:rsidRPr="00366E97">
        <w:rPr>
          <w:rFonts w:cs="Calibri"/>
          <w:sz w:val="24"/>
          <w:szCs w:val="24"/>
        </w:rPr>
        <w:t xml:space="preserve">   </w:t>
      </w:r>
      <w:r w:rsidR="00326287" w:rsidRPr="00366E97">
        <w:rPr>
          <w:rFonts w:cs="Calibri"/>
          <w:sz w:val="24"/>
          <w:szCs w:val="24"/>
        </w:rPr>
        <w:t xml:space="preserve">         </w:t>
      </w:r>
      <w:r w:rsidR="001C1EB4" w:rsidRPr="00366E97">
        <w:rPr>
          <w:rFonts w:cs="Calibri"/>
          <w:sz w:val="24"/>
          <w:szCs w:val="24"/>
        </w:rPr>
        <w:t xml:space="preserve"> </w:t>
      </w:r>
      <w:r w:rsidRPr="00366E97">
        <w:rPr>
          <w:rFonts w:cs="Calibri"/>
          <w:sz w:val="24"/>
          <w:szCs w:val="24"/>
        </w:rPr>
        <w:t>- szt</w:t>
      </w:r>
      <w:proofErr w:type="gramEnd"/>
      <w:r w:rsidRPr="00366E97">
        <w:rPr>
          <w:rFonts w:cs="Calibri"/>
          <w:sz w:val="24"/>
          <w:szCs w:val="24"/>
        </w:rPr>
        <w:t>.3,</w:t>
      </w:r>
    </w:p>
    <w:p w:rsidR="001C1EB4" w:rsidRPr="00366E97" w:rsidRDefault="001C1EB4" w:rsidP="006B721A">
      <w:pPr>
        <w:keepNext/>
        <w:numPr>
          <w:ilvl w:val="0"/>
          <w:numId w:val="19"/>
        </w:numPr>
        <w:suppressLineNumbers/>
        <w:tabs>
          <w:tab w:val="left" w:pos="360"/>
        </w:tabs>
        <w:jc w:val="both"/>
        <w:rPr>
          <w:rFonts w:cs="Calibri"/>
          <w:sz w:val="24"/>
          <w:szCs w:val="24"/>
          <w:u w:val="single"/>
        </w:rPr>
      </w:pPr>
      <w:r w:rsidRPr="00366E97">
        <w:rPr>
          <w:rFonts w:cs="Calibri"/>
          <w:sz w:val="24"/>
          <w:szCs w:val="24"/>
        </w:rPr>
        <w:t xml:space="preserve">Szafka </w:t>
      </w:r>
      <w:proofErr w:type="gramStart"/>
      <w:r w:rsidRPr="00366E97">
        <w:rPr>
          <w:rFonts w:cs="Calibri"/>
          <w:sz w:val="24"/>
          <w:szCs w:val="24"/>
        </w:rPr>
        <w:t>przyłóżkowa</w:t>
      </w:r>
      <w:r w:rsidR="00326287" w:rsidRPr="00366E97">
        <w:rPr>
          <w:rFonts w:cs="Calibri"/>
          <w:sz w:val="24"/>
          <w:szCs w:val="24"/>
        </w:rPr>
        <w:t xml:space="preserve"> </w:t>
      </w:r>
      <w:r w:rsidR="00326287" w:rsidRPr="00366E97">
        <w:rPr>
          <w:rFonts w:cs="Calibri"/>
          <w:sz w:val="24"/>
          <w:szCs w:val="24"/>
        </w:rPr>
        <w:tab/>
      </w:r>
      <w:r w:rsidR="00326287" w:rsidRPr="00366E97">
        <w:rPr>
          <w:rFonts w:cs="Calibri"/>
          <w:sz w:val="24"/>
          <w:szCs w:val="24"/>
        </w:rPr>
        <w:tab/>
        <w:t xml:space="preserve">             </w:t>
      </w:r>
      <w:r w:rsidRPr="00366E97">
        <w:rPr>
          <w:rFonts w:cs="Calibri"/>
          <w:sz w:val="24"/>
          <w:szCs w:val="24"/>
        </w:rPr>
        <w:t xml:space="preserve"> - szt</w:t>
      </w:r>
      <w:proofErr w:type="gramEnd"/>
      <w:r w:rsidRPr="00366E97">
        <w:rPr>
          <w:rFonts w:cs="Calibri"/>
          <w:sz w:val="24"/>
          <w:szCs w:val="24"/>
        </w:rPr>
        <w:t>.3,</w:t>
      </w:r>
    </w:p>
    <w:p w:rsidR="001C1EB4" w:rsidRPr="00366E97" w:rsidRDefault="001C1EB4" w:rsidP="006B721A">
      <w:pPr>
        <w:keepNext/>
        <w:numPr>
          <w:ilvl w:val="0"/>
          <w:numId w:val="19"/>
        </w:numPr>
        <w:suppressLineNumbers/>
        <w:tabs>
          <w:tab w:val="left" w:pos="360"/>
        </w:tabs>
        <w:jc w:val="both"/>
        <w:rPr>
          <w:rFonts w:cs="Calibri"/>
          <w:sz w:val="24"/>
          <w:szCs w:val="24"/>
          <w:u w:val="single"/>
        </w:rPr>
      </w:pPr>
      <w:proofErr w:type="gramStart"/>
      <w:r w:rsidRPr="00366E97">
        <w:rPr>
          <w:rFonts w:cs="Calibri"/>
          <w:sz w:val="24"/>
          <w:szCs w:val="24"/>
        </w:rPr>
        <w:t xml:space="preserve">Stolik </w:t>
      </w:r>
      <w:r w:rsidRPr="00366E97">
        <w:rPr>
          <w:rFonts w:cs="Calibri"/>
          <w:sz w:val="24"/>
          <w:szCs w:val="24"/>
        </w:rPr>
        <w:tab/>
      </w:r>
      <w:r w:rsidRPr="00366E97">
        <w:rPr>
          <w:rFonts w:cs="Calibri"/>
          <w:sz w:val="24"/>
          <w:szCs w:val="24"/>
        </w:rPr>
        <w:tab/>
      </w:r>
      <w:r w:rsidRPr="00366E97">
        <w:rPr>
          <w:rFonts w:cs="Calibri"/>
          <w:sz w:val="24"/>
          <w:szCs w:val="24"/>
        </w:rPr>
        <w:tab/>
      </w:r>
      <w:r w:rsidRPr="00366E97">
        <w:rPr>
          <w:rFonts w:cs="Calibri"/>
          <w:sz w:val="24"/>
          <w:szCs w:val="24"/>
        </w:rPr>
        <w:tab/>
      </w:r>
      <w:r w:rsidR="00326287" w:rsidRPr="00366E97">
        <w:rPr>
          <w:rFonts w:cs="Calibri"/>
          <w:sz w:val="24"/>
          <w:szCs w:val="24"/>
        </w:rPr>
        <w:t xml:space="preserve">             </w:t>
      </w:r>
      <w:r w:rsidRPr="00366E97">
        <w:rPr>
          <w:rFonts w:cs="Calibri"/>
          <w:sz w:val="24"/>
          <w:szCs w:val="24"/>
        </w:rPr>
        <w:t xml:space="preserve"> - szt</w:t>
      </w:r>
      <w:proofErr w:type="gramEnd"/>
      <w:r w:rsidRPr="00366E97">
        <w:rPr>
          <w:rFonts w:cs="Calibri"/>
          <w:sz w:val="24"/>
          <w:szCs w:val="24"/>
        </w:rPr>
        <w:t>.3,</w:t>
      </w:r>
    </w:p>
    <w:p w:rsidR="001C1EB4" w:rsidRPr="00366E97" w:rsidRDefault="001C1EB4" w:rsidP="006B721A">
      <w:pPr>
        <w:keepNext/>
        <w:numPr>
          <w:ilvl w:val="0"/>
          <w:numId w:val="19"/>
        </w:numPr>
        <w:suppressLineNumbers/>
        <w:tabs>
          <w:tab w:val="left" w:pos="360"/>
        </w:tabs>
        <w:jc w:val="both"/>
        <w:rPr>
          <w:rFonts w:cs="Calibri"/>
          <w:sz w:val="24"/>
          <w:szCs w:val="24"/>
          <w:u w:val="single"/>
        </w:rPr>
      </w:pPr>
      <w:proofErr w:type="gramStart"/>
      <w:r w:rsidRPr="00366E97">
        <w:rPr>
          <w:rFonts w:cs="Calibri"/>
          <w:sz w:val="24"/>
          <w:szCs w:val="24"/>
        </w:rPr>
        <w:t>Stołek</w:t>
      </w:r>
      <w:r w:rsidRPr="00366E97">
        <w:rPr>
          <w:rFonts w:cs="Calibri"/>
          <w:sz w:val="24"/>
          <w:szCs w:val="24"/>
        </w:rPr>
        <w:tab/>
      </w:r>
      <w:r w:rsidRPr="00366E97">
        <w:rPr>
          <w:rFonts w:cs="Calibri"/>
          <w:sz w:val="24"/>
          <w:szCs w:val="24"/>
        </w:rPr>
        <w:tab/>
      </w:r>
      <w:r w:rsidRPr="00366E97">
        <w:rPr>
          <w:rFonts w:cs="Calibri"/>
          <w:sz w:val="24"/>
          <w:szCs w:val="24"/>
        </w:rPr>
        <w:tab/>
      </w:r>
      <w:r w:rsidRPr="00366E97">
        <w:rPr>
          <w:rFonts w:cs="Calibri"/>
          <w:sz w:val="24"/>
          <w:szCs w:val="24"/>
        </w:rPr>
        <w:tab/>
      </w:r>
      <w:r w:rsidR="00326287" w:rsidRPr="00366E97">
        <w:rPr>
          <w:rFonts w:cs="Calibri"/>
          <w:sz w:val="24"/>
          <w:szCs w:val="24"/>
        </w:rPr>
        <w:t xml:space="preserve">             </w:t>
      </w:r>
      <w:r w:rsidRPr="00366E97">
        <w:rPr>
          <w:rFonts w:cs="Calibri"/>
          <w:sz w:val="24"/>
          <w:szCs w:val="24"/>
        </w:rPr>
        <w:t xml:space="preserve"> - szt</w:t>
      </w:r>
      <w:proofErr w:type="gramEnd"/>
      <w:r w:rsidRPr="00366E97">
        <w:rPr>
          <w:rFonts w:cs="Calibri"/>
          <w:sz w:val="24"/>
          <w:szCs w:val="24"/>
        </w:rPr>
        <w:t>.3,</w:t>
      </w:r>
    </w:p>
    <w:p w:rsidR="00326287" w:rsidRPr="00366E97" w:rsidRDefault="00326287" w:rsidP="008D7C36">
      <w:pPr>
        <w:keepNext/>
        <w:suppressLineNumbers/>
        <w:tabs>
          <w:tab w:val="left" w:pos="360"/>
        </w:tabs>
        <w:ind w:left="1486"/>
        <w:jc w:val="both"/>
        <w:rPr>
          <w:rFonts w:cs="Calibri"/>
          <w:sz w:val="24"/>
          <w:szCs w:val="24"/>
          <w:u w:val="single"/>
        </w:rPr>
      </w:pPr>
    </w:p>
    <w:p w:rsidR="00DA3890" w:rsidRPr="00366E97" w:rsidRDefault="00DA3890" w:rsidP="00326287">
      <w:pPr>
        <w:keepNext/>
        <w:suppressLineNumbers/>
        <w:tabs>
          <w:tab w:val="left" w:pos="360"/>
        </w:tabs>
        <w:jc w:val="both"/>
        <w:rPr>
          <w:rFonts w:cs="Calibri"/>
          <w:sz w:val="24"/>
          <w:szCs w:val="24"/>
        </w:rPr>
      </w:pPr>
      <w:r w:rsidRPr="00366E97">
        <w:rPr>
          <w:rFonts w:cs="Calibri"/>
          <w:sz w:val="24"/>
          <w:szCs w:val="24"/>
        </w:rPr>
        <w:t>II.4.2.</w:t>
      </w:r>
      <w:r w:rsidRPr="00366E97">
        <w:rPr>
          <w:rFonts w:cs="Calibri"/>
          <w:sz w:val="24"/>
          <w:szCs w:val="24"/>
        </w:rPr>
        <w:tab/>
        <w:t>Szczegółowy opis przedmiotu Zamówienia stanowi Załącznik nr 1A do niniejszej SIWZ.</w:t>
      </w:r>
    </w:p>
    <w:p w:rsidR="00AA7F37" w:rsidRPr="00366E97" w:rsidRDefault="00AA7F37" w:rsidP="00AA7F37">
      <w:pPr>
        <w:autoSpaceDN w:val="0"/>
        <w:spacing w:after="0"/>
        <w:ind w:left="708" w:right="-1"/>
        <w:jc w:val="both"/>
        <w:textAlignment w:val="baseline"/>
        <w:rPr>
          <w:rFonts w:ascii="Times New Roman" w:eastAsia="Times New Roman" w:hAnsi="Times New Roman"/>
          <w:bCs/>
          <w:lang w:eastAsia="ar-SA"/>
        </w:rPr>
      </w:pPr>
      <w:r w:rsidRPr="00366E97">
        <w:rPr>
          <w:rFonts w:asciiTheme="minorHAnsi" w:eastAsia="Times New Roman" w:hAnsiTheme="minorHAnsi" w:cstheme="minorHAnsi"/>
          <w:sz w:val="24"/>
          <w:szCs w:val="24"/>
          <w:lang w:eastAsia="ar-SA"/>
        </w:rPr>
        <w:t xml:space="preserve">Dostarczone przez </w:t>
      </w:r>
      <w:proofErr w:type="gramStart"/>
      <w:r w:rsidRPr="00366E97">
        <w:rPr>
          <w:rFonts w:asciiTheme="minorHAnsi" w:eastAsia="Times New Roman" w:hAnsiTheme="minorHAnsi" w:cstheme="minorHAnsi"/>
          <w:sz w:val="24"/>
          <w:szCs w:val="24"/>
          <w:lang w:eastAsia="ar-SA"/>
        </w:rPr>
        <w:t>Wykonawcę  urządzenie</w:t>
      </w:r>
      <w:proofErr w:type="gramEnd"/>
      <w:r w:rsidRPr="00366E97">
        <w:rPr>
          <w:rFonts w:asciiTheme="minorHAnsi" w:eastAsia="Times New Roman" w:hAnsiTheme="minorHAnsi" w:cstheme="minorHAnsi"/>
          <w:sz w:val="24"/>
          <w:szCs w:val="24"/>
          <w:lang w:eastAsia="ar-SA"/>
        </w:rPr>
        <w:t xml:space="preserve"> medyczne  oraz  pozostałe wyposażenie będące przedmiotem zamówienia winno być fabrycznie nowe, kompletne, o wysokim standardzie, zarówno pod względem jakości jak i funkcjonalności oraz wolne od wad fizycznych (konstrukcyjnych) i prawnych</w:t>
      </w:r>
      <w:r w:rsidRPr="00366E97">
        <w:rPr>
          <w:rFonts w:ascii="Times New Roman" w:eastAsia="Times New Roman" w:hAnsi="Times New Roman"/>
          <w:lang w:eastAsia="ar-SA"/>
        </w:rPr>
        <w:t>.</w:t>
      </w:r>
    </w:p>
    <w:p w:rsidR="00B12F10" w:rsidRPr="00366E97" w:rsidRDefault="00DA3890" w:rsidP="00B12F10">
      <w:pPr>
        <w:pStyle w:val="Default"/>
        <w:ind w:left="708" w:hanging="708"/>
        <w:jc w:val="both"/>
        <w:rPr>
          <w:rFonts w:ascii="Calibri" w:hAnsi="Calibri" w:cs="Calibri"/>
          <w:color w:val="auto"/>
        </w:rPr>
      </w:pPr>
      <w:r w:rsidRPr="00366E97">
        <w:rPr>
          <w:rFonts w:ascii="Calibri" w:hAnsi="Calibri" w:cs="Calibri"/>
          <w:color w:val="auto"/>
        </w:rPr>
        <w:t>II.4.3.</w:t>
      </w:r>
      <w:r w:rsidRPr="00366E97">
        <w:rPr>
          <w:rFonts w:ascii="Calibri" w:hAnsi="Calibri" w:cs="Calibri"/>
          <w:color w:val="auto"/>
        </w:rPr>
        <w:tab/>
        <w:t xml:space="preserve">Wykonawca zobowiązany jest zrealizować Zamówienie na zasadach i warunkach opisanych w projekcie umowy stanowiącym Załącznik nr </w:t>
      </w:r>
      <w:r w:rsidR="00D15AFD" w:rsidRPr="00366E97">
        <w:rPr>
          <w:rFonts w:ascii="Calibri" w:hAnsi="Calibri" w:cs="Calibri"/>
          <w:color w:val="auto"/>
        </w:rPr>
        <w:t>4</w:t>
      </w:r>
      <w:r w:rsidRPr="00366E97">
        <w:rPr>
          <w:rFonts w:ascii="Calibri" w:hAnsi="Calibri" w:cs="Calibri"/>
          <w:color w:val="auto"/>
        </w:rPr>
        <w:t xml:space="preserve"> do niniejszej SIWZ</w:t>
      </w:r>
      <w:r w:rsidR="000458CF" w:rsidRPr="00366E97">
        <w:rPr>
          <w:rFonts w:ascii="Calibri" w:hAnsi="Calibri" w:cs="Calibri"/>
          <w:color w:val="auto"/>
        </w:rPr>
        <w:t>.</w:t>
      </w:r>
    </w:p>
    <w:p w:rsidR="002C4BDF" w:rsidRPr="00366E97" w:rsidRDefault="00DA3890" w:rsidP="002C4BDF">
      <w:pPr>
        <w:pStyle w:val="Default"/>
        <w:ind w:left="705" w:hanging="705"/>
        <w:jc w:val="both"/>
        <w:rPr>
          <w:rFonts w:ascii="Calibri" w:hAnsi="Calibri" w:cs="Calibri"/>
          <w:color w:val="auto"/>
        </w:rPr>
      </w:pPr>
      <w:r w:rsidRPr="00366E97">
        <w:rPr>
          <w:rFonts w:ascii="Calibri" w:hAnsi="Calibri" w:cs="Calibri"/>
          <w:color w:val="auto"/>
        </w:rPr>
        <w:t>II.4.4.</w:t>
      </w:r>
      <w:r w:rsidRPr="00366E97">
        <w:rPr>
          <w:rFonts w:ascii="Calibri" w:hAnsi="Calibri" w:cs="Calibri"/>
          <w:color w:val="auto"/>
        </w:rPr>
        <w:tab/>
      </w:r>
      <w:r w:rsidRPr="00366E97">
        <w:rPr>
          <w:rFonts w:asciiTheme="minorHAnsi" w:hAnsiTheme="minorHAnsi" w:cstheme="minorHAnsi"/>
          <w:color w:val="auto"/>
        </w:rPr>
        <w:t xml:space="preserve">Zamawiający informuje, że ilekroć w niniejszej SIWZ i opisie przedmiotu Zamówienia, przedmiot Zamówienia opisany jest w sposób wskazany w art. 29 ust. 3 Ustawy </w:t>
      </w:r>
      <w:proofErr w:type="spellStart"/>
      <w:proofErr w:type="gramStart"/>
      <w:r w:rsidRPr="00366E97">
        <w:rPr>
          <w:rFonts w:asciiTheme="minorHAnsi" w:hAnsiTheme="minorHAnsi" w:cstheme="minorHAnsi"/>
          <w:color w:val="auto"/>
        </w:rPr>
        <w:t>Pzp</w:t>
      </w:r>
      <w:proofErr w:type="spellEnd"/>
      <w:r w:rsidRPr="00366E97">
        <w:rPr>
          <w:rFonts w:asciiTheme="minorHAnsi" w:hAnsiTheme="minorHAnsi" w:cstheme="minorHAnsi"/>
          <w:color w:val="auto"/>
        </w:rPr>
        <w:t xml:space="preserve"> </w:t>
      </w:r>
      <w:r w:rsidR="006865F9" w:rsidRPr="00366E97">
        <w:rPr>
          <w:rFonts w:asciiTheme="minorHAnsi" w:hAnsiTheme="minorHAnsi" w:cstheme="minorHAnsi"/>
          <w:color w:val="auto"/>
        </w:rPr>
        <w:t xml:space="preserve">                    lub</w:t>
      </w:r>
      <w:proofErr w:type="gramEnd"/>
      <w:r w:rsidR="006865F9" w:rsidRPr="00366E97">
        <w:rPr>
          <w:rFonts w:asciiTheme="minorHAnsi" w:hAnsiTheme="minorHAnsi" w:cstheme="minorHAnsi"/>
          <w:color w:val="auto"/>
        </w:rPr>
        <w:t xml:space="preserve"> </w:t>
      </w:r>
      <w:r w:rsidRPr="00366E97">
        <w:rPr>
          <w:rFonts w:asciiTheme="minorHAnsi" w:hAnsiTheme="minorHAnsi" w:cstheme="minorHAnsi"/>
          <w:color w:val="auto"/>
        </w:rPr>
        <w:t xml:space="preserve">w sposób wskazany w art. 30 ust. 1 i 3 Ustawy </w:t>
      </w:r>
      <w:proofErr w:type="spellStart"/>
      <w:r w:rsidRPr="00366E97">
        <w:rPr>
          <w:rFonts w:asciiTheme="minorHAnsi" w:hAnsiTheme="minorHAnsi" w:cstheme="minorHAnsi"/>
          <w:color w:val="auto"/>
        </w:rPr>
        <w:t>Pzp</w:t>
      </w:r>
      <w:proofErr w:type="spellEnd"/>
      <w:r w:rsidRPr="00366E97">
        <w:rPr>
          <w:rFonts w:asciiTheme="minorHAnsi" w:hAnsiTheme="minorHAnsi" w:cstheme="minorHAnsi"/>
          <w:color w:val="auto"/>
        </w:rPr>
        <w:t xml:space="preserve"> – to przyjmuje się, że wskazaniom takim towarzyszą wyrazy „lub równoważny opisywanym”. Wykonawca, który składa ofertę równoważną zobowiązany jest zgodnie z dyspozycją art. 30 ust. 5 Ustawy </w:t>
      </w:r>
      <w:proofErr w:type="spellStart"/>
      <w:r w:rsidRPr="00366E97">
        <w:rPr>
          <w:rFonts w:asciiTheme="minorHAnsi" w:hAnsiTheme="minorHAnsi" w:cstheme="minorHAnsi"/>
          <w:color w:val="auto"/>
        </w:rPr>
        <w:t>Pzp</w:t>
      </w:r>
      <w:proofErr w:type="spellEnd"/>
      <w:r w:rsidRPr="00366E97">
        <w:rPr>
          <w:rFonts w:asciiTheme="minorHAnsi" w:hAnsiTheme="minorHAnsi" w:cstheme="minorHAnsi"/>
          <w:color w:val="auto"/>
        </w:rPr>
        <w:t xml:space="preserve"> poinformować Zamawiającego o fakcie złożenia oferty równoważnej i wykazać, że oferowane dostawy spełniają wymogi Zamawiającego. UDOWODNIENIE RÓWNOWAŻNOŚCI LEŻY PO STRONIE WYKONAWCY. Wskazanie przez Wykonawcę rozwiązań równoważnych w </w:t>
      </w:r>
      <w:proofErr w:type="gramStart"/>
      <w:r w:rsidRPr="00366E97">
        <w:rPr>
          <w:rFonts w:asciiTheme="minorHAnsi" w:hAnsiTheme="minorHAnsi" w:cstheme="minorHAnsi"/>
          <w:color w:val="auto"/>
        </w:rPr>
        <w:t xml:space="preserve">ofercie </w:t>
      </w:r>
      <w:r w:rsidR="006865F9" w:rsidRPr="00366E97">
        <w:rPr>
          <w:rFonts w:asciiTheme="minorHAnsi" w:hAnsiTheme="minorHAnsi" w:cstheme="minorHAnsi"/>
          <w:color w:val="auto"/>
        </w:rPr>
        <w:t xml:space="preserve">                          </w:t>
      </w:r>
      <w:r w:rsidRPr="00366E97">
        <w:rPr>
          <w:rFonts w:asciiTheme="minorHAnsi" w:hAnsiTheme="minorHAnsi" w:cstheme="minorHAnsi"/>
          <w:color w:val="auto"/>
        </w:rPr>
        <w:t>bez</w:t>
      </w:r>
      <w:proofErr w:type="gramEnd"/>
      <w:r w:rsidRPr="00366E97">
        <w:rPr>
          <w:rFonts w:asciiTheme="minorHAnsi" w:hAnsiTheme="minorHAnsi" w:cstheme="minorHAnsi"/>
          <w:color w:val="auto"/>
        </w:rPr>
        <w:t xml:space="preserve"> przedstawienia dokumentów na potwierdzenie równoważności spowoduje wezwanie Wykonawcę do przedstawienia brakujących dokumentów w trybie art. 26 ust. 3 w związku</w:t>
      </w:r>
      <w:r w:rsidRPr="00366E97">
        <w:rPr>
          <w:rFonts w:asciiTheme="minorHAnsi" w:hAnsiTheme="minorHAnsi" w:cstheme="minorHAnsi"/>
          <w:color w:val="auto"/>
        </w:rPr>
        <w:br/>
        <w:t xml:space="preserve"> z art. 25 ust. 1 Ustawy </w:t>
      </w:r>
      <w:proofErr w:type="spellStart"/>
      <w:r w:rsidRPr="00366E97">
        <w:rPr>
          <w:rFonts w:asciiTheme="minorHAnsi" w:hAnsiTheme="minorHAnsi" w:cstheme="minorHAnsi"/>
          <w:color w:val="auto"/>
        </w:rPr>
        <w:t>Pzp</w:t>
      </w:r>
      <w:proofErr w:type="spellEnd"/>
      <w:r w:rsidRPr="00366E97">
        <w:rPr>
          <w:rFonts w:asciiTheme="minorHAnsi" w:hAnsiTheme="minorHAnsi" w:cstheme="minorHAnsi"/>
          <w:color w:val="auto"/>
        </w:rPr>
        <w:t>.</w:t>
      </w:r>
      <w:r w:rsidR="002C4BDF" w:rsidRPr="00366E97">
        <w:rPr>
          <w:rFonts w:asciiTheme="minorHAnsi" w:hAnsiTheme="minorHAnsi" w:cstheme="minorHAnsi"/>
          <w:color w:val="auto"/>
        </w:rPr>
        <w:t>.</w:t>
      </w:r>
    </w:p>
    <w:p w:rsidR="00D15AFD" w:rsidRPr="00366E97" w:rsidRDefault="00D15AFD" w:rsidP="00D15AFD">
      <w:pPr>
        <w:pStyle w:val="Default"/>
        <w:ind w:left="705" w:hanging="705"/>
        <w:jc w:val="both"/>
        <w:rPr>
          <w:rFonts w:ascii="Calibri" w:hAnsi="Calibri" w:cs="Calibri"/>
          <w:color w:val="auto"/>
        </w:rPr>
      </w:pPr>
      <w:r w:rsidRPr="00366E97">
        <w:rPr>
          <w:rFonts w:ascii="Calibri" w:hAnsi="Calibri" w:cs="Calibri"/>
          <w:color w:val="auto"/>
        </w:rPr>
        <w:t>II.4.5</w:t>
      </w:r>
      <w:r w:rsidRPr="00366E97">
        <w:rPr>
          <w:rFonts w:ascii="Calibri" w:hAnsi="Calibri" w:cs="Calibri"/>
          <w:color w:val="auto"/>
        </w:rPr>
        <w:t xml:space="preserve"> </w:t>
      </w:r>
      <w:proofErr w:type="gramStart"/>
      <w:r w:rsidRPr="00366E97">
        <w:rPr>
          <w:rFonts w:ascii="Calibri" w:hAnsi="Calibri" w:cs="Calibri"/>
          <w:color w:val="auto"/>
        </w:rPr>
        <w:t>Oferta  winna</w:t>
      </w:r>
      <w:proofErr w:type="gramEnd"/>
      <w:r w:rsidRPr="00366E97">
        <w:rPr>
          <w:rFonts w:ascii="Calibri" w:hAnsi="Calibri" w:cs="Calibri"/>
          <w:color w:val="auto"/>
        </w:rPr>
        <w:t xml:space="preserve"> zwierać sumę wartości poszczególnych pozycji asortymentowych.</w:t>
      </w:r>
    </w:p>
    <w:p w:rsidR="002C4BDF" w:rsidRPr="00366E97" w:rsidRDefault="002C4BDF" w:rsidP="00D15AFD">
      <w:pPr>
        <w:pStyle w:val="Default"/>
        <w:ind w:left="705" w:hanging="705"/>
        <w:jc w:val="both"/>
        <w:rPr>
          <w:rFonts w:ascii="Calibri" w:hAnsi="Calibri" w:cs="Calibri"/>
          <w:color w:val="auto"/>
        </w:rPr>
      </w:pPr>
      <w:r w:rsidRPr="00366E97">
        <w:rPr>
          <w:rFonts w:ascii="Calibri" w:hAnsi="Calibri" w:cs="Calibri"/>
          <w:color w:val="auto"/>
        </w:rPr>
        <w:t>II.4.5 Okres gwarancji – minimum 24 miesiące od podpisania protokołu odbioru.</w:t>
      </w:r>
    </w:p>
    <w:p w:rsidR="00D15AFD" w:rsidRPr="000E6A27" w:rsidRDefault="00D15AFD" w:rsidP="00D15AFD">
      <w:pPr>
        <w:pStyle w:val="Tekstkomentarza"/>
        <w:ind w:left="927"/>
        <w:jc w:val="both"/>
        <w:rPr>
          <w:rFonts w:ascii="Arial" w:hAnsi="Arial" w:cs="Arial"/>
          <w:lang w:val="pl-PL"/>
        </w:rPr>
      </w:pPr>
    </w:p>
    <w:p w:rsidR="00DA3890" w:rsidRPr="0033028F" w:rsidRDefault="00DA3890" w:rsidP="00D524EB">
      <w:pPr>
        <w:pStyle w:val="Default"/>
        <w:rPr>
          <w:rFonts w:ascii="Calibri" w:hAnsi="Calibri" w:cs="Calibri"/>
          <w:color w:val="auto"/>
        </w:rPr>
      </w:pPr>
      <w:r w:rsidRPr="0033028F">
        <w:rPr>
          <w:rFonts w:ascii="Calibri" w:hAnsi="Calibri" w:cs="Calibri"/>
          <w:color w:val="auto"/>
        </w:rPr>
        <w:t xml:space="preserve">II.5. WSPÓLNY SŁOWNIK ZAMÓWIEŃ CPV </w:t>
      </w:r>
    </w:p>
    <w:p w:rsidR="00DA3890" w:rsidRPr="000E6771" w:rsidRDefault="00DA3890" w:rsidP="00D524EB">
      <w:pPr>
        <w:pStyle w:val="Default"/>
        <w:rPr>
          <w:rFonts w:ascii="Calibri" w:hAnsi="Calibri" w:cs="Calibri"/>
          <w:color w:val="auto"/>
        </w:rPr>
      </w:pPr>
      <w:r w:rsidRPr="0033028F">
        <w:rPr>
          <w:rFonts w:ascii="Calibri" w:hAnsi="Calibri" w:cs="Calibri"/>
          <w:color w:val="auto"/>
        </w:rPr>
        <w:t xml:space="preserve">Główny kod </w:t>
      </w:r>
      <w:proofErr w:type="gramStart"/>
      <w:r w:rsidRPr="000E6771">
        <w:rPr>
          <w:rFonts w:ascii="Calibri" w:hAnsi="Calibri" w:cs="Calibri"/>
          <w:color w:val="auto"/>
        </w:rPr>
        <w:t xml:space="preserve">CPV             </w:t>
      </w:r>
      <w:r w:rsidR="000E6771" w:rsidRPr="000E6771">
        <w:rPr>
          <w:rFonts w:ascii="Calibri" w:hAnsi="Calibri" w:cs="Calibri"/>
          <w:color w:val="auto"/>
        </w:rPr>
        <w:t>33192120-9 ł</w:t>
      </w:r>
      <w:r w:rsidR="001C1EB4" w:rsidRPr="000E6771">
        <w:rPr>
          <w:rFonts w:ascii="Calibri" w:hAnsi="Calibri" w:cs="Calibri"/>
          <w:color w:val="auto"/>
        </w:rPr>
        <w:t>óżka</w:t>
      </w:r>
      <w:proofErr w:type="gramEnd"/>
      <w:r w:rsidR="001C1EB4" w:rsidRPr="000E6771">
        <w:rPr>
          <w:rFonts w:ascii="Calibri" w:hAnsi="Calibri" w:cs="Calibri"/>
          <w:color w:val="auto"/>
        </w:rPr>
        <w:t xml:space="preserve"> szpitalne</w:t>
      </w:r>
    </w:p>
    <w:p w:rsidR="001C1EB4" w:rsidRPr="000E6771" w:rsidRDefault="005A692D" w:rsidP="000E6771">
      <w:pPr>
        <w:autoSpaceDE w:val="0"/>
        <w:autoSpaceDN w:val="0"/>
        <w:adjustRightInd w:val="0"/>
        <w:rPr>
          <w:rFonts w:cs="Calibri"/>
          <w:sz w:val="24"/>
          <w:szCs w:val="24"/>
        </w:rPr>
      </w:pPr>
      <w:r w:rsidRPr="000E6771">
        <w:rPr>
          <w:rFonts w:cs="Calibri"/>
          <w:sz w:val="24"/>
          <w:szCs w:val="24"/>
        </w:rPr>
        <w:tab/>
      </w:r>
      <w:r w:rsidR="000E6771" w:rsidRPr="000E6771">
        <w:rPr>
          <w:rFonts w:cs="Calibri"/>
          <w:sz w:val="24"/>
          <w:szCs w:val="24"/>
        </w:rPr>
        <w:tab/>
      </w:r>
      <w:r w:rsidR="000E6771" w:rsidRPr="000E6771">
        <w:rPr>
          <w:rFonts w:cs="Calibri"/>
          <w:sz w:val="24"/>
          <w:szCs w:val="24"/>
        </w:rPr>
        <w:tab/>
        <w:t xml:space="preserve">      </w:t>
      </w:r>
      <w:r w:rsidRPr="000E6771">
        <w:rPr>
          <w:sz w:val="24"/>
          <w:szCs w:val="24"/>
        </w:rPr>
        <w:t>39000000-2</w:t>
      </w:r>
      <w:r w:rsidRPr="000E6771">
        <w:rPr>
          <w:sz w:val="24"/>
          <w:szCs w:val="24"/>
        </w:rPr>
        <w:tab/>
        <w:t xml:space="preserve">Meble wyposażenie, </w:t>
      </w:r>
    </w:p>
    <w:p w:rsidR="001C1EB4" w:rsidRPr="00B501DE" w:rsidRDefault="00DA3890" w:rsidP="001C1EB4">
      <w:pPr>
        <w:pStyle w:val="Default"/>
        <w:rPr>
          <w:rFonts w:ascii="Calibri" w:hAnsi="Calibri" w:cs="Calibri"/>
          <w:color w:val="auto"/>
        </w:rPr>
      </w:pPr>
      <w:proofErr w:type="gramStart"/>
      <w:r>
        <w:rPr>
          <w:rFonts w:ascii="Calibri" w:hAnsi="Calibri" w:cs="Calibri"/>
          <w:color w:val="auto"/>
        </w:rPr>
        <w:t>dodatkowe</w:t>
      </w:r>
      <w:proofErr w:type="gramEnd"/>
      <w:r>
        <w:rPr>
          <w:rFonts w:ascii="Calibri" w:hAnsi="Calibri" w:cs="Calibri"/>
          <w:color w:val="auto"/>
        </w:rPr>
        <w:t xml:space="preserve"> przedmioty </w:t>
      </w:r>
    </w:p>
    <w:p w:rsidR="00DA3890" w:rsidRPr="0033028F" w:rsidRDefault="00DA3890" w:rsidP="00D524EB">
      <w:pPr>
        <w:pStyle w:val="Default"/>
        <w:rPr>
          <w:rFonts w:ascii="Calibri" w:hAnsi="Calibri" w:cs="Calibri"/>
          <w:color w:val="auto"/>
        </w:rPr>
      </w:pPr>
      <w:r w:rsidRPr="0033028F">
        <w:rPr>
          <w:rFonts w:ascii="Calibri" w:hAnsi="Calibri" w:cs="Calibri"/>
          <w:color w:val="auto"/>
        </w:rPr>
        <w:t>II.6.</w:t>
      </w:r>
      <w:r w:rsidRPr="0033028F">
        <w:rPr>
          <w:rFonts w:ascii="Calibri" w:hAnsi="Calibri" w:cs="Calibri"/>
          <w:color w:val="auto"/>
        </w:rPr>
        <w:tab/>
        <w:t xml:space="preserve"> ZAMÓWIENIA, O KTÓRYCH MOWA W ART. 67 UST. 1 PKT 7 USTAWY PZP </w:t>
      </w:r>
    </w:p>
    <w:p w:rsidR="00DA3890" w:rsidRPr="0033028F" w:rsidRDefault="00DA3890" w:rsidP="005215E4">
      <w:pPr>
        <w:pStyle w:val="Default"/>
        <w:ind w:left="708"/>
        <w:rPr>
          <w:rFonts w:ascii="Calibri" w:hAnsi="Calibri" w:cs="Calibri"/>
          <w:color w:val="auto"/>
        </w:rPr>
      </w:pPr>
      <w:r w:rsidRPr="0033028F">
        <w:rPr>
          <w:rFonts w:ascii="Calibri" w:hAnsi="Calibri" w:cs="Calibri"/>
          <w:color w:val="auto"/>
        </w:rPr>
        <w:t xml:space="preserve">Zamawiający nie przewiduje możliwości udzielenia zamówień, o których mowa w art. 67 ust. 1 pkt 7 Ustawy </w:t>
      </w:r>
      <w:proofErr w:type="spellStart"/>
      <w:r w:rsidRPr="0033028F">
        <w:rPr>
          <w:rFonts w:ascii="Calibri" w:hAnsi="Calibri" w:cs="Calibri"/>
          <w:color w:val="auto"/>
        </w:rPr>
        <w:t>Pzp</w:t>
      </w:r>
      <w:proofErr w:type="spellEnd"/>
      <w:r w:rsidRPr="0033028F">
        <w:rPr>
          <w:rFonts w:ascii="Calibri" w:hAnsi="Calibri" w:cs="Calibri"/>
          <w:color w:val="auto"/>
        </w:rPr>
        <w:t xml:space="preserve"> </w:t>
      </w:r>
    </w:p>
    <w:p w:rsidR="00DA3890" w:rsidRPr="00366E97" w:rsidRDefault="00DA3890" w:rsidP="00D524EB">
      <w:pPr>
        <w:pStyle w:val="Default"/>
        <w:rPr>
          <w:rFonts w:ascii="Calibri" w:hAnsi="Calibri" w:cs="Calibri"/>
          <w:color w:val="auto"/>
        </w:rPr>
      </w:pPr>
      <w:r w:rsidRPr="0033028F">
        <w:rPr>
          <w:rFonts w:ascii="Calibri" w:hAnsi="Calibri" w:cs="Calibri"/>
          <w:color w:val="auto"/>
        </w:rPr>
        <w:t xml:space="preserve">II.7. </w:t>
      </w:r>
      <w:r w:rsidRPr="0033028F">
        <w:rPr>
          <w:rFonts w:ascii="Calibri" w:hAnsi="Calibri" w:cs="Calibri"/>
          <w:color w:val="auto"/>
        </w:rPr>
        <w:tab/>
      </w:r>
      <w:r w:rsidRPr="00366E97">
        <w:rPr>
          <w:rFonts w:ascii="Calibri" w:hAnsi="Calibri" w:cs="Calibri"/>
          <w:color w:val="auto"/>
        </w:rPr>
        <w:t>TERMIN WYKONANIA ZAMÓWIENIA.</w:t>
      </w:r>
    </w:p>
    <w:p w:rsidR="00DA3890" w:rsidRPr="00366E97" w:rsidRDefault="00DA3890" w:rsidP="002C4BDF">
      <w:pPr>
        <w:pStyle w:val="Default"/>
        <w:ind w:firstLine="708"/>
        <w:rPr>
          <w:rFonts w:ascii="Calibri" w:hAnsi="Calibri" w:cs="Calibri"/>
          <w:color w:val="auto"/>
        </w:rPr>
      </w:pPr>
      <w:r w:rsidRPr="00366E97">
        <w:rPr>
          <w:rFonts w:ascii="Calibri" w:hAnsi="Calibri" w:cs="Calibri"/>
          <w:color w:val="auto"/>
        </w:rPr>
        <w:t>II.7.1</w:t>
      </w:r>
      <w:r w:rsidRPr="00366E97">
        <w:rPr>
          <w:rFonts w:ascii="Calibri" w:hAnsi="Calibri" w:cs="Calibri"/>
          <w:color w:val="auto"/>
        </w:rPr>
        <w:tab/>
        <w:t>Zamówienie</w:t>
      </w:r>
      <w:r w:rsidR="000D78CB" w:rsidRPr="00366E97">
        <w:rPr>
          <w:rFonts w:ascii="Calibri" w:hAnsi="Calibri" w:cs="Calibri"/>
          <w:color w:val="auto"/>
        </w:rPr>
        <w:t xml:space="preserve"> należy wykonać w terminie</w:t>
      </w:r>
      <w:r w:rsidRPr="00366E97">
        <w:rPr>
          <w:rFonts w:ascii="Calibri" w:hAnsi="Calibri" w:cs="Calibri"/>
          <w:b/>
          <w:color w:val="auto"/>
        </w:rPr>
        <w:t xml:space="preserve"> </w:t>
      </w:r>
      <w:r w:rsidR="001C1EB4" w:rsidRPr="00366E97">
        <w:rPr>
          <w:rFonts w:ascii="Calibri" w:hAnsi="Calibri" w:cs="Calibri"/>
          <w:b/>
          <w:color w:val="auto"/>
        </w:rPr>
        <w:t>do dnia 1</w:t>
      </w:r>
      <w:r w:rsidR="000E32FC" w:rsidRPr="00366E97">
        <w:rPr>
          <w:rFonts w:ascii="Calibri" w:hAnsi="Calibri" w:cs="Calibri"/>
          <w:b/>
          <w:color w:val="auto"/>
        </w:rPr>
        <w:t>4</w:t>
      </w:r>
      <w:r w:rsidR="001C1EB4" w:rsidRPr="00366E97">
        <w:rPr>
          <w:rFonts w:ascii="Calibri" w:hAnsi="Calibri" w:cs="Calibri"/>
          <w:b/>
          <w:color w:val="auto"/>
        </w:rPr>
        <w:t xml:space="preserve">.12.2017 </w:t>
      </w:r>
      <w:proofErr w:type="gramStart"/>
      <w:r w:rsidR="001C1EB4" w:rsidRPr="00366E97">
        <w:rPr>
          <w:rFonts w:ascii="Calibri" w:hAnsi="Calibri" w:cs="Calibri"/>
          <w:b/>
          <w:color w:val="auto"/>
        </w:rPr>
        <w:t>r</w:t>
      </w:r>
      <w:proofErr w:type="gramEnd"/>
      <w:r w:rsidR="001C1EB4" w:rsidRPr="00366E97">
        <w:rPr>
          <w:rFonts w:ascii="Calibri" w:hAnsi="Calibri" w:cs="Calibri"/>
          <w:b/>
          <w:color w:val="auto"/>
        </w:rPr>
        <w:t>.</w:t>
      </w:r>
    </w:p>
    <w:p w:rsidR="00DA3890" w:rsidRPr="0033028F" w:rsidRDefault="00DA3890" w:rsidP="00D524EB">
      <w:pPr>
        <w:pStyle w:val="Default"/>
        <w:rPr>
          <w:rFonts w:ascii="Calibri" w:hAnsi="Calibri" w:cs="Calibri"/>
          <w:color w:val="auto"/>
        </w:rPr>
      </w:pPr>
      <w:r w:rsidRPr="0033028F">
        <w:rPr>
          <w:rFonts w:ascii="Calibri" w:hAnsi="Calibri" w:cs="Calibri"/>
          <w:color w:val="auto"/>
        </w:rPr>
        <w:t xml:space="preserve">II.8. </w:t>
      </w:r>
      <w:r w:rsidRPr="0033028F">
        <w:rPr>
          <w:rFonts w:ascii="Calibri" w:hAnsi="Calibri" w:cs="Calibri"/>
          <w:color w:val="auto"/>
        </w:rPr>
        <w:tab/>
        <w:t xml:space="preserve">INFORMACJE DODATKOWE </w:t>
      </w:r>
    </w:p>
    <w:p w:rsidR="008173F0" w:rsidRPr="00465C99" w:rsidRDefault="00DA3890" w:rsidP="008173F0">
      <w:pPr>
        <w:autoSpaceDN w:val="0"/>
        <w:spacing w:after="0"/>
        <w:ind w:left="708" w:right="-1"/>
        <w:jc w:val="both"/>
        <w:textAlignment w:val="baseline"/>
        <w:rPr>
          <w:rFonts w:ascii="Times New Roman" w:eastAsia="Times New Roman" w:hAnsi="Times New Roman"/>
          <w:bCs/>
          <w:lang w:eastAsia="ar-SA"/>
        </w:rPr>
      </w:pPr>
      <w:r w:rsidRPr="0033028F">
        <w:rPr>
          <w:rFonts w:cs="Calibri"/>
        </w:rPr>
        <w:t>II.8.1.</w:t>
      </w:r>
      <w:r w:rsidRPr="0033028F">
        <w:rPr>
          <w:rFonts w:ascii="Tahoma" w:hAnsi="Tahoma" w:cs="Tahoma"/>
          <w:lang w:eastAsia="en-US"/>
        </w:rPr>
        <w:t xml:space="preserve"> Wymagania stawiane Wykonawcom składającym ofertę: </w:t>
      </w:r>
      <w:r w:rsidR="008173F0" w:rsidRPr="00AA7F37">
        <w:rPr>
          <w:rFonts w:asciiTheme="minorHAnsi" w:eastAsia="Times New Roman" w:hAnsiTheme="minorHAnsi" w:cstheme="minorHAnsi"/>
          <w:sz w:val="24"/>
          <w:szCs w:val="24"/>
          <w:lang w:eastAsia="ar-SA"/>
        </w:rPr>
        <w:t xml:space="preserve">Dostarczone przez </w:t>
      </w:r>
      <w:proofErr w:type="gramStart"/>
      <w:r w:rsidR="008173F0" w:rsidRPr="00AA7F37">
        <w:rPr>
          <w:rFonts w:asciiTheme="minorHAnsi" w:eastAsia="Times New Roman" w:hAnsiTheme="minorHAnsi" w:cstheme="minorHAnsi"/>
          <w:sz w:val="24"/>
          <w:szCs w:val="24"/>
          <w:lang w:eastAsia="ar-SA"/>
        </w:rPr>
        <w:t>Wykonawcę  urządzenie</w:t>
      </w:r>
      <w:proofErr w:type="gramEnd"/>
      <w:r w:rsidR="008173F0" w:rsidRPr="00AA7F37">
        <w:rPr>
          <w:rFonts w:asciiTheme="minorHAnsi" w:eastAsia="Times New Roman" w:hAnsiTheme="minorHAnsi" w:cstheme="minorHAnsi"/>
          <w:sz w:val="24"/>
          <w:szCs w:val="24"/>
          <w:lang w:eastAsia="ar-SA"/>
        </w:rPr>
        <w:t xml:space="preserve"> medyczne  oraz  pozostałe wyposażenie będące przedmiotem zamówienia winno </w:t>
      </w:r>
      <w:r w:rsidR="008173F0" w:rsidRPr="00AA7F37">
        <w:rPr>
          <w:rFonts w:asciiTheme="minorHAnsi" w:eastAsia="Times New Roman" w:hAnsiTheme="minorHAnsi" w:cstheme="minorHAnsi"/>
          <w:sz w:val="24"/>
          <w:szCs w:val="24"/>
          <w:lang w:eastAsia="ar-SA"/>
        </w:rPr>
        <w:lastRenderedPageBreak/>
        <w:t>być fabrycznie nowe, kompletne, o wysokim standardzie, zarówno pod względem jakości jak i funkcjonalności oraz wolne od wad fizycznych (konstrukcyjnych) i prawnych</w:t>
      </w:r>
      <w:r w:rsidR="008173F0" w:rsidRPr="00465C99">
        <w:rPr>
          <w:rFonts w:ascii="Times New Roman" w:eastAsia="Times New Roman" w:hAnsi="Times New Roman"/>
          <w:lang w:eastAsia="ar-SA"/>
        </w:rPr>
        <w:t>.</w:t>
      </w:r>
    </w:p>
    <w:p w:rsidR="00DA3890" w:rsidRPr="0033028F" w:rsidRDefault="00DA3890" w:rsidP="0013045A">
      <w:pPr>
        <w:suppressAutoHyphens w:val="0"/>
        <w:autoSpaceDE w:val="0"/>
        <w:autoSpaceDN w:val="0"/>
        <w:adjustRightInd w:val="0"/>
        <w:rPr>
          <w:rFonts w:ascii="Tahoma" w:hAnsi="Tahoma" w:cs="Tahoma"/>
          <w:lang w:eastAsia="en-US"/>
        </w:rPr>
      </w:pPr>
    </w:p>
    <w:p w:rsidR="00DA3890" w:rsidRPr="0033028F" w:rsidRDefault="00DA3890" w:rsidP="008173F0">
      <w:pPr>
        <w:pStyle w:val="Default"/>
        <w:tabs>
          <w:tab w:val="left" w:pos="3195"/>
        </w:tabs>
        <w:ind w:left="705" w:hanging="705"/>
        <w:jc w:val="both"/>
        <w:rPr>
          <w:rFonts w:ascii="Calibri" w:hAnsi="Calibri" w:cs="Calibri"/>
          <w:color w:val="auto"/>
        </w:rPr>
      </w:pPr>
      <w:r w:rsidRPr="0033028F">
        <w:rPr>
          <w:rFonts w:ascii="Calibri" w:hAnsi="Calibri" w:cs="Calibri"/>
          <w:color w:val="auto"/>
        </w:rPr>
        <w:tab/>
      </w:r>
      <w:r w:rsidR="008173F0">
        <w:rPr>
          <w:rFonts w:ascii="Calibri" w:hAnsi="Calibri" w:cs="Calibri"/>
          <w:color w:val="auto"/>
        </w:rPr>
        <w:t>II.9.</w:t>
      </w:r>
      <w:r w:rsidRPr="0033028F">
        <w:rPr>
          <w:rFonts w:ascii="Calibri" w:hAnsi="Calibri" w:cs="Calibri"/>
          <w:color w:val="auto"/>
        </w:rPr>
        <w:t xml:space="preserve"> INFORMACJE DOTYCZĄCE WYKONAWCÓW WSPÓLNIE UBIEGAJĄCYCH SIĘ O UDZIELENIE ZAMÓWIENIA, PODWYKONAWCÓW, WYKONAWCÓW POWOŁUJĄCYCH SIĘ NA ZASOBY PODMIOTÓW TRZECICH.</w:t>
      </w:r>
    </w:p>
    <w:p w:rsidR="00DA3890" w:rsidRPr="0033028F" w:rsidRDefault="00DA3890" w:rsidP="006865F9">
      <w:pPr>
        <w:pStyle w:val="Default"/>
        <w:jc w:val="both"/>
        <w:rPr>
          <w:rFonts w:ascii="Calibri" w:hAnsi="Calibri" w:cs="Calibri"/>
          <w:b/>
          <w:bCs/>
          <w:color w:val="auto"/>
        </w:rPr>
      </w:pPr>
      <w:r w:rsidRPr="0033028F">
        <w:rPr>
          <w:rFonts w:ascii="Calibri" w:hAnsi="Calibri" w:cs="Calibri"/>
          <w:color w:val="auto"/>
        </w:rPr>
        <w:t xml:space="preserve">II.9.1. </w:t>
      </w:r>
      <w:r w:rsidRPr="0033028F">
        <w:rPr>
          <w:rFonts w:ascii="Calibri" w:hAnsi="Calibri" w:cs="Calibri"/>
          <w:b/>
          <w:bCs/>
          <w:color w:val="auto"/>
        </w:rPr>
        <w:t xml:space="preserve">Wykonawcy wspólnie ubiegający się o udzielenie Zamówienia </w:t>
      </w:r>
    </w:p>
    <w:p w:rsidR="00DA3890" w:rsidRPr="0033028F" w:rsidRDefault="00DA3890" w:rsidP="006B721A">
      <w:pPr>
        <w:pStyle w:val="Akapitzlist"/>
        <w:numPr>
          <w:ilvl w:val="0"/>
          <w:numId w:val="2"/>
        </w:numPr>
        <w:tabs>
          <w:tab w:val="left" w:pos="180"/>
          <w:tab w:val="left" w:pos="1543"/>
        </w:tabs>
        <w:jc w:val="both"/>
        <w:rPr>
          <w:rFonts w:cs="Calibri"/>
          <w:sz w:val="24"/>
          <w:szCs w:val="24"/>
        </w:rPr>
      </w:pPr>
      <w:r w:rsidRPr="0033028F">
        <w:rPr>
          <w:rFonts w:cs="Calibri"/>
          <w:sz w:val="24"/>
          <w:szCs w:val="24"/>
        </w:rPr>
        <w:t xml:space="preserve">Wykonawcy mogą wspólnie ubiegać się o udzielenie Zamówienia. Zamawiający nie wymaga formy prawnej, jaką musi przyjąć grupa Wykonawców (np. członkowie konsorcjum, przedsiębiorcy prowadzący działalność w formie spółki cywilnej), której zostanie udzielone Zamówienie. </w:t>
      </w:r>
    </w:p>
    <w:p w:rsidR="00DA3890" w:rsidRPr="0033028F" w:rsidRDefault="00DA3890" w:rsidP="006B721A">
      <w:pPr>
        <w:pStyle w:val="Akapitzlist"/>
        <w:numPr>
          <w:ilvl w:val="0"/>
          <w:numId w:val="2"/>
        </w:numPr>
        <w:tabs>
          <w:tab w:val="left" w:pos="180"/>
          <w:tab w:val="left" w:pos="1543"/>
        </w:tabs>
        <w:jc w:val="both"/>
        <w:rPr>
          <w:rFonts w:cs="Calibri"/>
          <w:sz w:val="24"/>
          <w:szCs w:val="24"/>
        </w:rPr>
      </w:pPr>
      <w:r>
        <w:rPr>
          <w:rFonts w:cs="Calibri"/>
          <w:sz w:val="24"/>
          <w:szCs w:val="24"/>
        </w:rPr>
        <w:t xml:space="preserve">W </w:t>
      </w:r>
      <w:proofErr w:type="gramStart"/>
      <w:r>
        <w:rPr>
          <w:rFonts w:cs="Calibri"/>
          <w:sz w:val="24"/>
          <w:szCs w:val="24"/>
        </w:rPr>
        <w:t xml:space="preserve">przypadku </w:t>
      </w:r>
      <w:r w:rsidRPr="0033028F">
        <w:rPr>
          <w:rFonts w:cs="Calibri"/>
          <w:sz w:val="24"/>
          <w:szCs w:val="24"/>
        </w:rPr>
        <w:t>gdy</w:t>
      </w:r>
      <w:proofErr w:type="gramEnd"/>
      <w:r w:rsidRPr="0033028F">
        <w:rPr>
          <w:rFonts w:cs="Calibri"/>
          <w:sz w:val="24"/>
          <w:szCs w:val="24"/>
        </w:rPr>
        <w:t xml:space="preserve"> Wykonawcy wspólnie ubiegają się o udzielenie Zamówienia, ustanawiają pełnomocnika do repreze</w:t>
      </w:r>
      <w:r w:rsidR="00B12F10">
        <w:rPr>
          <w:rFonts w:cs="Calibri"/>
          <w:sz w:val="24"/>
          <w:szCs w:val="24"/>
        </w:rPr>
        <w:t>ntowania ich w Postępowaniu albo</w:t>
      </w:r>
      <w:r>
        <w:rPr>
          <w:rFonts w:cs="Calibri"/>
          <w:sz w:val="24"/>
          <w:szCs w:val="24"/>
        </w:rPr>
        <w:t xml:space="preserve"> do reprezentowania ich </w:t>
      </w:r>
      <w:r w:rsidRPr="0033028F">
        <w:rPr>
          <w:rFonts w:cs="Calibri"/>
          <w:sz w:val="24"/>
          <w:szCs w:val="24"/>
        </w:rPr>
        <w:t xml:space="preserve">w Postępowaniu i zawarcia Umowy. </w:t>
      </w:r>
    </w:p>
    <w:p w:rsidR="00DA3890" w:rsidRPr="0033028F" w:rsidRDefault="00DA3890" w:rsidP="006B721A">
      <w:pPr>
        <w:pStyle w:val="Akapitzlist"/>
        <w:numPr>
          <w:ilvl w:val="0"/>
          <w:numId w:val="2"/>
        </w:numPr>
        <w:tabs>
          <w:tab w:val="left" w:pos="180"/>
          <w:tab w:val="left" w:pos="1543"/>
        </w:tabs>
        <w:jc w:val="both"/>
        <w:rPr>
          <w:rFonts w:cs="Calibri"/>
          <w:sz w:val="24"/>
          <w:szCs w:val="24"/>
        </w:rPr>
      </w:pPr>
      <w:r w:rsidRPr="0033028F">
        <w:rPr>
          <w:rFonts w:cs="Calibri"/>
          <w:sz w:val="24"/>
          <w:szCs w:val="24"/>
        </w:rPr>
        <w:t xml:space="preserve">Wykonawcy wspólnie ubiegający się o udzielenie Zamówienia, są </w:t>
      </w:r>
      <w:proofErr w:type="gramStart"/>
      <w:r w:rsidRPr="0033028F">
        <w:rPr>
          <w:rFonts w:cs="Calibri"/>
          <w:sz w:val="24"/>
          <w:szCs w:val="24"/>
        </w:rPr>
        <w:t xml:space="preserve">zobowiązani </w:t>
      </w:r>
      <w:r w:rsidR="00B12F10">
        <w:rPr>
          <w:rFonts w:cs="Calibri"/>
          <w:sz w:val="24"/>
          <w:szCs w:val="24"/>
        </w:rPr>
        <w:t xml:space="preserve"> </w:t>
      </w:r>
      <w:r>
        <w:rPr>
          <w:rFonts w:cs="Calibri"/>
          <w:sz w:val="24"/>
          <w:szCs w:val="24"/>
        </w:rPr>
        <w:t xml:space="preserve"> </w:t>
      </w:r>
      <w:r w:rsidRPr="0033028F">
        <w:rPr>
          <w:rFonts w:cs="Calibri"/>
          <w:sz w:val="24"/>
          <w:szCs w:val="24"/>
        </w:rPr>
        <w:t>do</w:t>
      </w:r>
      <w:proofErr w:type="gramEnd"/>
      <w:r w:rsidRPr="0033028F">
        <w:rPr>
          <w:rFonts w:cs="Calibri"/>
          <w:sz w:val="24"/>
          <w:szCs w:val="24"/>
        </w:rPr>
        <w:t xml:space="preserve"> złożenia w ofercie dokumentu pełnomocnictwa ustanawiające</w:t>
      </w:r>
      <w:r>
        <w:rPr>
          <w:rFonts w:cs="Calibri"/>
          <w:sz w:val="24"/>
          <w:szCs w:val="24"/>
        </w:rPr>
        <w:t>go pełnomocnika,</w:t>
      </w:r>
      <w:r w:rsidR="00B12F10">
        <w:rPr>
          <w:rFonts w:cs="Calibri"/>
          <w:sz w:val="24"/>
          <w:szCs w:val="24"/>
        </w:rPr>
        <w:t xml:space="preserve"> </w:t>
      </w:r>
      <w:r>
        <w:rPr>
          <w:rFonts w:cs="Calibri"/>
          <w:sz w:val="24"/>
          <w:szCs w:val="24"/>
        </w:rPr>
        <w:t xml:space="preserve"> o którym mowa </w:t>
      </w:r>
      <w:r w:rsidRPr="0033028F">
        <w:rPr>
          <w:rFonts w:cs="Calibri"/>
          <w:sz w:val="24"/>
          <w:szCs w:val="24"/>
        </w:rPr>
        <w:t xml:space="preserve">w </w:t>
      </w:r>
      <w:proofErr w:type="spellStart"/>
      <w:r w:rsidRPr="0033028F">
        <w:rPr>
          <w:rFonts w:cs="Calibri"/>
          <w:sz w:val="24"/>
          <w:szCs w:val="24"/>
        </w:rPr>
        <w:t>ppkt</w:t>
      </w:r>
      <w:proofErr w:type="spellEnd"/>
      <w:r w:rsidRPr="0033028F">
        <w:rPr>
          <w:rFonts w:cs="Calibri"/>
          <w:sz w:val="24"/>
          <w:szCs w:val="24"/>
        </w:rPr>
        <w:t xml:space="preserve"> 2, lub zawartej między nimi umowy (tj. m.in. umowy spółki cywilnej lub umowy konsorcjum), o ile wynika z niej sposób reprezentowania. Pełnomocnictwo zawierać powinno umocowanie</w:t>
      </w:r>
      <w:r w:rsidR="00B12F10">
        <w:rPr>
          <w:rFonts w:cs="Calibri"/>
          <w:sz w:val="24"/>
          <w:szCs w:val="24"/>
        </w:rPr>
        <w:t xml:space="preserve"> do reprezentowana </w:t>
      </w:r>
      <w:r w:rsidR="009F060F">
        <w:rPr>
          <w:rFonts w:cs="Calibri"/>
          <w:sz w:val="24"/>
          <w:szCs w:val="24"/>
        </w:rPr>
        <w:t xml:space="preserve">ich </w:t>
      </w:r>
      <w:r w:rsidRPr="0033028F">
        <w:rPr>
          <w:rFonts w:cs="Calibri"/>
          <w:sz w:val="24"/>
          <w:szCs w:val="24"/>
        </w:rPr>
        <w:t>w Postępowaniu, albo do reprezentowania w Postępowaniu i zawarcia Umowy. Pełnomocnictwo należy przedłożyć w formie oryginału lub notarialnie poświadczonej kopii.</w:t>
      </w:r>
    </w:p>
    <w:p w:rsidR="00DA3890" w:rsidRPr="0033028F" w:rsidRDefault="00DA3890" w:rsidP="006B721A">
      <w:pPr>
        <w:pStyle w:val="Akapitzlist"/>
        <w:numPr>
          <w:ilvl w:val="0"/>
          <w:numId w:val="2"/>
        </w:numPr>
        <w:tabs>
          <w:tab w:val="left" w:pos="180"/>
          <w:tab w:val="left" w:pos="1543"/>
        </w:tabs>
        <w:jc w:val="both"/>
        <w:rPr>
          <w:rFonts w:cs="Calibri"/>
          <w:sz w:val="24"/>
          <w:szCs w:val="24"/>
        </w:rPr>
      </w:pPr>
      <w:r w:rsidRPr="0033028F">
        <w:rPr>
          <w:rFonts w:cs="Calibri"/>
          <w:sz w:val="24"/>
          <w:szCs w:val="24"/>
        </w:rPr>
        <w:t xml:space="preserve">W przypadku Wykonawców wspólnie ubiegających się o udzielenie Zamówienia, kopie dokumentów dotyczących poszczególnego Wykonawcy są </w:t>
      </w:r>
      <w:proofErr w:type="gramStart"/>
      <w:r w:rsidRPr="0033028F">
        <w:rPr>
          <w:rFonts w:cs="Calibri"/>
          <w:sz w:val="24"/>
          <w:szCs w:val="24"/>
        </w:rPr>
        <w:t xml:space="preserve">poświadczane </w:t>
      </w:r>
      <w:r>
        <w:rPr>
          <w:rFonts w:cs="Calibri"/>
          <w:sz w:val="24"/>
          <w:szCs w:val="24"/>
        </w:rPr>
        <w:t xml:space="preserve"> za</w:t>
      </w:r>
      <w:proofErr w:type="gramEnd"/>
      <w:r>
        <w:rPr>
          <w:rFonts w:cs="Calibri"/>
          <w:sz w:val="24"/>
          <w:szCs w:val="24"/>
        </w:rPr>
        <w:t xml:space="preserve"> zgodność </w:t>
      </w:r>
      <w:r w:rsidR="00B12F10">
        <w:rPr>
          <w:rFonts w:cs="Calibri"/>
          <w:sz w:val="24"/>
          <w:szCs w:val="24"/>
        </w:rPr>
        <w:br/>
      </w:r>
      <w:r w:rsidRPr="0033028F">
        <w:rPr>
          <w:rFonts w:cs="Calibri"/>
          <w:sz w:val="24"/>
          <w:szCs w:val="24"/>
        </w:rPr>
        <w:t xml:space="preserve">z oryginałem odpowiednio przez </w:t>
      </w:r>
      <w:r w:rsidR="00B12F10">
        <w:rPr>
          <w:rFonts w:cs="Calibri"/>
          <w:sz w:val="24"/>
          <w:szCs w:val="24"/>
        </w:rPr>
        <w:t>tego Wykonawcę lub pełnomocnika</w:t>
      </w:r>
      <w:r>
        <w:rPr>
          <w:rFonts w:cs="Calibri"/>
          <w:sz w:val="24"/>
          <w:szCs w:val="24"/>
        </w:rPr>
        <w:t xml:space="preserve"> o którym mowa </w:t>
      </w:r>
      <w:r w:rsidRPr="0033028F">
        <w:rPr>
          <w:rFonts w:cs="Calibri"/>
          <w:sz w:val="24"/>
          <w:szCs w:val="24"/>
        </w:rPr>
        <w:t xml:space="preserve">w </w:t>
      </w:r>
      <w:proofErr w:type="spellStart"/>
      <w:r w:rsidRPr="0033028F">
        <w:rPr>
          <w:rFonts w:cs="Calibri"/>
          <w:sz w:val="24"/>
          <w:szCs w:val="24"/>
        </w:rPr>
        <w:t>ppkt</w:t>
      </w:r>
      <w:proofErr w:type="spellEnd"/>
      <w:r w:rsidRPr="0033028F">
        <w:rPr>
          <w:rFonts w:cs="Calibri"/>
          <w:sz w:val="24"/>
          <w:szCs w:val="24"/>
        </w:rPr>
        <w:t xml:space="preserve"> 2, o ile z treści pełnomocnictwa wynika umocowanie </w:t>
      </w:r>
      <w:r>
        <w:rPr>
          <w:rFonts w:cs="Calibri"/>
          <w:sz w:val="24"/>
          <w:szCs w:val="24"/>
        </w:rPr>
        <w:t xml:space="preserve">   </w:t>
      </w:r>
      <w:r w:rsidRPr="0033028F">
        <w:rPr>
          <w:rFonts w:cs="Calibri"/>
          <w:sz w:val="24"/>
          <w:szCs w:val="24"/>
        </w:rPr>
        <w:t>do poświadczania za zgodność z oryginałem kopii dokumentów dotyczących odpowiednio Wykonawcy.</w:t>
      </w:r>
    </w:p>
    <w:p w:rsidR="00DA3890" w:rsidRPr="0033028F" w:rsidRDefault="00DA3890" w:rsidP="006B721A">
      <w:pPr>
        <w:pStyle w:val="Akapitzlist"/>
        <w:numPr>
          <w:ilvl w:val="0"/>
          <w:numId w:val="2"/>
        </w:numPr>
        <w:tabs>
          <w:tab w:val="left" w:pos="180"/>
          <w:tab w:val="left" w:pos="1543"/>
        </w:tabs>
        <w:jc w:val="both"/>
        <w:rPr>
          <w:rFonts w:cs="Calibri"/>
          <w:sz w:val="24"/>
          <w:szCs w:val="24"/>
        </w:rPr>
      </w:pPr>
      <w:r w:rsidRPr="0033028F">
        <w:rPr>
          <w:rFonts w:cs="Calibri"/>
          <w:sz w:val="24"/>
          <w:szCs w:val="24"/>
        </w:rPr>
        <w:t xml:space="preserve">Korespondencja oraz komunikacja w Postępowaniu, po otwarciu ofert, dokonywana będzie wyłącznie z pełnomocnikiem, o którym mowa w </w:t>
      </w:r>
      <w:proofErr w:type="spellStart"/>
      <w:r w:rsidRPr="0033028F">
        <w:rPr>
          <w:rFonts w:cs="Calibri"/>
          <w:sz w:val="24"/>
          <w:szCs w:val="24"/>
        </w:rPr>
        <w:t>ppkt</w:t>
      </w:r>
      <w:proofErr w:type="spellEnd"/>
      <w:r w:rsidRPr="0033028F">
        <w:rPr>
          <w:rFonts w:cs="Calibri"/>
          <w:sz w:val="24"/>
          <w:szCs w:val="24"/>
        </w:rPr>
        <w:t>. 2.</w:t>
      </w:r>
    </w:p>
    <w:p w:rsidR="00DA3890" w:rsidRPr="0033028F" w:rsidRDefault="00DA3890" w:rsidP="006B721A">
      <w:pPr>
        <w:pStyle w:val="Akapitzlist"/>
        <w:numPr>
          <w:ilvl w:val="0"/>
          <w:numId w:val="2"/>
        </w:numPr>
        <w:tabs>
          <w:tab w:val="left" w:pos="180"/>
          <w:tab w:val="left" w:pos="1543"/>
        </w:tabs>
        <w:jc w:val="both"/>
        <w:rPr>
          <w:rFonts w:cs="Calibri"/>
          <w:sz w:val="24"/>
          <w:szCs w:val="24"/>
        </w:rPr>
      </w:pPr>
      <w:r w:rsidRPr="0033028F">
        <w:rPr>
          <w:rFonts w:cs="Calibri"/>
          <w:sz w:val="24"/>
          <w:szCs w:val="24"/>
        </w:rPr>
        <w:t>Niedopuszczalne są zmiany w składzie grupy Wykona</w:t>
      </w:r>
      <w:r>
        <w:rPr>
          <w:rFonts w:cs="Calibri"/>
          <w:sz w:val="24"/>
          <w:szCs w:val="24"/>
        </w:rPr>
        <w:t>wców wspólnie ubiegających się</w:t>
      </w:r>
      <w:r w:rsidR="00B12F10">
        <w:rPr>
          <w:rFonts w:cs="Calibri"/>
          <w:sz w:val="24"/>
          <w:szCs w:val="24"/>
        </w:rPr>
        <w:br/>
      </w:r>
      <w:r>
        <w:rPr>
          <w:rFonts w:cs="Calibri"/>
          <w:sz w:val="24"/>
          <w:szCs w:val="24"/>
        </w:rPr>
        <w:t xml:space="preserve"> </w:t>
      </w:r>
      <w:r w:rsidRPr="0033028F">
        <w:rPr>
          <w:rFonts w:cs="Calibri"/>
          <w:sz w:val="24"/>
          <w:szCs w:val="24"/>
        </w:rPr>
        <w:t>o Zamówienie po terminie składania ofert.</w:t>
      </w:r>
    </w:p>
    <w:p w:rsidR="00DA3890" w:rsidRPr="0033028F" w:rsidRDefault="00DA3890" w:rsidP="006B721A">
      <w:pPr>
        <w:pStyle w:val="Akapitzlist"/>
        <w:numPr>
          <w:ilvl w:val="0"/>
          <w:numId w:val="2"/>
        </w:numPr>
        <w:tabs>
          <w:tab w:val="left" w:pos="180"/>
          <w:tab w:val="left" w:pos="1543"/>
        </w:tabs>
        <w:jc w:val="both"/>
        <w:rPr>
          <w:rFonts w:cs="Calibri"/>
          <w:sz w:val="24"/>
          <w:szCs w:val="24"/>
        </w:rPr>
      </w:pPr>
      <w:r w:rsidRPr="0033028F">
        <w:rPr>
          <w:rFonts w:cs="Calibri"/>
          <w:sz w:val="24"/>
          <w:szCs w:val="24"/>
        </w:rPr>
        <w:t xml:space="preserve">Postanowienia dotyczące Wykonawcy stosuje się odpowiednio do Wykonawców wspólnie ubiegających się o udzielenie Zamówienia. </w:t>
      </w:r>
    </w:p>
    <w:p w:rsidR="00DA3890" w:rsidRPr="0033028F" w:rsidRDefault="00DA3890" w:rsidP="006B721A">
      <w:pPr>
        <w:pStyle w:val="Akapitzlist"/>
        <w:numPr>
          <w:ilvl w:val="0"/>
          <w:numId w:val="2"/>
        </w:numPr>
        <w:tabs>
          <w:tab w:val="left" w:pos="180"/>
          <w:tab w:val="left" w:pos="1543"/>
        </w:tabs>
        <w:jc w:val="both"/>
        <w:rPr>
          <w:rFonts w:cs="Calibri"/>
          <w:sz w:val="24"/>
          <w:szCs w:val="24"/>
        </w:rPr>
      </w:pPr>
      <w:r w:rsidRPr="0033028F">
        <w:rPr>
          <w:rFonts w:cs="Calibri"/>
          <w:sz w:val="24"/>
          <w:szCs w:val="24"/>
        </w:rPr>
        <w:t>Zamawiający wymaga, aby zgodnie z pkt</w:t>
      </w:r>
      <w:r>
        <w:rPr>
          <w:rFonts w:cs="Calibri"/>
          <w:sz w:val="24"/>
          <w:szCs w:val="24"/>
        </w:rPr>
        <w:t>.</w:t>
      </w:r>
      <w:r w:rsidRPr="0033028F">
        <w:rPr>
          <w:rFonts w:cs="Calibri"/>
          <w:sz w:val="24"/>
          <w:szCs w:val="24"/>
        </w:rPr>
        <w:t xml:space="preserve"> XI., przed zawarciem Umowy, Wykonawcy wspólnie ubiegający się o udzielenie Zamówienia, przedstawili Zamawiającemu umowę określająca podstawy i zasady wspólnego ubiegania się o udzielenie </w:t>
      </w:r>
      <w:proofErr w:type="gramStart"/>
      <w:r w:rsidRPr="0033028F">
        <w:rPr>
          <w:rFonts w:cs="Calibri"/>
          <w:sz w:val="24"/>
          <w:szCs w:val="24"/>
        </w:rPr>
        <w:t xml:space="preserve">Zamówienia </w:t>
      </w:r>
      <w:r>
        <w:rPr>
          <w:rFonts w:cs="Calibri"/>
          <w:sz w:val="24"/>
          <w:szCs w:val="24"/>
        </w:rPr>
        <w:t xml:space="preserve">                  (np</w:t>
      </w:r>
      <w:proofErr w:type="gramEnd"/>
      <w:r>
        <w:rPr>
          <w:rFonts w:cs="Calibri"/>
          <w:sz w:val="24"/>
          <w:szCs w:val="24"/>
        </w:rPr>
        <w:t xml:space="preserve">. </w:t>
      </w:r>
      <w:r w:rsidRPr="0033028F">
        <w:rPr>
          <w:rFonts w:cs="Calibri"/>
          <w:sz w:val="24"/>
          <w:szCs w:val="24"/>
        </w:rPr>
        <w:t>umowę konsorcjum lub inną umowę o podobnym char</w:t>
      </w:r>
      <w:r>
        <w:rPr>
          <w:rFonts w:cs="Calibri"/>
          <w:sz w:val="24"/>
          <w:szCs w:val="24"/>
        </w:rPr>
        <w:t xml:space="preserve">akterze, w szczególności umowę </w:t>
      </w:r>
      <w:r w:rsidRPr="0033028F">
        <w:rPr>
          <w:rFonts w:cs="Calibri"/>
          <w:sz w:val="24"/>
          <w:szCs w:val="24"/>
        </w:rPr>
        <w:t xml:space="preserve">o współpracy). </w:t>
      </w:r>
    </w:p>
    <w:p w:rsidR="00DA3890" w:rsidRPr="0033028F" w:rsidRDefault="00DA3890" w:rsidP="009F060F">
      <w:pPr>
        <w:pStyle w:val="Default"/>
        <w:jc w:val="both"/>
        <w:rPr>
          <w:rFonts w:ascii="Calibri" w:hAnsi="Calibri" w:cs="Calibri"/>
          <w:color w:val="auto"/>
        </w:rPr>
      </w:pPr>
      <w:r w:rsidRPr="0033028F">
        <w:rPr>
          <w:rFonts w:ascii="Calibri" w:hAnsi="Calibri" w:cs="Calibri"/>
          <w:color w:val="auto"/>
        </w:rPr>
        <w:t xml:space="preserve">II.9.2. </w:t>
      </w:r>
      <w:r w:rsidRPr="0033028F">
        <w:rPr>
          <w:rFonts w:ascii="Calibri" w:hAnsi="Calibri" w:cs="Calibri"/>
          <w:b/>
          <w:bCs/>
          <w:color w:val="auto"/>
        </w:rPr>
        <w:t>Podwykonawcy.</w:t>
      </w:r>
      <w:r w:rsidRPr="0033028F">
        <w:rPr>
          <w:rFonts w:ascii="Calibri" w:hAnsi="Calibri" w:cs="Calibri"/>
          <w:color w:val="auto"/>
        </w:rPr>
        <w:t xml:space="preserve"> </w:t>
      </w:r>
    </w:p>
    <w:p w:rsidR="00DA3890" w:rsidRPr="0033028F" w:rsidRDefault="00DA3890" w:rsidP="006B721A">
      <w:pPr>
        <w:pStyle w:val="Default"/>
        <w:numPr>
          <w:ilvl w:val="0"/>
          <w:numId w:val="3"/>
        </w:numPr>
        <w:jc w:val="both"/>
        <w:rPr>
          <w:rFonts w:ascii="Calibri" w:hAnsi="Calibri" w:cs="Calibri"/>
          <w:color w:val="auto"/>
        </w:rPr>
      </w:pPr>
      <w:r w:rsidRPr="0033028F">
        <w:rPr>
          <w:rFonts w:ascii="Calibri" w:hAnsi="Calibri" w:cs="Calibri"/>
          <w:color w:val="auto"/>
        </w:rPr>
        <w:t xml:space="preserve">Wykonawca może powierzyć wykonanie części Zamówienia podwykonawcy. </w:t>
      </w:r>
      <w:r w:rsidRPr="0033028F">
        <w:rPr>
          <w:rFonts w:ascii="Calibri" w:hAnsi="Calibri" w:cs="Calibri"/>
          <w:color w:val="auto"/>
        </w:rPr>
        <w:br/>
        <w:t xml:space="preserve">Powierzenie wykonania części Zamówienia podwykonawcom nie zwalnia Wykonawcy </w:t>
      </w:r>
      <w:r w:rsidRPr="0033028F">
        <w:rPr>
          <w:rFonts w:ascii="Calibri" w:hAnsi="Calibri" w:cs="Calibri"/>
          <w:color w:val="auto"/>
        </w:rPr>
        <w:br/>
        <w:t>z odpowiedzialności za należyte wykonanie tego Zamówienia.</w:t>
      </w:r>
    </w:p>
    <w:p w:rsidR="00DA3890" w:rsidRPr="0033028F" w:rsidRDefault="00DA3890" w:rsidP="006B721A">
      <w:pPr>
        <w:pStyle w:val="Default"/>
        <w:numPr>
          <w:ilvl w:val="0"/>
          <w:numId w:val="3"/>
        </w:numPr>
        <w:shd w:val="clear" w:color="auto" w:fill="FFFFFF"/>
        <w:jc w:val="both"/>
        <w:rPr>
          <w:rFonts w:ascii="Calibri" w:hAnsi="Calibri" w:cs="Calibri"/>
          <w:color w:val="auto"/>
        </w:rPr>
      </w:pPr>
      <w:r w:rsidRPr="0033028F">
        <w:rPr>
          <w:rFonts w:ascii="Calibri" w:hAnsi="Calibri" w:cs="Calibri"/>
          <w:color w:val="auto"/>
        </w:rPr>
        <w:lastRenderedPageBreak/>
        <w:t>Zamawiający żąda wskazania przez Wykonawcę części Zamówienia, których wykonanie zamierza powierzyć podwykonawcom i podania przez Wykonawcę firm podwykonawców.</w:t>
      </w:r>
    </w:p>
    <w:p w:rsidR="00DA3890" w:rsidRPr="0033028F" w:rsidRDefault="00DA3890" w:rsidP="006B721A">
      <w:pPr>
        <w:pStyle w:val="Default"/>
        <w:numPr>
          <w:ilvl w:val="0"/>
          <w:numId w:val="3"/>
        </w:numPr>
        <w:jc w:val="both"/>
        <w:rPr>
          <w:rFonts w:ascii="Calibri" w:hAnsi="Calibri" w:cs="Calibri"/>
          <w:color w:val="auto"/>
        </w:rPr>
      </w:pPr>
      <w:r w:rsidRPr="0033028F">
        <w:rPr>
          <w:rFonts w:ascii="Calibri" w:hAnsi="Calibri" w:cs="Calibri"/>
          <w:color w:val="auto"/>
        </w:rPr>
        <w:t xml:space="preserve">Jeżeli zmiana lub rezygnacja z podwykonawcy dotyczy podmiotu, na którego zasoby Wykonawca powoływał się na zasadach określonych w art. 22a ust.1 ustawy w celu wykazania spełnienia warunków udziału w postępowaniu, Wykonawca jest obowiązany wykazać Zamawiającemu, iż proponowany inny podwykonawca lub Wykonawca samodzielnie spełnia je w stopniu nie mniejszym niż podwykonawca, na którego zasoby Wykonawca powoływał się w trakcie postępowania o udzielenie Zamówienia. </w:t>
      </w:r>
    </w:p>
    <w:p w:rsidR="00DA3890" w:rsidRPr="0033028F" w:rsidRDefault="00DA3890" w:rsidP="009F060F">
      <w:pPr>
        <w:pStyle w:val="Default"/>
        <w:jc w:val="both"/>
        <w:rPr>
          <w:rFonts w:ascii="Calibri" w:hAnsi="Calibri" w:cs="Calibri"/>
          <w:color w:val="auto"/>
        </w:rPr>
      </w:pPr>
      <w:r w:rsidRPr="0033028F">
        <w:rPr>
          <w:rFonts w:ascii="Calibri" w:hAnsi="Calibri" w:cs="Calibri"/>
          <w:color w:val="auto"/>
        </w:rPr>
        <w:t xml:space="preserve">II.9.3. </w:t>
      </w:r>
      <w:r w:rsidRPr="0033028F">
        <w:rPr>
          <w:rFonts w:ascii="Calibri" w:hAnsi="Calibri" w:cs="Calibri"/>
          <w:b/>
          <w:bCs/>
          <w:color w:val="auto"/>
        </w:rPr>
        <w:t>Wykonawcy powołujący się na zasoby podmiotów trzecich.</w:t>
      </w:r>
      <w:r w:rsidRPr="0033028F">
        <w:rPr>
          <w:rFonts w:ascii="Calibri" w:hAnsi="Calibri" w:cs="Calibri"/>
          <w:color w:val="auto"/>
        </w:rPr>
        <w:t xml:space="preserve"> </w:t>
      </w:r>
    </w:p>
    <w:p w:rsidR="00DA3890" w:rsidRPr="0033028F" w:rsidRDefault="00DA3890" w:rsidP="009F060F">
      <w:pPr>
        <w:suppressAutoHyphens w:val="0"/>
        <w:autoSpaceDE w:val="0"/>
        <w:autoSpaceDN w:val="0"/>
        <w:adjustRightInd w:val="0"/>
        <w:jc w:val="both"/>
        <w:rPr>
          <w:rFonts w:ascii="Tahoma" w:hAnsi="Tahoma" w:cs="Tahoma"/>
          <w:sz w:val="24"/>
          <w:szCs w:val="24"/>
          <w:lang w:eastAsia="en-US"/>
        </w:rPr>
      </w:pPr>
    </w:p>
    <w:p w:rsidR="00DA3890" w:rsidRPr="0033028F" w:rsidRDefault="00DA3890" w:rsidP="006B721A">
      <w:pPr>
        <w:pStyle w:val="Default"/>
        <w:numPr>
          <w:ilvl w:val="0"/>
          <w:numId w:val="4"/>
        </w:numPr>
        <w:jc w:val="both"/>
        <w:rPr>
          <w:rFonts w:ascii="Calibri" w:hAnsi="Calibri" w:cs="Calibri"/>
          <w:color w:val="auto"/>
        </w:rPr>
      </w:pPr>
      <w:r w:rsidRPr="0033028F">
        <w:rPr>
          <w:rFonts w:ascii="Calibri" w:hAnsi="Calibri" w:cs="Calibri"/>
          <w:color w:val="auto"/>
        </w:rPr>
        <w:t xml:space="preserve">Wykonawca może w celu potwierdzenia spełniania warunków, o których mowa w pkt. III.1.2) – III.1.3) </w:t>
      </w:r>
      <w:proofErr w:type="gramStart"/>
      <w:r w:rsidRPr="0033028F">
        <w:rPr>
          <w:rFonts w:ascii="Calibri" w:hAnsi="Calibri" w:cs="Calibri"/>
          <w:color w:val="auto"/>
        </w:rPr>
        <w:t>niniejszej</w:t>
      </w:r>
      <w:proofErr w:type="gramEnd"/>
      <w:r w:rsidRPr="0033028F">
        <w:rPr>
          <w:rFonts w:ascii="Calibri" w:hAnsi="Calibri" w:cs="Calibri"/>
          <w:color w:val="auto"/>
        </w:rPr>
        <w:t xml:space="preserve"> SIWZ w stosownych sytuacjach oraz w odniesieniu do konkretnego Zamówienia, lub jego części, polegać na zdolnościach technicznych lub zawodowych </w:t>
      </w:r>
      <w:r w:rsidRPr="0033028F">
        <w:rPr>
          <w:rFonts w:ascii="Calibri" w:hAnsi="Calibri" w:cs="Calibri"/>
          <w:color w:val="auto"/>
        </w:rPr>
        <w:br/>
        <w:t>lub sytuacji finansowej lub ekonomicznej innych podmiotów, niezależnie od charakteru prawnego łączących go z nim stosunków prawnych.</w:t>
      </w:r>
    </w:p>
    <w:p w:rsidR="00DA3890" w:rsidRPr="0033028F" w:rsidRDefault="00DA3890" w:rsidP="006B721A">
      <w:pPr>
        <w:pStyle w:val="Default"/>
        <w:numPr>
          <w:ilvl w:val="0"/>
          <w:numId w:val="4"/>
        </w:numPr>
        <w:jc w:val="both"/>
        <w:rPr>
          <w:rFonts w:ascii="Calibri" w:hAnsi="Calibri" w:cs="Calibri"/>
          <w:color w:val="auto"/>
        </w:rPr>
      </w:pPr>
      <w:r w:rsidRPr="0033028F">
        <w:rPr>
          <w:rFonts w:ascii="Calibri" w:hAnsi="Calibri" w:cs="Calibri"/>
          <w:color w:val="auto"/>
        </w:rPr>
        <w:t xml:space="preserve">Zamawiający jednocześnie informuje, iż „stosowna sytuacja”, o której mowa w </w:t>
      </w:r>
      <w:proofErr w:type="spellStart"/>
      <w:r w:rsidRPr="0033028F">
        <w:rPr>
          <w:rFonts w:ascii="Calibri" w:hAnsi="Calibri" w:cs="Calibri"/>
          <w:color w:val="auto"/>
        </w:rPr>
        <w:t>ppkt</w:t>
      </w:r>
      <w:proofErr w:type="spellEnd"/>
      <w:r w:rsidRPr="0033028F">
        <w:rPr>
          <w:rFonts w:ascii="Calibri" w:hAnsi="Calibri" w:cs="Calibri"/>
          <w:color w:val="auto"/>
        </w:rPr>
        <w:t xml:space="preserve">. 1) wystąpi wyłącznie w </w:t>
      </w:r>
      <w:proofErr w:type="gramStart"/>
      <w:r w:rsidRPr="0033028F">
        <w:rPr>
          <w:rFonts w:ascii="Calibri" w:hAnsi="Calibri" w:cs="Calibri"/>
          <w:color w:val="auto"/>
        </w:rPr>
        <w:t>przypadku kiedy</w:t>
      </w:r>
      <w:proofErr w:type="gramEnd"/>
      <w:r w:rsidRPr="0033028F">
        <w:rPr>
          <w:rFonts w:ascii="Calibri" w:hAnsi="Calibri" w:cs="Calibri"/>
          <w:color w:val="auto"/>
        </w:rPr>
        <w:t xml:space="preserve">: </w:t>
      </w:r>
    </w:p>
    <w:p w:rsidR="00DA3890" w:rsidRPr="0033028F" w:rsidRDefault="00DA3890" w:rsidP="006B721A">
      <w:pPr>
        <w:pStyle w:val="Default"/>
        <w:numPr>
          <w:ilvl w:val="0"/>
          <w:numId w:val="5"/>
        </w:numPr>
        <w:jc w:val="both"/>
        <w:rPr>
          <w:rFonts w:ascii="Calibri" w:hAnsi="Calibri" w:cs="Calibri"/>
          <w:color w:val="auto"/>
        </w:rPr>
      </w:pPr>
      <w:r w:rsidRPr="0033028F">
        <w:rPr>
          <w:rFonts w:ascii="Calibri" w:hAnsi="Calibri" w:cs="Calibri"/>
          <w:color w:val="auto"/>
        </w:rPr>
        <w:t xml:space="preserve">Wykonawca, który polega na zdolnościach lub sytuacji innych podmiotów udowodni Zamawiającemu, że realizując Zamówienie, będzie dysponował niezbędnymi zasobami tych podmiotów, w szczególności przedstawiając zobowiązanie tych podmiotów </w:t>
      </w:r>
      <w:r w:rsidRPr="0033028F">
        <w:rPr>
          <w:rFonts w:ascii="Calibri" w:hAnsi="Calibri" w:cs="Calibri"/>
          <w:color w:val="auto"/>
        </w:rPr>
        <w:br/>
        <w:t>do oddania mu do dyspozycji niezbędnych zasobów na potrzeby realizacji Zamówienia.</w:t>
      </w:r>
    </w:p>
    <w:p w:rsidR="00DA3890" w:rsidRPr="0033028F" w:rsidRDefault="00DA3890" w:rsidP="006B721A">
      <w:pPr>
        <w:pStyle w:val="Default"/>
        <w:numPr>
          <w:ilvl w:val="0"/>
          <w:numId w:val="5"/>
        </w:numPr>
        <w:jc w:val="both"/>
        <w:rPr>
          <w:rFonts w:ascii="Calibri" w:hAnsi="Calibri" w:cs="Calibri"/>
          <w:color w:val="auto"/>
        </w:rPr>
      </w:pPr>
      <w:r>
        <w:rPr>
          <w:rFonts w:ascii="Calibri" w:hAnsi="Calibri" w:cs="Calibri"/>
          <w:color w:val="auto"/>
        </w:rPr>
        <w:t xml:space="preserve">Treść </w:t>
      </w:r>
      <w:r w:rsidRPr="0033028F">
        <w:rPr>
          <w:rFonts w:ascii="Calibri" w:hAnsi="Calibri" w:cs="Calibri"/>
          <w:color w:val="auto"/>
        </w:rPr>
        <w:t>zobowiązania powinna bezspornie i jednoznacznie wskazywać na zakres zobowią</w:t>
      </w:r>
      <w:r>
        <w:rPr>
          <w:rFonts w:ascii="Calibri" w:hAnsi="Calibri" w:cs="Calibri"/>
          <w:color w:val="auto"/>
        </w:rPr>
        <w:t xml:space="preserve">zania innego podmiotu, </w:t>
      </w:r>
      <w:proofErr w:type="gramStart"/>
      <w:r>
        <w:rPr>
          <w:rFonts w:ascii="Calibri" w:hAnsi="Calibri" w:cs="Calibri"/>
          <w:color w:val="auto"/>
        </w:rPr>
        <w:t>określać czego</w:t>
      </w:r>
      <w:proofErr w:type="gramEnd"/>
      <w:r w:rsidRPr="0033028F">
        <w:rPr>
          <w:rFonts w:ascii="Calibri" w:hAnsi="Calibri" w:cs="Calibri"/>
          <w:color w:val="auto"/>
        </w:rPr>
        <w:t xml:space="preserve"> dotyczy zobowiązanie oraz w jaki sposób i w jakim okresie będzie ono wykonywane. W sytuacji, gdy przedmiotem udostępnienia są zasoby nierozerwalnie związane z podmiotem ich udzielającym, niemożliwe </w:t>
      </w:r>
      <w:r w:rsidRPr="0033028F">
        <w:rPr>
          <w:rFonts w:ascii="Calibri" w:hAnsi="Calibri" w:cs="Calibri"/>
          <w:color w:val="auto"/>
        </w:rPr>
        <w:br/>
        <w:t xml:space="preserve">do samodzielnego obrotu i dalszego udzielenia ich bez zaangażowania tego podmiotu </w:t>
      </w:r>
      <w:r w:rsidRPr="0033028F">
        <w:rPr>
          <w:rFonts w:ascii="Calibri" w:hAnsi="Calibri" w:cs="Calibri"/>
          <w:color w:val="auto"/>
        </w:rPr>
        <w:br/>
        <w:t xml:space="preserve">w wykonanie Zamówienia (w szczególności zdolność techniczna lub zawodowa), </w:t>
      </w:r>
      <w:r w:rsidRPr="0033028F">
        <w:rPr>
          <w:rFonts w:ascii="Calibri" w:hAnsi="Calibri" w:cs="Calibri"/>
          <w:color w:val="auto"/>
        </w:rPr>
        <w:br/>
        <w:t xml:space="preserve">taki dokument powinien zawierać wyraźne nawiązanie do uczestnictwa tego podmiotu </w:t>
      </w:r>
      <w:r w:rsidRPr="0033028F">
        <w:rPr>
          <w:rFonts w:ascii="Calibri" w:hAnsi="Calibri" w:cs="Calibri"/>
          <w:color w:val="auto"/>
        </w:rPr>
        <w:br/>
        <w:t xml:space="preserve">w wykonaniu </w:t>
      </w:r>
      <w:proofErr w:type="gramStart"/>
      <w:r w:rsidRPr="0033028F">
        <w:rPr>
          <w:rFonts w:ascii="Calibri" w:hAnsi="Calibri" w:cs="Calibri"/>
          <w:color w:val="auto"/>
        </w:rPr>
        <w:t>Zamówienia jako</w:t>
      </w:r>
      <w:proofErr w:type="gramEnd"/>
      <w:r w:rsidRPr="0033028F">
        <w:rPr>
          <w:rFonts w:ascii="Calibri" w:hAnsi="Calibri" w:cs="Calibri"/>
          <w:color w:val="auto"/>
        </w:rPr>
        <w:t xml:space="preserve"> podwykonawcy.</w:t>
      </w:r>
    </w:p>
    <w:p w:rsidR="00DA3890" w:rsidRPr="0033028F" w:rsidRDefault="00DA3890" w:rsidP="006B721A">
      <w:pPr>
        <w:pStyle w:val="Default"/>
        <w:numPr>
          <w:ilvl w:val="0"/>
          <w:numId w:val="5"/>
        </w:numPr>
        <w:jc w:val="both"/>
        <w:rPr>
          <w:rFonts w:ascii="Calibri" w:hAnsi="Calibri" w:cs="Calibri"/>
          <w:color w:val="auto"/>
        </w:rPr>
      </w:pPr>
      <w:r w:rsidRPr="0033028F">
        <w:rPr>
          <w:rFonts w:ascii="Calibri" w:hAnsi="Calibri" w:cs="Calibri"/>
          <w:color w:val="auto"/>
        </w:rPr>
        <w:t xml:space="preserve">Zamawiający oceni, czy udostępniane Wykonawcy przez inne podmioty zdolności techniczne lub zawodowe lub ich sytuacja finansowa lub ekonomiczna, </w:t>
      </w:r>
      <w:proofErr w:type="gramStart"/>
      <w:r w:rsidRPr="0033028F">
        <w:rPr>
          <w:rFonts w:ascii="Calibri" w:hAnsi="Calibri" w:cs="Calibri"/>
          <w:color w:val="auto"/>
        </w:rPr>
        <w:t xml:space="preserve">pozwalają </w:t>
      </w:r>
      <w:r>
        <w:rPr>
          <w:rFonts w:ascii="Calibri" w:hAnsi="Calibri" w:cs="Calibri"/>
          <w:color w:val="auto"/>
        </w:rPr>
        <w:t xml:space="preserve">              </w:t>
      </w:r>
      <w:r w:rsidRPr="0033028F">
        <w:rPr>
          <w:rFonts w:ascii="Calibri" w:hAnsi="Calibri" w:cs="Calibri"/>
          <w:color w:val="auto"/>
        </w:rPr>
        <w:t>na</w:t>
      </w:r>
      <w:proofErr w:type="gramEnd"/>
      <w:r w:rsidRPr="0033028F">
        <w:rPr>
          <w:rFonts w:ascii="Calibri" w:hAnsi="Calibri" w:cs="Calibri"/>
          <w:color w:val="auto"/>
        </w:rPr>
        <w:t xml:space="preserve"> wykazanie przez Wykonawcę spełniania warunków udziału w postępowaniu oraz zbada, czy nie zachodzą wobec tego podmiotu podstawy wykluczenia, o których mowa </w:t>
      </w:r>
      <w:r>
        <w:rPr>
          <w:rFonts w:ascii="Calibri" w:hAnsi="Calibri" w:cs="Calibri"/>
          <w:color w:val="auto"/>
        </w:rPr>
        <w:t xml:space="preserve">  </w:t>
      </w:r>
      <w:r w:rsidRPr="0033028F">
        <w:rPr>
          <w:rFonts w:ascii="Calibri" w:hAnsi="Calibri" w:cs="Calibri"/>
          <w:color w:val="auto"/>
        </w:rPr>
        <w:t xml:space="preserve">w art. 24 ust. 1 pkt 13–22 i ust. 5 pkt. 1 Ustawy </w:t>
      </w:r>
      <w:proofErr w:type="spellStart"/>
      <w:r w:rsidRPr="0033028F">
        <w:rPr>
          <w:rFonts w:ascii="Calibri" w:hAnsi="Calibri" w:cs="Calibri"/>
          <w:color w:val="auto"/>
        </w:rPr>
        <w:t>Pzp</w:t>
      </w:r>
      <w:proofErr w:type="spellEnd"/>
      <w:r w:rsidRPr="0033028F">
        <w:rPr>
          <w:rFonts w:ascii="Calibri" w:hAnsi="Calibri" w:cs="Calibri"/>
          <w:color w:val="auto"/>
        </w:rPr>
        <w:t>.</w:t>
      </w:r>
    </w:p>
    <w:p w:rsidR="00DA3890" w:rsidRPr="0033028F" w:rsidRDefault="00DA3890" w:rsidP="006B721A">
      <w:pPr>
        <w:pStyle w:val="Default"/>
        <w:numPr>
          <w:ilvl w:val="0"/>
          <w:numId w:val="5"/>
        </w:numPr>
        <w:jc w:val="both"/>
        <w:rPr>
          <w:rFonts w:ascii="Calibri" w:hAnsi="Calibri" w:cs="Calibri"/>
          <w:color w:val="auto"/>
        </w:rPr>
      </w:pPr>
      <w:r w:rsidRPr="0033028F">
        <w:rPr>
          <w:rFonts w:ascii="Calibri" w:hAnsi="Calibri" w:cs="Calibri"/>
          <w:color w:val="auto"/>
        </w:rPr>
        <w:t xml:space="preserve">W odniesieniu do warunków dotyczących wykształcenia, kwalifikacji zawodowych lub doświadczenia, Wykonawcy mogą polegać na zdolnościach innych podmiotów, jeśli podmioty te zrealizują roboty budowlane lub usługi, do realizacji których te </w:t>
      </w:r>
      <w:proofErr w:type="gramStart"/>
      <w:r w:rsidRPr="0033028F">
        <w:rPr>
          <w:rFonts w:ascii="Calibri" w:hAnsi="Calibri" w:cs="Calibri"/>
          <w:color w:val="auto"/>
        </w:rPr>
        <w:t xml:space="preserve">zdolności </w:t>
      </w:r>
      <w:r>
        <w:rPr>
          <w:rFonts w:ascii="Calibri" w:hAnsi="Calibri" w:cs="Calibri"/>
          <w:color w:val="auto"/>
        </w:rPr>
        <w:t xml:space="preserve">          </w:t>
      </w:r>
      <w:r w:rsidRPr="0033028F">
        <w:rPr>
          <w:rFonts w:ascii="Calibri" w:hAnsi="Calibri" w:cs="Calibri"/>
          <w:color w:val="auto"/>
        </w:rPr>
        <w:t>są</w:t>
      </w:r>
      <w:proofErr w:type="gramEnd"/>
      <w:r w:rsidRPr="0033028F">
        <w:rPr>
          <w:rFonts w:ascii="Calibri" w:hAnsi="Calibri" w:cs="Calibri"/>
          <w:color w:val="auto"/>
        </w:rPr>
        <w:t xml:space="preserve"> wymagane. </w:t>
      </w:r>
    </w:p>
    <w:p w:rsidR="00DA3890" w:rsidRPr="0033028F" w:rsidRDefault="00DA3890" w:rsidP="006B721A">
      <w:pPr>
        <w:pStyle w:val="Default"/>
        <w:numPr>
          <w:ilvl w:val="0"/>
          <w:numId w:val="4"/>
        </w:numPr>
        <w:jc w:val="both"/>
        <w:rPr>
          <w:rFonts w:ascii="Calibri" w:hAnsi="Calibri" w:cs="Calibri"/>
          <w:color w:val="auto"/>
        </w:rPr>
      </w:pPr>
      <w:r w:rsidRPr="0033028F">
        <w:rPr>
          <w:rFonts w:ascii="Calibri" w:hAnsi="Calibri" w:cs="Calibri"/>
          <w:color w:val="auto"/>
        </w:rPr>
        <w:t xml:space="preserve">Wykonawca, który polega na sytuacji finansowej lub ekonomicznej innych podmiotów, odpowiada solidarnie z podmiotem, który zobowiązał się do udostępnienia zasobów, </w:t>
      </w:r>
      <w:r w:rsidRPr="0033028F">
        <w:rPr>
          <w:rFonts w:ascii="Calibri" w:hAnsi="Calibri" w:cs="Calibri"/>
          <w:color w:val="auto"/>
        </w:rPr>
        <w:br/>
        <w:t>za szkodę poniesio</w:t>
      </w:r>
      <w:r>
        <w:rPr>
          <w:rFonts w:ascii="Calibri" w:hAnsi="Calibri" w:cs="Calibri"/>
          <w:color w:val="auto"/>
        </w:rPr>
        <w:t xml:space="preserve">ną przez Zamawiającego powstałą </w:t>
      </w:r>
      <w:r w:rsidRPr="0033028F">
        <w:rPr>
          <w:rFonts w:ascii="Calibri" w:hAnsi="Calibri" w:cs="Calibri"/>
          <w:color w:val="auto"/>
        </w:rPr>
        <w:t xml:space="preserve">wskutek nieudostępnienia tych zasobów, </w:t>
      </w:r>
      <w:proofErr w:type="gramStart"/>
      <w:r w:rsidRPr="0033028F">
        <w:rPr>
          <w:rFonts w:ascii="Calibri" w:hAnsi="Calibri" w:cs="Calibri"/>
          <w:color w:val="auto"/>
        </w:rPr>
        <w:t>chyba że</w:t>
      </w:r>
      <w:proofErr w:type="gramEnd"/>
      <w:r w:rsidRPr="0033028F">
        <w:rPr>
          <w:rFonts w:ascii="Calibri" w:hAnsi="Calibri" w:cs="Calibri"/>
          <w:color w:val="auto"/>
        </w:rPr>
        <w:t xml:space="preserve"> za nieudostępnienie zasobów nie ponosi winy.</w:t>
      </w:r>
    </w:p>
    <w:p w:rsidR="00DA3890" w:rsidRPr="0033028F" w:rsidRDefault="00DA3890" w:rsidP="006B721A">
      <w:pPr>
        <w:pStyle w:val="Default"/>
        <w:numPr>
          <w:ilvl w:val="0"/>
          <w:numId w:val="4"/>
        </w:numPr>
        <w:jc w:val="both"/>
        <w:rPr>
          <w:rFonts w:ascii="Calibri" w:hAnsi="Calibri" w:cs="Calibri"/>
          <w:color w:val="auto"/>
        </w:rPr>
      </w:pPr>
      <w:r w:rsidRPr="0033028F">
        <w:rPr>
          <w:rFonts w:ascii="Calibri" w:hAnsi="Calibri" w:cs="Calibri"/>
          <w:color w:val="auto"/>
        </w:rPr>
        <w:lastRenderedPageBreak/>
        <w:t xml:space="preserve"> Jeżeli zdolności techniczne lub zawodowe lub sytuacja ekonomiczna lub finansowa, podmiotu, na zasobach</w:t>
      </w:r>
      <w:r w:rsidR="00ED3236">
        <w:rPr>
          <w:rFonts w:ascii="Calibri" w:hAnsi="Calibri" w:cs="Calibri"/>
          <w:color w:val="auto"/>
        </w:rPr>
        <w:t>,</w:t>
      </w:r>
      <w:r w:rsidRPr="0033028F">
        <w:rPr>
          <w:rFonts w:ascii="Calibri" w:hAnsi="Calibri" w:cs="Calibri"/>
          <w:color w:val="auto"/>
        </w:rPr>
        <w:t xml:space="preserve"> którego polega Wykonawca, nie potwierdzają spełnienia przez Wykonawcę warunków udziału w postępowaniu lub zachodzą wobec tych podmiotów podstawy wykluczenia, Zamawiający żąda, aby Wykonawca w terminie określonym przez Zamawiającego: </w:t>
      </w:r>
    </w:p>
    <w:p w:rsidR="00DA3890" w:rsidRPr="0033028F" w:rsidRDefault="00DA3890" w:rsidP="006B721A">
      <w:pPr>
        <w:pStyle w:val="Default"/>
        <w:numPr>
          <w:ilvl w:val="0"/>
          <w:numId w:val="6"/>
        </w:numPr>
        <w:jc w:val="both"/>
        <w:rPr>
          <w:rFonts w:ascii="Calibri" w:hAnsi="Calibri" w:cs="Calibri"/>
          <w:color w:val="auto"/>
        </w:rPr>
      </w:pPr>
      <w:r w:rsidRPr="0033028F">
        <w:rPr>
          <w:rFonts w:ascii="Calibri" w:hAnsi="Calibri" w:cs="Calibri"/>
          <w:color w:val="auto"/>
        </w:rPr>
        <w:t xml:space="preserve">Zastąpił ten podmiot innym podmiotem lub podmiotami, lub </w:t>
      </w:r>
    </w:p>
    <w:p w:rsidR="00DA3890" w:rsidRPr="0033028F" w:rsidRDefault="00DA3890" w:rsidP="006B721A">
      <w:pPr>
        <w:pStyle w:val="Default"/>
        <w:numPr>
          <w:ilvl w:val="0"/>
          <w:numId w:val="6"/>
        </w:numPr>
        <w:jc w:val="both"/>
        <w:rPr>
          <w:rFonts w:ascii="Calibri" w:hAnsi="Calibri" w:cs="Calibri"/>
          <w:color w:val="auto"/>
        </w:rPr>
      </w:pPr>
      <w:r w:rsidRPr="0033028F">
        <w:rPr>
          <w:rFonts w:ascii="Calibri" w:hAnsi="Calibri" w:cs="Calibri"/>
          <w:color w:val="auto"/>
        </w:rPr>
        <w:t xml:space="preserve">Zobowiązał się do osobistego wykonania odpowiedniej części Zamówienia, jeżeli wykaże wymagane zdolności techniczne lub zawodowe lub sytuację finansową lub ekonomiczną odpowiednio innych podmiotów lub własne. </w:t>
      </w:r>
    </w:p>
    <w:p w:rsidR="00DA3890" w:rsidRPr="0033028F" w:rsidRDefault="00DA3890" w:rsidP="009F060F">
      <w:pPr>
        <w:pStyle w:val="Default"/>
        <w:jc w:val="both"/>
        <w:rPr>
          <w:rFonts w:ascii="Calibri" w:hAnsi="Calibri" w:cs="Calibri"/>
          <w:color w:val="auto"/>
        </w:rPr>
      </w:pPr>
    </w:p>
    <w:p w:rsidR="00DA3890" w:rsidRPr="0033028F" w:rsidRDefault="00DA3890" w:rsidP="009F060F">
      <w:pPr>
        <w:pStyle w:val="Default"/>
        <w:jc w:val="both"/>
        <w:rPr>
          <w:rFonts w:ascii="Calibri" w:hAnsi="Calibri" w:cs="Calibri"/>
          <w:color w:val="auto"/>
        </w:rPr>
      </w:pPr>
      <w:r w:rsidRPr="0033028F">
        <w:rPr>
          <w:rFonts w:ascii="Calibri" w:hAnsi="Calibri" w:cs="Calibri"/>
          <w:b/>
          <w:bCs/>
          <w:color w:val="auto"/>
        </w:rPr>
        <w:t xml:space="preserve">III. INFORMACJE O CHARAKTERZE PRAWNYM, EKONOMICZNYM, FINANSOWYM I TECHNICZNYM </w:t>
      </w:r>
    </w:p>
    <w:p w:rsidR="00DA3890" w:rsidRPr="0033028F" w:rsidRDefault="00DA3890" w:rsidP="009F060F">
      <w:pPr>
        <w:pStyle w:val="Default"/>
        <w:jc w:val="both"/>
        <w:rPr>
          <w:rFonts w:ascii="Calibri" w:hAnsi="Calibri" w:cs="Calibri"/>
          <w:color w:val="auto"/>
        </w:rPr>
      </w:pPr>
    </w:p>
    <w:p w:rsidR="00DA3890" w:rsidRPr="0033028F" w:rsidRDefault="00DA3890" w:rsidP="009F060F">
      <w:pPr>
        <w:pStyle w:val="Default"/>
        <w:jc w:val="both"/>
        <w:rPr>
          <w:rFonts w:ascii="Calibri" w:hAnsi="Calibri" w:cs="Calibri"/>
          <w:color w:val="auto"/>
        </w:rPr>
      </w:pPr>
      <w:r w:rsidRPr="0033028F">
        <w:rPr>
          <w:rFonts w:ascii="Calibri" w:hAnsi="Calibri" w:cs="Calibri"/>
          <w:color w:val="auto"/>
        </w:rPr>
        <w:t xml:space="preserve">III.1. WARUNKI UDZIAŁU W POSTĘPOWANIU </w:t>
      </w:r>
    </w:p>
    <w:p w:rsidR="00DA3890" w:rsidRPr="0033028F" w:rsidRDefault="00DA3890" w:rsidP="009F060F">
      <w:pPr>
        <w:pStyle w:val="Default"/>
        <w:ind w:left="708"/>
        <w:jc w:val="both"/>
        <w:rPr>
          <w:rFonts w:ascii="Calibri" w:hAnsi="Calibri" w:cs="Calibri"/>
          <w:color w:val="auto"/>
        </w:rPr>
      </w:pPr>
      <w:r w:rsidRPr="0033028F">
        <w:rPr>
          <w:rFonts w:ascii="Calibri" w:hAnsi="Calibri" w:cs="Calibri"/>
          <w:color w:val="auto"/>
        </w:rPr>
        <w:t xml:space="preserve">O udzielenie Zamówienia mogą ubiegać się Wykonawcy, którzy nie podlegają wykluczeniu </w:t>
      </w:r>
      <w:r w:rsidRPr="0033028F">
        <w:rPr>
          <w:rFonts w:ascii="Calibri" w:hAnsi="Calibri" w:cs="Calibri"/>
          <w:color w:val="auto"/>
        </w:rPr>
        <w:br/>
        <w:t xml:space="preserve">z postępowania oraz spełniają następujące warunki udziału w postępowaniu: </w:t>
      </w:r>
    </w:p>
    <w:p w:rsidR="00DA3890" w:rsidRPr="0033028F" w:rsidRDefault="00DA3890" w:rsidP="009F060F">
      <w:pPr>
        <w:pStyle w:val="Default"/>
        <w:jc w:val="both"/>
        <w:rPr>
          <w:rFonts w:ascii="Calibri" w:hAnsi="Calibri" w:cs="Calibri"/>
          <w:color w:val="auto"/>
        </w:rPr>
      </w:pPr>
    </w:p>
    <w:p w:rsidR="00DA3890" w:rsidRPr="0033028F" w:rsidRDefault="00DA3890" w:rsidP="009F060F">
      <w:pPr>
        <w:pStyle w:val="Default"/>
        <w:ind w:left="705" w:hanging="705"/>
        <w:jc w:val="both"/>
        <w:rPr>
          <w:rFonts w:ascii="Calibri" w:hAnsi="Calibri" w:cs="Calibri"/>
          <w:color w:val="auto"/>
        </w:rPr>
      </w:pPr>
      <w:r w:rsidRPr="0033028F">
        <w:rPr>
          <w:rFonts w:ascii="Calibri" w:hAnsi="Calibri" w:cs="Calibri"/>
          <w:color w:val="auto"/>
        </w:rPr>
        <w:t xml:space="preserve">III.1.1. </w:t>
      </w:r>
      <w:r w:rsidRPr="0033028F">
        <w:rPr>
          <w:rFonts w:ascii="Calibri" w:hAnsi="Calibri" w:cs="Calibri"/>
          <w:color w:val="auto"/>
        </w:rPr>
        <w:tab/>
        <w:t xml:space="preserve">Kompetencje lub uprawnienia do prowadzenia określonej działalności zawodowej, </w:t>
      </w:r>
      <w:r w:rsidRPr="0033028F">
        <w:rPr>
          <w:rFonts w:ascii="Calibri" w:hAnsi="Calibri" w:cs="Calibri"/>
          <w:color w:val="auto"/>
        </w:rPr>
        <w:br/>
        <w:t>o ile wynika to z odrębnych przepisów.</w:t>
      </w:r>
    </w:p>
    <w:p w:rsidR="00DA3890" w:rsidRDefault="00DA3890" w:rsidP="00ED3236">
      <w:pPr>
        <w:pStyle w:val="Default"/>
        <w:tabs>
          <w:tab w:val="left" w:pos="990"/>
        </w:tabs>
        <w:ind w:left="705" w:hanging="705"/>
        <w:jc w:val="both"/>
        <w:rPr>
          <w:rFonts w:ascii="Calibri" w:hAnsi="Calibri" w:cs="Calibri"/>
          <w:color w:val="auto"/>
        </w:rPr>
      </w:pPr>
      <w:r w:rsidRPr="0033028F">
        <w:rPr>
          <w:rFonts w:ascii="Calibri" w:hAnsi="Calibri" w:cs="Calibri"/>
          <w:color w:val="auto"/>
        </w:rPr>
        <w:tab/>
      </w:r>
      <w:r w:rsidR="00ED3236" w:rsidRPr="0033028F">
        <w:rPr>
          <w:rFonts w:ascii="Calibri" w:hAnsi="Calibri" w:cs="Calibri"/>
          <w:b/>
          <w:bCs/>
          <w:color w:val="auto"/>
        </w:rPr>
        <w:t>Określenie warunków</w:t>
      </w:r>
      <w:r w:rsidR="00ED3236" w:rsidRPr="0033028F">
        <w:rPr>
          <w:rFonts w:ascii="Calibri" w:hAnsi="Calibri" w:cs="Calibri"/>
          <w:color w:val="auto"/>
        </w:rPr>
        <w:t>: Zamawiający nie wyznacza szczegółowego warunku w tym zakresie.</w:t>
      </w:r>
    </w:p>
    <w:p w:rsidR="00ED3236" w:rsidRPr="005228EC" w:rsidRDefault="00ED3236" w:rsidP="00ED3236">
      <w:pPr>
        <w:pStyle w:val="Default"/>
        <w:tabs>
          <w:tab w:val="left" w:pos="990"/>
        </w:tabs>
        <w:ind w:left="705" w:hanging="705"/>
        <w:jc w:val="both"/>
        <w:rPr>
          <w:rFonts w:ascii="Calibri" w:hAnsi="Calibri" w:cs="Calibri"/>
          <w:color w:val="FF0000"/>
        </w:rPr>
      </w:pPr>
    </w:p>
    <w:p w:rsidR="00DA3890" w:rsidRPr="0033028F" w:rsidRDefault="00DA3890" w:rsidP="009F060F">
      <w:pPr>
        <w:pStyle w:val="Default"/>
        <w:jc w:val="both"/>
        <w:rPr>
          <w:rFonts w:ascii="Calibri" w:hAnsi="Calibri" w:cs="Calibri"/>
          <w:color w:val="auto"/>
        </w:rPr>
      </w:pPr>
      <w:r w:rsidRPr="0033028F">
        <w:rPr>
          <w:rFonts w:ascii="Calibri" w:hAnsi="Calibri" w:cs="Calibri"/>
          <w:color w:val="auto"/>
        </w:rPr>
        <w:t xml:space="preserve">III.1.2. Sytuacja finansowa lub ekonomiczna </w:t>
      </w:r>
    </w:p>
    <w:p w:rsidR="00DA3890" w:rsidRPr="0033028F" w:rsidRDefault="00DA3890" w:rsidP="009F060F">
      <w:pPr>
        <w:pStyle w:val="Default"/>
        <w:ind w:firstLine="708"/>
        <w:jc w:val="both"/>
        <w:rPr>
          <w:rFonts w:ascii="Calibri" w:hAnsi="Calibri" w:cs="Calibri"/>
          <w:color w:val="auto"/>
        </w:rPr>
      </w:pPr>
      <w:r w:rsidRPr="0033028F">
        <w:rPr>
          <w:rFonts w:ascii="Calibri" w:hAnsi="Calibri" w:cs="Calibri"/>
          <w:b/>
          <w:bCs/>
          <w:color w:val="auto"/>
        </w:rPr>
        <w:t>Określenie warunków</w:t>
      </w:r>
      <w:r w:rsidRPr="0033028F">
        <w:rPr>
          <w:rFonts w:ascii="Calibri" w:hAnsi="Calibri" w:cs="Calibri"/>
          <w:color w:val="auto"/>
        </w:rPr>
        <w:t xml:space="preserve">: Zamawiający nie wyznacza szczegółowego warunku w tym zakresie. </w:t>
      </w:r>
    </w:p>
    <w:p w:rsidR="00DA3890" w:rsidRPr="0033028F" w:rsidRDefault="00DA3890" w:rsidP="009F060F">
      <w:pPr>
        <w:pStyle w:val="Default"/>
        <w:tabs>
          <w:tab w:val="center" w:pos="5227"/>
        </w:tabs>
        <w:ind w:firstLine="708"/>
        <w:jc w:val="both"/>
        <w:rPr>
          <w:rFonts w:ascii="Calibri" w:hAnsi="Calibri" w:cs="Calibri"/>
          <w:color w:val="auto"/>
        </w:rPr>
      </w:pPr>
      <w:r w:rsidRPr="0033028F">
        <w:rPr>
          <w:rFonts w:ascii="Calibri" w:hAnsi="Calibri" w:cs="Calibri"/>
          <w:color w:val="auto"/>
        </w:rPr>
        <w:t xml:space="preserve">Informacje dodatkowe: </w:t>
      </w:r>
      <w:r w:rsidRPr="0033028F">
        <w:rPr>
          <w:rFonts w:ascii="Calibri" w:hAnsi="Calibri" w:cs="Calibri"/>
          <w:color w:val="auto"/>
        </w:rPr>
        <w:tab/>
      </w:r>
    </w:p>
    <w:p w:rsidR="00DA3890" w:rsidRPr="0033028F" w:rsidRDefault="00DA3890" w:rsidP="009F060F">
      <w:pPr>
        <w:pStyle w:val="Default"/>
        <w:ind w:firstLine="708"/>
        <w:jc w:val="both"/>
        <w:rPr>
          <w:rFonts w:ascii="Calibri" w:hAnsi="Calibri" w:cs="Calibri"/>
          <w:color w:val="auto"/>
        </w:rPr>
      </w:pPr>
    </w:p>
    <w:p w:rsidR="00DA3890" w:rsidRPr="0033028F" w:rsidRDefault="00DA3890" w:rsidP="009F060F">
      <w:pPr>
        <w:pStyle w:val="Default"/>
        <w:jc w:val="both"/>
        <w:rPr>
          <w:rFonts w:ascii="Calibri" w:hAnsi="Calibri" w:cs="Calibri"/>
          <w:color w:val="auto"/>
        </w:rPr>
      </w:pPr>
      <w:r w:rsidRPr="0033028F">
        <w:rPr>
          <w:rFonts w:ascii="Calibri" w:hAnsi="Calibri" w:cs="Calibri"/>
          <w:color w:val="auto"/>
        </w:rPr>
        <w:t xml:space="preserve">III.1.3. Zdolność techniczna lub zawodowa </w:t>
      </w:r>
    </w:p>
    <w:p w:rsidR="00DA3890" w:rsidRPr="0033028F" w:rsidRDefault="00DA3890" w:rsidP="009F060F">
      <w:pPr>
        <w:pStyle w:val="Default"/>
        <w:ind w:firstLine="708"/>
        <w:jc w:val="both"/>
        <w:rPr>
          <w:rFonts w:ascii="Calibri" w:hAnsi="Calibri" w:cs="Calibri"/>
          <w:color w:val="auto"/>
        </w:rPr>
      </w:pPr>
      <w:r w:rsidRPr="0033028F">
        <w:rPr>
          <w:rFonts w:ascii="Calibri" w:hAnsi="Calibri" w:cs="Calibri"/>
          <w:b/>
          <w:bCs/>
          <w:color w:val="auto"/>
        </w:rPr>
        <w:t>Określenie warunków:</w:t>
      </w:r>
      <w:r w:rsidRPr="0033028F">
        <w:rPr>
          <w:rFonts w:ascii="Calibri" w:hAnsi="Calibri" w:cs="Calibri"/>
          <w:color w:val="auto"/>
        </w:rPr>
        <w:t xml:space="preserve"> Zamawiający nie wyznacza szczegółowego warunku w tym zakresie. </w:t>
      </w:r>
    </w:p>
    <w:p w:rsidR="00DA3890" w:rsidRPr="0033028F" w:rsidRDefault="00DA3890" w:rsidP="009F060F">
      <w:pPr>
        <w:pStyle w:val="Default"/>
        <w:jc w:val="both"/>
        <w:rPr>
          <w:rFonts w:ascii="Calibri" w:hAnsi="Calibri" w:cs="Calibri"/>
          <w:color w:val="auto"/>
        </w:rPr>
      </w:pPr>
    </w:p>
    <w:p w:rsidR="00DA3890" w:rsidRPr="0033028F" w:rsidRDefault="00DA3890" w:rsidP="009F060F">
      <w:pPr>
        <w:pStyle w:val="Default"/>
        <w:jc w:val="both"/>
        <w:rPr>
          <w:rFonts w:ascii="Calibri" w:hAnsi="Calibri" w:cs="Calibri"/>
          <w:color w:val="auto"/>
        </w:rPr>
      </w:pPr>
    </w:p>
    <w:p w:rsidR="00DA3890" w:rsidRPr="0033028F" w:rsidRDefault="00DA3890" w:rsidP="009F060F">
      <w:pPr>
        <w:pStyle w:val="Default"/>
        <w:jc w:val="both"/>
        <w:rPr>
          <w:rFonts w:ascii="Calibri" w:hAnsi="Calibri" w:cs="Calibri"/>
          <w:color w:val="auto"/>
        </w:rPr>
      </w:pPr>
      <w:r w:rsidRPr="0033028F">
        <w:rPr>
          <w:rFonts w:ascii="Calibri" w:hAnsi="Calibri" w:cs="Calibri"/>
          <w:color w:val="auto"/>
        </w:rPr>
        <w:t xml:space="preserve">III.2. </w:t>
      </w:r>
      <w:r w:rsidRPr="0033028F">
        <w:rPr>
          <w:rFonts w:ascii="Calibri" w:hAnsi="Calibri" w:cs="Calibri"/>
          <w:b/>
          <w:bCs/>
          <w:color w:val="auto"/>
        </w:rPr>
        <w:t>PODSTAWY WYKLUCZENIA</w:t>
      </w:r>
      <w:r w:rsidRPr="0033028F">
        <w:rPr>
          <w:rFonts w:ascii="Calibri" w:hAnsi="Calibri" w:cs="Calibri"/>
          <w:color w:val="auto"/>
        </w:rPr>
        <w:t xml:space="preserve"> </w:t>
      </w:r>
    </w:p>
    <w:p w:rsidR="00DA3890" w:rsidRPr="0033028F" w:rsidRDefault="00DA3890" w:rsidP="009F060F">
      <w:pPr>
        <w:pStyle w:val="Default"/>
        <w:jc w:val="both"/>
        <w:rPr>
          <w:rFonts w:ascii="Calibri" w:hAnsi="Calibri" w:cs="Calibri"/>
          <w:color w:val="auto"/>
          <w:u w:val="single"/>
        </w:rPr>
      </w:pPr>
      <w:r w:rsidRPr="0033028F">
        <w:rPr>
          <w:rFonts w:ascii="Calibri" w:hAnsi="Calibri" w:cs="Calibri"/>
          <w:color w:val="auto"/>
        </w:rPr>
        <w:t xml:space="preserve">III.2.1. </w:t>
      </w:r>
      <w:r w:rsidRPr="0033028F">
        <w:rPr>
          <w:rFonts w:ascii="Calibri" w:hAnsi="Calibri" w:cs="Calibri"/>
          <w:color w:val="auto"/>
          <w:u w:val="single"/>
        </w:rPr>
        <w:t xml:space="preserve">Podstawy wykluczenia określone w art. 24 ust. 1 ustawy </w:t>
      </w:r>
      <w:proofErr w:type="spellStart"/>
      <w:r w:rsidRPr="0033028F">
        <w:rPr>
          <w:rFonts w:ascii="Calibri" w:hAnsi="Calibri" w:cs="Calibri"/>
          <w:color w:val="auto"/>
          <w:u w:val="single"/>
        </w:rPr>
        <w:t>Pzp</w:t>
      </w:r>
      <w:proofErr w:type="spellEnd"/>
      <w:r w:rsidRPr="0033028F">
        <w:rPr>
          <w:rFonts w:ascii="Calibri" w:hAnsi="Calibri" w:cs="Calibri"/>
          <w:color w:val="auto"/>
          <w:u w:val="single"/>
        </w:rPr>
        <w:t xml:space="preserve"> </w:t>
      </w:r>
    </w:p>
    <w:p w:rsidR="00DA3890" w:rsidRPr="0033028F" w:rsidRDefault="00DA3890" w:rsidP="00761B8D">
      <w:pPr>
        <w:pStyle w:val="Default"/>
        <w:ind w:left="708"/>
        <w:jc w:val="both"/>
        <w:rPr>
          <w:rFonts w:ascii="Calibri" w:hAnsi="Calibri" w:cs="Calibri"/>
          <w:color w:val="auto"/>
        </w:rPr>
      </w:pPr>
      <w:r w:rsidRPr="0033028F">
        <w:rPr>
          <w:rFonts w:ascii="Calibri" w:hAnsi="Calibri" w:cs="Calibri"/>
          <w:color w:val="auto"/>
        </w:rPr>
        <w:t xml:space="preserve">Zamawiający wykluczy Wykonawcę z Postępowania, gdy stwierdzi, że wobec Wykonawcy zachodzą podstawy wykluczenia, o których mowa w art. 24 ust. 1 Ustawy </w:t>
      </w:r>
      <w:proofErr w:type="spellStart"/>
      <w:r w:rsidRPr="0033028F">
        <w:rPr>
          <w:rFonts w:ascii="Calibri" w:hAnsi="Calibri" w:cs="Calibri"/>
          <w:color w:val="auto"/>
        </w:rPr>
        <w:t>Pzp</w:t>
      </w:r>
      <w:proofErr w:type="spellEnd"/>
      <w:r w:rsidRPr="0033028F">
        <w:rPr>
          <w:rFonts w:ascii="Calibri" w:hAnsi="Calibri" w:cs="Calibri"/>
          <w:color w:val="auto"/>
        </w:rPr>
        <w:t xml:space="preserve">. </w:t>
      </w:r>
    </w:p>
    <w:p w:rsidR="00DA3890" w:rsidRPr="0033028F" w:rsidRDefault="00DA3890" w:rsidP="00761B8D">
      <w:pPr>
        <w:pStyle w:val="Default"/>
        <w:ind w:left="708"/>
        <w:jc w:val="both"/>
        <w:rPr>
          <w:rFonts w:ascii="Calibri" w:hAnsi="Calibri" w:cs="Calibri"/>
          <w:color w:val="auto"/>
        </w:rPr>
      </w:pPr>
    </w:p>
    <w:p w:rsidR="00DA3890" w:rsidRPr="0033028F" w:rsidRDefault="00DA3890" w:rsidP="00761B8D">
      <w:pPr>
        <w:pStyle w:val="Default"/>
        <w:jc w:val="both"/>
        <w:rPr>
          <w:rFonts w:ascii="Calibri" w:hAnsi="Calibri" w:cs="Calibri"/>
          <w:color w:val="auto"/>
          <w:u w:val="single"/>
        </w:rPr>
      </w:pPr>
      <w:r w:rsidRPr="0033028F">
        <w:rPr>
          <w:rFonts w:ascii="Calibri" w:hAnsi="Calibri" w:cs="Calibri"/>
          <w:color w:val="auto"/>
          <w:u w:val="single"/>
        </w:rPr>
        <w:t xml:space="preserve">III.2.2. Podstawy wykluczenia, o których mowa w art. 24 ust. 5 ustawy </w:t>
      </w:r>
      <w:proofErr w:type="spellStart"/>
      <w:r w:rsidRPr="0033028F">
        <w:rPr>
          <w:rFonts w:ascii="Calibri" w:hAnsi="Calibri" w:cs="Calibri"/>
          <w:color w:val="auto"/>
          <w:u w:val="single"/>
        </w:rPr>
        <w:t>Pzp</w:t>
      </w:r>
      <w:proofErr w:type="spellEnd"/>
      <w:r w:rsidRPr="0033028F">
        <w:rPr>
          <w:rFonts w:ascii="Calibri" w:hAnsi="Calibri" w:cs="Calibri"/>
          <w:color w:val="auto"/>
          <w:u w:val="single"/>
        </w:rPr>
        <w:t xml:space="preserve">. </w:t>
      </w:r>
    </w:p>
    <w:p w:rsidR="00DA3890" w:rsidRPr="0033028F" w:rsidRDefault="00DA3890" w:rsidP="00761B8D">
      <w:pPr>
        <w:pStyle w:val="Default"/>
        <w:jc w:val="both"/>
        <w:rPr>
          <w:rFonts w:ascii="Calibri" w:hAnsi="Calibri" w:cs="Calibri"/>
          <w:color w:val="auto"/>
        </w:rPr>
      </w:pPr>
    </w:p>
    <w:p w:rsidR="00DA3890" w:rsidRPr="0033028F" w:rsidRDefault="00DA3890" w:rsidP="00761B8D">
      <w:pPr>
        <w:pStyle w:val="Default"/>
        <w:jc w:val="both"/>
        <w:rPr>
          <w:rFonts w:ascii="Calibri" w:hAnsi="Calibri" w:cs="Calibri"/>
          <w:color w:val="auto"/>
        </w:rPr>
      </w:pPr>
      <w:r w:rsidRPr="0033028F">
        <w:rPr>
          <w:rFonts w:ascii="Calibri" w:hAnsi="Calibri" w:cs="Calibri"/>
          <w:color w:val="auto"/>
        </w:rPr>
        <w:t xml:space="preserve">Zamawiający przewiduje wykluczenie Wykonawcy z Postępowania na podstawie art. 24 ust. 5 pkt. 1 Ustawy </w:t>
      </w:r>
      <w:proofErr w:type="spellStart"/>
      <w:r w:rsidRPr="0033028F">
        <w:rPr>
          <w:rFonts w:ascii="Calibri" w:hAnsi="Calibri" w:cs="Calibri"/>
          <w:color w:val="auto"/>
        </w:rPr>
        <w:t>Pzp</w:t>
      </w:r>
      <w:proofErr w:type="spellEnd"/>
      <w:r w:rsidRPr="0033028F">
        <w:rPr>
          <w:rFonts w:ascii="Calibri" w:hAnsi="Calibri" w:cs="Calibri"/>
          <w:color w:val="auto"/>
        </w:rPr>
        <w:t xml:space="preserve">, tj.: </w:t>
      </w:r>
    </w:p>
    <w:p w:rsidR="00DA3890" w:rsidRPr="0033028F" w:rsidRDefault="00DA3890" w:rsidP="006B721A">
      <w:pPr>
        <w:pStyle w:val="Default"/>
        <w:numPr>
          <w:ilvl w:val="0"/>
          <w:numId w:val="7"/>
        </w:numPr>
        <w:jc w:val="both"/>
        <w:rPr>
          <w:rFonts w:ascii="Calibri" w:hAnsi="Calibri" w:cs="Calibri"/>
          <w:color w:val="auto"/>
        </w:rPr>
      </w:pPr>
      <w:r w:rsidRPr="0033028F">
        <w:rPr>
          <w:rFonts w:ascii="Calibri" w:hAnsi="Calibri" w:cs="Calibri"/>
          <w:color w:val="auto"/>
        </w:rPr>
        <w:lastRenderedPageBreak/>
        <w:t xml:space="preserve">w </w:t>
      </w:r>
      <w:proofErr w:type="gramStart"/>
      <w:r w:rsidRPr="0033028F">
        <w:rPr>
          <w:rFonts w:ascii="Calibri" w:hAnsi="Calibri" w:cs="Calibri"/>
          <w:color w:val="auto"/>
        </w:rPr>
        <w:t>stosunku do którego</w:t>
      </w:r>
      <w:proofErr w:type="gramEnd"/>
      <w:r w:rsidRPr="0033028F">
        <w:rPr>
          <w:rFonts w:ascii="Calibri" w:hAnsi="Calibri" w:cs="Calibri"/>
          <w:color w:val="auto"/>
        </w:rPr>
        <w:t xml:space="preserve"> otwarto likwidację, w zatwierdzonym przez sąd układzie </w:t>
      </w:r>
      <w:r w:rsidRPr="0033028F">
        <w:rPr>
          <w:rFonts w:ascii="Calibri" w:hAnsi="Calibri" w:cs="Calibri"/>
          <w:color w:val="auto"/>
        </w:rPr>
        <w:br/>
        <w:t xml:space="preserve">w postępowaniu restrukturyzacyjnym jest przewidziane zaspokojenie wierzycieli przez likwidację jego majątku lub sąd zarządził likwidację jego majątku w trybie art. 332 ust. 1 ustawy z dnia 15 maja 2015 r. – Prawo restrukturyzacyjne (Dz. U. z 2015 r. poz. 978, 1259, 1513, 1830 i 1844 oraz z 2016 r. poz. 615) lub którego upadłość ogłoszono, z wyjątkiem Wykonawcy, który po ogłoszeniu upadłości zawarł układ zatwierdzony prawomocnym postanowieniem sądu, jeżeli układ nie przewiduje zaspokojenia wierzycieli przez likwidację majątku upadłego, </w:t>
      </w:r>
      <w:proofErr w:type="gramStart"/>
      <w:r w:rsidRPr="0033028F">
        <w:rPr>
          <w:rFonts w:ascii="Calibri" w:hAnsi="Calibri" w:cs="Calibri"/>
          <w:color w:val="auto"/>
        </w:rPr>
        <w:t>chyba że</w:t>
      </w:r>
      <w:proofErr w:type="gramEnd"/>
      <w:r w:rsidRPr="0033028F">
        <w:rPr>
          <w:rFonts w:ascii="Calibri" w:hAnsi="Calibri" w:cs="Calibri"/>
          <w:color w:val="auto"/>
        </w:rPr>
        <w:t xml:space="preserve"> sąd zarządził likwidację jego majątku w trybie art. 366 ust. 1 ustawy z dnia 28 lutego 2003 r. – Prawo upadłościowe (Dz. U. </w:t>
      </w:r>
      <w:proofErr w:type="gramStart"/>
      <w:r w:rsidRPr="0033028F">
        <w:rPr>
          <w:rFonts w:ascii="Calibri" w:hAnsi="Calibri" w:cs="Calibri"/>
          <w:color w:val="auto"/>
        </w:rPr>
        <w:t>z</w:t>
      </w:r>
      <w:proofErr w:type="gramEnd"/>
      <w:r w:rsidRPr="0033028F">
        <w:rPr>
          <w:rFonts w:ascii="Calibri" w:hAnsi="Calibri" w:cs="Calibri"/>
          <w:color w:val="auto"/>
        </w:rPr>
        <w:t xml:space="preserve"> 2015 r. poz. 233, 978, 1166, 1259 i 1844 oraz z 2016 r. poz. 615. </w:t>
      </w:r>
    </w:p>
    <w:p w:rsidR="00DA3890" w:rsidRPr="0033028F" w:rsidRDefault="00DA3890" w:rsidP="00761B8D">
      <w:pPr>
        <w:pStyle w:val="Default"/>
        <w:ind w:left="720"/>
        <w:jc w:val="both"/>
        <w:rPr>
          <w:rFonts w:ascii="Calibri" w:hAnsi="Calibri" w:cs="Calibri"/>
          <w:color w:val="auto"/>
        </w:rPr>
      </w:pPr>
    </w:p>
    <w:p w:rsidR="00DA3890" w:rsidRPr="0033028F" w:rsidRDefault="00DA3890" w:rsidP="00184397">
      <w:pPr>
        <w:pStyle w:val="Default"/>
        <w:ind w:left="705" w:hanging="705"/>
        <w:rPr>
          <w:rFonts w:ascii="Calibri" w:hAnsi="Calibri" w:cs="Calibri"/>
          <w:color w:val="auto"/>
        </w:rPr>
      </w:pPr>
      <w:r w:rsidRPr="0033028F">
        <w:rPr>
          <w:rFonts w:ascii="Calibri" w:hAnsi="Calibri" w:cs="Calibri"/>
          <w:color w:val="auto"/>
        </w:rPr>
        <w:t xml:space="preserve">III.3. </w:t>
      </w:r>
      <w:r w:rsidRPr="0033028F">
        <w:rPr>
          <w:rFonts w:ascii="Calibri" w:hAnsi="Calibri" w:cs="Calibri"/>
          <w:color w:val="auto"/>
        </w:rPr>
        <w:tab/>
      </w:r>
      <w:r w:rsidRPr="0033028F">
        <w:rPr>
          <w:rFonts w:ascii="Calibri" w:hAnsi="Calibri" w:cs="Calibri"/>
          <w:color w:val="auto"/>
          <w:u w:val="single"/>
        </w:rPr>
        <w:t>WYKAZ OŚWIADCZEŃ SKŁADANYCH PRZEZ WYKONAWCĘ W CELU POTWIERDZENIA, ŻE NIE PODLEGA ON WYKLUCZENIU ORAZ SPEŁNIA WARUNKI UDZIAŁU</w:t>
      </w:r>
      <w:r w:rsidR="00741C76">
        <w:rPr>
          <w:rFonts w:ascii="Calibri" w:hAnsi="Calibri" w:cs="Calibri"/>
          <w:color w:val="auto"/>
          <w:u w:val="single"/>
        </w:rPr>
        <w:t xml:space="preserve"> </w:t>
      </w:r>
      <w:r w:rsidRPr="0033028F">
        <w:rPr>
          <w:rFonts w:ascii="Calibri" w:hAnsi="Calibri" w:cs="Calibri"/>
          <w:color w:val="auto"/>
          <w:u w:val="single"/>
        </w:rPr>
        <w:t>W POSTĘPOWANIU.</w:t>
      </w:r>
      <w:r w:rsidRPr="0033028F">
        <w:rPr>
          <w:rFonts w:ascii="Calibri" w:hAnsi="Calibri" w:cs="Calibri"/>
          <w:color w:val="auto"/>
        </w:rPr>
        <w:t xml:space="preserve"> </w:t>
      </w:r>
    </w:p>
    <w:p w:rsidR="00DA3890" w:rsidRPr="0033028F" w:rsidRDefault="00DA3890" w:rsidP="009C0F55">
      <w:pPr>
        <w:pStyle w:val="Default"/>
        <w:tabs>
          <w:tab w:val="left" w:pos="5910"/>
        </w:tabs>
        <w:ind w:left="705" w:hanging="705"/>
        <w:rPr>
          <w:rFonts w:ascii="Calibri" w:hAnsi="Calibri" w:cs="Calibri"/>
          <w:color w:val="auto"/>
        </w:rPr>
      </w:pPr>
      <w:r w:rsidRPr="0033028F">
        <w:rPr>
          <w:rFonts w:ascii="Calibri" w:hAnsi="Calibri" w:cs="Calibri"/>
          <w:color w:val="auto"/>
        </w:rPr>
        <w:tab/>
      </w:r>
      <w:r w:rsidRPr="0033028F">
        <w:rPr>
          <w:rFonts w:ascii="Calibri" w:hAnsi="Calibri" w:cs="Calibri"/>
          <w:color w:val="auto"/>
        </w:rPr>
        <w:tab/>
      </w:r>
    </w:p>
    <w:p w:rsidR="00DA3890" w:rsidRPr="00C30D37" w:rsidRDefault="00DA3890" w:rsidP="00C30D37">
      <w:pPr>
        <w:pStyle w:val="Default"/>
        <w:ind w:left="705" w:hanging="705"/>
        <w:jc w:val="both"/>
        <w:rPr>
          <w:rFonts w:ascii="Calibri" w:hAnsi="Calibri" w:cs="Calibri"/>
          <w:color w:val="auto"/>
        </w:rPr>
      </w:pPr>
      <w:r w:rsidRPr="0033028F">
        <w:rPr>
          <w:rFonts w:ascii="Calibri" w:hAnsi="Calibri" w:cs="Calibri"/>
          <w:color w:val="auto"/>
        </w:rPr>
        <w:t>III.3.1.</w:t>
      </w:r>
      <w:r w:rsidRPr="0033028F">
        <w:rPr>
          <w:rFonts w:ascii="Calibri" w:hAnsi="Calibri" w:cs="Calibri"/>
          <w:color w:val="auto"/>
        </w:rPr>
        <w:tab/>
        <w:t xml:space="preserve">Do oferty każdy Wykonawca musi dołączyć aktualne na dzień składania ofert </w:t>
      </w:r>
      <w:r w:rsidRPr="00C30D37">
        <w:rPr>
          <w:rFonts w:ascii="Calibri" w:hAnsi="Calibri" w:cs="Calibri"/>
          <w:b/>
          <w:color w:val="auto"/>
          <w:u w:val="single"/>
        </w:rPr>
        <w:t>oświadczenie</w:t>
      </w:r>
      <w:r w:rsidR="00B53C5C">
        <w:rPr>
          <w:rFonts w:ascii="Calibri" w:hAnsi="Calibri" w:cs="Calibri"/>
          <w:b/>
          <w:color w:val="auto"/>
        </w:rPr>
        <w:t>, składane na podstawie art. 25</w:t>
      </w:r>
      <w:r w:rsidRPr="00C30D37">
        <w:rPr>
          <w:rFonts w:ascii="Calibri" w:hAnsi="Calibri" w:cs="Calibri"/>
          <w:b/>
          <w:color w:val="auto"/>
        </w:rPr>
        <w:t xml:space="preserve"> ust. 1 Ustawy </w:t>
      </w:r>
      <w:proofErr w:type="spellStart"/>
      <w:r w:rsidRPr="00C30D37">
        <w:rPr>
          <w:rFonts w:ascii="Calibri" w:hAnsi="Calibri" w:cs="Calibri"/>
          <w:b/>
          <w:color w:val="auto"/>
        </w:rPr>
        <w:t>Pzp</w:t>
      </w:r>
      <w:proofErr w:type="spellEnd"/>
      <w:r w:rsidRPr="00C30D37">
        <w:rPr>
          <w:rFonts w:ascii="Calibri" w:hAnsi="Calibri" w:cs="Calibri"/>
          <w:b/>
          <w:color w:val="auto"/>
        </w:rPr>
        <w:t>,</w:t>
      </w:r>
      <w:r w:rsidRPr="0033028F">
        <w:rPr>
          <w:rFonts w:ascii="Calibri" w:hAnsi="Calibri" w:cs="Calibri"/>
          <w:color w:val="auto"/>
        </w:rPr>
        <w:t xml:space="preserve"> dotyczące przesłanek wykluczenia </w:t>
      </w:r>
      <w:r w:rsidRPr="0033028F">
        <w:rPr>
          <w:rFonts w:ascii="Calibri" w:hAnsi="Calibri" w:cs="Calibri"/>
          <w:color w:val="auto"/>
        </w:rPr>
        <w:br/>
        <w:t>z postępowania oraz spełniania warunków udziału w postępowaniu wypełnione i podpisane odpowiednio przez osoby upoważnione do reprezentowania Wykonawcy według wzoru stanowiąceg</w:t>
      </w:r>
      <w:r w:rsidR="00C30D37">
        <w:rPr>
          <w:rFonts w:ascii="Calibri" w:hAnsi="Calibri" w:cs="Calibri"/>
          <w:color w:val="auto"/>
        </w:rPr>
        <w:t xml:space="preserve">o </w:t>
      </w:r>
      <w:r w:rsidR="00C30D37" w:rsidRPr="00C30D37">
        <w:rPr>
          <w:rFonts w:ascii="Calibri" w:hAnsi="Calibri" w:cs="Calibri"/>
          <w:b/>
          <w:i/>
          <w:color w:val="auto"/>
        </w:rPr>
        <w:t>załącznik nr 2A i 2B do SIWZ.</w:t>
      </w:r>
      <w:r w:rsidRPr="0033028F">
        <w:rPr>
          <w:rFonts w:ascii="Calibri" w:hAnsi="Calibri" w:cs="Calibri"/>
          <w:u w:val="single"/>
        </w:rPr>
        <w:t xml:space="preserve"> </w:t>
      </w:r>
    </w:p>
    <w:p w:rsidR="00DA3890" w:rsidRPr="0033028F" w:rsidRDefault="00DA3890" w:rsidP="00761B8D">
      <w:pPr>
        <w:pStyle w:val="Default"/>
        <w:ind w:left="705" w:hanging="705"/>
        <w:jc w:val="both"/>
        <w:rPr>
          <w:rFonts w:ascii="Calibri" w:hAnsi="Calibri" w:cs="Calibri"/>
          <w:color w:val="auto"/>
        </w:rPr>
      </w:pPr>
      <w:r w:rsidRPr="0033028F">
        <w:rPr>
          <w:rFonts w:ascii="Calibri" w:hAnsi="Calibri" w:cs="Calibri"/>
          <w:color w:val="auto"/>
        </w:rPr>
        <w:t>III.3.2.</w:t>
      </w:r>
      <w:r w:rsidRPr="0033028F">
        <w:rPr>
          <w:rFonts w:ascii="Calibri" w:hAnsi="Calibri" w:cs="Calibri"/>
          <w:color w:val="auto"/>
        </w:rPr>
        <w:tab/>
        <w:t>W przypadku wspólnego ubiegania się o Zamówienie przez Wykonawców oświadczenie</w:t>
      </w:r>
      <w:proofErr w:type="gramStart"/>
      <w:r w:rsidRPr="0033028F">
        <w:rPr>
          <w:rFonts w:ascii="Calibri" w:hAnsi="Calibri" w:cs="Calibri"/>
          <w:color w:val="auto"/>
        </w:rPr>
        <w:t>,</w:t>
      </w:r>
      <w:r w:rsidRPr="0033028F">
        <w:rPr>
          <w:rFonts w:ascii="Calibri" w:hAnsi="Calibri" w:cs="Calibri"/>
          <w:color w:val="auto"/>
        </w:rPr>
        <w:br/>
        <w:t xml:space="preserve"> o</w:t>
      </w:r>
      <w:proofErr w:type="gramEnd"/>
      <w:r w:rsidRPr="0033028F">
        <w:rPr>
          <w:rFonts w:ascii="Calibri" w:hAnsi="Calibri" w:cs="Calibri"/>
          <w:color w:val="auto"/>
        </w:rPr>
        <w:t xml:space="preserve"> którym mowa w III.3.1., składa każdy z Wykonawców wspólnie </w:t>
      </w:r>
      <w:proofErr w:type="gramStart"/>
      <w:r w:rsidRPr="0033028F">
        <w:rPr>
          <w:rFonts w:ascii="Calibri" w:hAnsi="Calibri" w:cs="Calibri"/>
          <w:color w:val="auto"/>
        </w:rPr>
        <w:t xml:space="preserve">ubiegających </w:t>
      </w:r>
      <w:r>
        <w:rPr>
          <w:rFonts w:ascii="Calibri" w:hAnsi="Calibri" w:cs="Calibri"/>
          <w:color w:val="auto"/>
        </w:rPr>
        <w:t xml:space="preserve">                          się</w:t>
      </w:r>
      <w:proofErr w:type="gramEnd"/>
      <w:r>
        <w:rPr>
          <w:rFonts w:ascii="Calibri" w:hAnsi="Calibri" w:cs="Calibri"/>
          <w:color w:val="auto"/>
        </w:rPr>
        <w:t xml:space="preserve"> </w:t>
      </w:r>
      <w:r w:rsidRPr="0033028F">
        <w:rPr>
          <w:rFonts w:ascii="Calibri" w:hAnsi="Calibri" w:cs="Calibri"/>
          <w:color w:val="auto"/>
        </w:rPr>
        <w:t xml:space="preserve">o Zamówienie. Oświadczenie to ma potwierdzać spełnianie warunków udziału </w:t>
      </w:r>
      <w:r w:rsidRPr="0033028F">
        <w:rPr>
          <w:rFonts w:ascii="Calibri" w:hAnsi="Calibri" w:cs="Calibri"/>
          <w:color w:val="auto"/>
        </w:rPr>
        <w:br/>
        <w:t xml:space="preserve">w postępowaniu, brak podstaw wykluczenia w zakresie, w którym każdy z Wykonawców wykazuje spełnianie warunków udziału w postępowaniu, brak podstaw wykluczenia. </w:t>
      </w:r>
    </w:p>
    <w:p w:rsidR="00DA3890" w:rsidRPr="0033028F" w:rsidRDefault="00DA3890" w:rsidP="00761B8D">
      <w:pPr>
        <w:pStyle w:val="Default"/>
        <w:ind w:left="705" w:hanging="705"/>
        <w:jc w:val="both"/>
        <w:rPr>
          <w:rFonts w:ascii="Calibri" w:hAnsi="Calibri" w:cs="Calibri"/>
          <w:color w:val="auto"/>
        </w:rPr>
      </w:pPr>
      <w:r w:rsidRPr="0033028F">
        <w:rPr>
          <w:rFonts w:ascii="Calibri" w:hAnsi="Calibri" w:cs="Calibri"/>
          <w:color w:val="auto"/>
        </w:rPr>
        <w:t>III.3.3.</w:t>
      </w:r>
      <w:r w:rsidRPr="0033028F">
        <w:rPr>
          <w:rFonts w:ascii="Calibri" w:hAnsi="Calibri" w:cs="Calibri"/>
          <w:color w:val="auto"/>
        </w:rPr>
        <w:tab/>
        <w:t xml:space="preserve">Zamawiający żąda, aby Wykonawca, który zamierza powierzyć wykonanie części Zamówienia podwykonawcy, w celu wykazania braku istnienia wobec nich podstaw do wykluczenia </w:t>
      </w:r>
      <w:r w:rsidRPr="0033028F">
        <w:rPr>
          <w:rFonts w:ascii="Calibri" w:hAnsi="Calibri" w:cs="Calibri"/>
          <w:color w:val="auto"/>
        </w:rPr>
        <w:br/>
        <w:t xml:space="preserve">z Postępowania złożył oświadczenie, o którym mowa w III.3.1. </w:t>
      </w:r>
      <w:proofErr w:type="gramStart"/>
      <w:r w:rsidRPr="0033028F">
        <w:rPr>
          <w:rFonts w:ascii="Calibri" w:hAnsi="Calibri" w:cs="Calibri"/>
          <w:color w:val="auto"/>
        </w:rPr>
        <w:t>niniejszej</w:t>
      </w:r>
      <w:proofErr w:type="gramEnd"/>
      <w:r w:rsidRPr="0033028F">
        <w:rPr>
          <w:rFonts w:ascii="Calibri" w:hAnsi="Calibri" w:cs="Calibri"/>
          <w:color w:val="auto"/>
        </w:rPr>
        <w:t xml:space="preserve"> SIWZ.</w:t>
      </w:r>
    </w:p>
    <w:p w:rsidR="00DA3890" w:rsidRPr="0033028F" w:rsidRDefault="00DA3890" w:rsidP="00761B8D">
      <w:pPr>
        <w:pStyle w:val="Default"/>
        <w:ind w:left="705" w:hanging="705"/>
        <w:jc w:val="both"/>
        <w:rPr>
          <w:rFonts w:ascii="Calibri" w:hAnsi="Calibri" w:cs="Calibri"/>
          <w:color w:val="auto"/>
        </w:rPr>
      </w:pPr>
      <w:r w:rsidRPr="0033028F">
        <w:rPr>
          <w:rFonts w:ascii="Calibri" w:hAnsi="Calibri" w:cs="Calibri"/>
          <w:color w:val="auto"/>
        </w:rPr>
        <w:t>III.3.4.</w:t>
      </w:r>
      <w:r w:rsidRPr="0033028F">
        <w:rPr>
          <w:rFonts w:ascii="Calibri" w:hAnsi="Calibri" w:cs="Calibri"/>
          <w:color w:val="auto"/>
        </w:rPr>
        <w:tab/>
        <w:t xml:space="preserve">Wykonawca, który powołuje się na zasoby innych podmiotów, w celu wykazania braku istnienia wobec nich podstaw wykluczenia oraz spełnienia - w zakresie, w jakim </w:t>
      </w:r>
      <w:proofErr w:type="gramStart"/>
      <w:r w:rsidRPr="0033028F">
        <w:rPr>
          <w:rFonts w:ascii="Calibri" w:hAnsi="Calibri" w:cs="Calibri"/>
          <w:color w:val="auto"/>
        </w:rPr>
        <w:t xml:space="preserve">powołuje </w:t>
      </w:r>
      <w:r>
        <w:rPr>
          <w:rFonts w:ascii="Calibri" w:hAnsi="Calibri" w:cs="Calibri"/>
          <w:color w:val="auto"/>
        </w:rPr>
        <w:t xml:space="preserve"> </w:t>
      </w:r>
      <w:r w:rsidRPr="0033028F">
        <w:rPr>
          <w:rFonts w:ascii="Calibri" w:hAnsi="Calibri" w:cs="Calibri"/>
          <w:color w:val="auto"/>
        </w:rPr>
        <w:t>się</w:t>
      </w:r>
      <w:proofErr w:type="gramEnd"/>
      <w:r w:rsidRPr="0033028F">
        <w:rPr>
          <w:rFonts w:ascii="Calibri" w:hAnsi="Calibri" w:cs="Calibri"/>
          <w:color w:val="auto"/>
        </w:rPr>
        <w:t xml:space="preserve"> na ich zasoby - warunków udziału w postępowaniu składa także oświadczenie, o którym mowa w III.3.1. </w:t>
      </w:r>
      <w:proofErr w:type="gramStart"/>
      <w:r w:rsidRPr="0033028F">
        <w:rPr>
          <w:rFonts w:ascii="Calibri" w:hAnsi="Calibri" w:cs="Calibri"/>
          <w:color w:val="auto"/>
        </w:rPr>
        <w:t>dotyczące</w:t>
      </w:r>
      <w:proofErr w:type="gramEnd"/>
      <w:r w:rsidRPr="0033028F">
        <w:rPr>
          <w:rFonts w:ascii="Calibri" w:hAnsi="Calibri" w:cs="Calibri"/>
          <w:color w:val="auto"/>
        </w:rPr>
        <w:t xml:space="preserve"> tych podmiotów. </w:t>
      </w:r>
    </w:p>
    <w:p w:rsidR="00DA3890" w:rsidRPr="0033028F" w:rsidRDefault="00DA3890" w:rsidP="00761B8D">
      <w:pPr>
        <w:pStyle w:val="Default"/>
        <w:jc w:val="both"/>
        <w:rPr>
          <w:rFonts w:ascii="Calibri" w:hAnsi="Calibri" w:cs="Calibri"/>
          <w:color w:val="auto"/>
        </w:rPr>
      </w:pPr>
    </w:p>
    <w:p w:rsidR="00DA3890" w:rsidRPr="0033028F" w:rsidRDefault="00DA3890" w:rsidP="00761B8D">
      <w:pPr>
        <w:pStyle w:val="Default"/>
        <w:ind w:left="705" w:hanging="705"/>
        <w:jc w:val="both"/>
        <w:rPr>
          <w:rFonts w:ascii="Calibri" w:hAnsi="Calibri" w:cs="Calibri"/>
          <w:color w:val="auto"/>
        </w:rPr>
      </w:pPr>
      <w:r w:rsidRPr="0033028F">
        <w:rPr>
          <w:rFonts w:ascii="Calibri" w:hAnsi="Calibri" w:cs="Calibri"/>
          <w:color w:val="auto"/>
        </w:rPr>
        <w:t xml:space="preserve">III.4. </w:t>
      </w:r>
      <w:r w:rsidRPr="0033028F">
        <w:rPr>
          <w:rFonts w:ascii="Calibri" w:hAnsi="Calibri" w:cs="Calibri"/>
          <w:color w:val="auto"/>
        </w:rPr>
        <w:tab/>
      </w:r>
      <w:r w:rsidRPr="0033028F">
        <w:rPr>
          <w:rFonts w:ascii="Calibri" w:hAnsi="Calibri" w:cs="Calibri"/>
          <w:color w:val="auto"/>
          <w:u w:val="single"/>
        </w:rPr>
        <w:t xml:space="preserve">WYKAZ OŚWIADCZEŃ LUB DOKUMENTÓW, SKŁADANYCH PRZEZ WYKONAWCĘ </w:t>
      </w:r>
      <w:r w:rsidRPr="0033028F">
        <w:rPr>
          <w:rFonts w:ascii="Calibri" w:hAnsi="Calibri" w:cs="Calibri"/>
          <w:color w:val="auto"/>
          <w:u w:val="single"/>
        </w:rPr>
        <w:br/>
        <w:t>W POSTĘPOWANIU W CELU POTWIERDZENIA OKOLICZNOŚCI, O KTÓRYCH MOWA W</w:t>
      </w:r>
      <w:r w:rsidRPr="0033028F">
        <w:rPr>
          <w:rFonts w:ascii="Calibri" w:hAnsi="Calibri" w:cs="Calibri"/>
          <w:b/>
          <w:bCs/>
          <w:color w:val="auto"/>
          <w:u w:val="single"/>
        </w:rPr>
        <w:t xml:space="preserve"> ART. 25 UST. 1 PKT 3 </w:t>
      </w:r>
      <w:r w:rsidRPr="0033028F">
        <w:rPr>
          <w:rFonts w:ascii="Calibri" w:hAnsi="Calibri" w:cs="Calibri"/>
          <w:color w:val="auto"/>
          <w:u w:val="single"/>
        </w:rPr>
        <w:t>USTAWY PZP</w:t>
      </w:r>
      <w:r w:rsidRPr="0033028F">
        <w:rPr>
          <w:rFonts w:ascii="Calibri" w:hAnsi="Calibri" w:cs="Calibri"/>
          <w:color w:val="auto"/>
        </w:rPr>
        <w:t xml:space="preserve"> </w:t>
      </w:r>
    </w:p>
    <w:p w:rsidR="00DA3890" w:rsidRPr="00992A13" w:rsidRDefault="00DA3890" w:rsidP="00C30D37">
      <w:pPr>
        <w:pStyle w:val="Default"/>
        <w:ind w:left="705" w:hanging="705"/>
        <w:jc w:val="both"/>
        <w:rPr>
          <w:rFonts w:asciiTheme="minorHAnsi" w:hAnsiTheme="minorHAnsi" w:cstheme="minorHAnsi"/>
          <w:color w:val="auto"/>
        </w:rPr>
      </w:pPr>
      <w:r w:rsidRPr="0033028F">
        <w:rPr>
          <w:rFonts w:ascii="Calibri" w:hAnsi="Calibri" w:cs="Calibri"/>
          <w:color w:val="auto"/>
        </w:rPr>
        <w:t>III.4.1.</w:t>
      </w:r>
      <w:r w:rsidRPr="00992A13">
        <w:rPr>
          <w:rFonts w:asciiTheme="minorHAnsi" w:hAnsiTheme="minorHAnsi" w:cstheme="minorHAnsi"/>
          <w:color w:val="auto"/>
        </w:rPr>
        <w:tab/>
      </w:r>
      <w:r w:rsidR="00741C76" w:rsidRPr="00992A13">
        <w:rPr>
          <w:rFonts w:asciiTheme="minorHAnsi" w:hAnsiTheme="minorHAnsi" w:cstheme="minorHAnsi"/>
          <w:color w:val="auto"/>
        </w:rPr>
        <w:t>Potwierdzających brak podstaw wykluczenia z udziału w postepowaniu:</w:t>
      </w:r>
    </w:p>
    <w:p w:rsidR="00741C76" w:rsidRPr="00992A13" w:rsidRDefault="00741C76" w:rsidP="006B721A">
      <w:pPr>
        <w:numPr>
          <w:ilvl w:val="0"/>
          <w:numId w:val="26"/>
        </w:numPr>
        <w:tabs>
          <w:tab w:val="clear" w:pos="1440"/>
          <w:tab w:val="num" w:pos="993"/>
        </w:tabs>
        <w:suppressAutoHyphens w:val="0"/>
        <w:ind w:left="993" w:hanging="284"/>
        <w:jc w:val="both"/>
        <w:rPr>
          <w:rFonts w:asciiTheme="minorHAnsi" w:hAnsiTheme="minorHAnsi" w:cstheme="minorHAnsi"/>
          <w:strike/>
          <w:sz w:val="24"/>
          <w:szCs w:val="24"/>
        </w:rPr>
      </w:pPr>
      <w:proofErr w:type="gramStart"/>
      <w:r w:rsidRPr="00992A13">
        <w:rPr>
          <w:rFonts w:asciiTheme="minorHAnsi" w:hAnsiTheme="minorHAnsi" w:cstheme="minorHAnsi"/>
          <w:b/>
          <w:sz w:val="24"/>
          <w:szCs w:val="24"/>
        </w:rPr>
        <w:t>odpis</w:t>
      </w:r>
      <w:proofErr w:type="gramEnd"/>
      <w:r w:rsidRPr="00992A13">
        <w:rPr>
          <w:rFonts w:asciiTheme="minorHAnsi" w:hAnsiTheme="minorHAnsi" w:cstheme="minorHAnsi"/>
          <w:b/>
          <w:sz w:val="24"/>
          <w:szCs w:val="24"/>
        </w:rPr>
        <w:t xml:space="preserve"> z właściwego rejestru lub z centralnej ewidencji i informacji o działalności gospodarczej,</w:t>
      </w:r>
      <w:r w:rsidRPr="00992A13">
        <w:rPr>
          <w:rFonts w:asciiTheme="minorHAnsi" w:hAnsiTheme="minorHAnsi" w:cstheme="minorHAnsi"/>
          <w:sz w:val="24"/>
          <w:szCs w:val="24"/>
        </w:rPr>
        <w:t xml:space="preserve"> jeżeli odrębne przepisy wymagają wpisu do rejestru lub ewidencji, w celu potwierdzenia braku podstaw wykluczenia </w:t>
      </w:r>
      <w:r w:rsidRPr="00CF3E8F">
        <w:rPr>
          <w:rStyle w:val="Wyrnieniedelikatne"/>
        </w:rPr>
        <w:t>na podstawie art. 24 ust. 5 pkt 1 ustawy,</w:t>
      </w:r>
      <w:r w:rsidRPr="00CF3E8F">
        <w:rPr>
          <w:rFonts w:asciiTheme="minorHAnsi" w:hAnsiTheme="minorHAnsi" w:cstheme="minorHAnsi"/>
          <w:sz w:val="24"/>
          <w:szCs w:val="24"/>
        </w:rPr>
        <w:t xml:space="preserve"> </w:t>
      </w:r>
    </w:p>
    <w:p w:rsidR="00741C76" w:rsidRPr="00992A13" w:rsidRDefault="00741C76" w:rsidP="006B721A">
      <w:pPr>
        <w:numPr>
          <w:ilvl w:val="0"/>
          <w:numId w:val="26"/>
        </w:numPr>
        <w:tabs>
          <w:tab w:val="clear" w:pos="1440"/>
          <w:tab w:val="num" w:pos="993"/>
        </w:tabs>
        <w:suppressAutoHyphens w:val="0"/>
        <w:ind w:left="993" w:hanging="284"/>
        <w:jc w:val="both"/>
        <w:rPr>
          <w:rFonts w:asciiTheme="minorHAnsi" w:hAnsiTheme="minorHAnsi" w:cstheme="minorHAnsi"/>
          <w:sz w:val="24"/>
          <w:szCs w:val="24"/>
        </w:rPr>
      </w:pPr>
      <w:proofErr w:type="gramStart"/>
      <w:r w:rsidRPr="00992A13">
        <w:rPr>
          <w:rFonts w:asciiTheme="minorHAnsi" w:hAnsiTheme="minorHAnsi" w:cstheme="minorHAnsi"/>
          <w:b/>
          <w:sz w:val="24"/>
          <w:szCs w:val="24"/>
        </w:rPr>
        <w:t>oświadczenie</w:t>
      </w:r>
      <w:proofErr w:type="gramEnd"/>
      <w:r w:rsidRPr="00992A13">
        <w:rPr>
          <w:rFonts w:asciiTheme="minorHAnsi" w:hAnsiTheme="minorHAnsi" w:cstheme="minorHAnsi"/>
          <w:b/>
          <w:sz w:val="24"/>
          <w:szCs w:val="24"/>
        </w:rPr>
        <w:t xml:space="preserve"> wykonawcy o braku wydania wobec niego prawomocnego wyroku sądu lub ostatecznej decyzji administracyjnej</w:t>
      </w:r>
      <w:r w:rsidRPr="00992A13">
        <w:rPr>
          <w:rFonts w:asciiTheme="minorHAnsi" w:hAnsiTheme="minorHAnsi" w:cstheme="minorHAnsi"/>
          <w:sz w:val="24"/>
          <w:szCs w:val="24"/>
        </w:rPr>
        <w:t xml:space="preserve"> o zaleganiu z uiszczaniem podatków, opłat lub składek na ubezpieczenia społeczne lub zdrowotne – oświadczenie ujęte w </w:t>
      </w:r>
      <w:r w:rsidRPr="00992A13">
        <w:rPr>
          <w:rFonts w:asciiTheme="minorHAnsi" w:hAnsiTheme="minorHAnsi" w:cstheme="minorHAnsi"/>
          <w:b/>
          <w:sz w:val="24"/>
          <w:szCs w:val="24"/>
        </w:rPr>
        <w:t xml:space="preserve">załączniku nr </w:t>
      </w:r>
      <w:r w:rsidRPr="00992A13">
        <w:rPr>
          <w:rFonts w:asciiTheme="minorHAnsi" w:hAnsiTheme="minorHAnsi" w:cstheme="minorHAnsi"/>
          <w:b/>
          <w:sz w:val="24"/>
          <w:szCs w:val="24"/>
        </w:rPr>
        <w:lastRenderedPageBreak/>
        <w:t xml:space="preserve">3 do </w:t>
      </w:r>
      <w:proofErr w:type="spellStart"/>
      <w:r w:rsidRPr="00992A13">
        <w:rPr>
          <w:rFonts w:asciiTheme="minorHAnsi" w:hAnsiTheme="minorHAnsi" w:cstheme="minorHAnsi"/>
          <w:b/>
          <w:sz w:val="24"/>
          <w:szCs w:val="24"/>
        </w:rPr>
        <w:t>siwz</w:t>
      </w:r>
      <w:proofErr w:type="spellEnd"/>
      <w:r w:rsidRPr="00992A13">
        <w:rPr>
          <w:rFonts w:asciiTheme="minorHAnsi" w:hAnsiTheme="minorHAnsi" w:cstheme="minorHAnsi"/>
          <w:sz w:val="24"/>
          <w:szCs w:val="24"/>
        </w:rPr>
        <w:t xml:space="preserve"> albo – w przypadku wydania takiego wyroku lub decyzji – dokumenty potwierdzające dokonanie płatności tych należności wraz z ewentualnymi odsetkami lub grzywnami lub zawarcie wiążącego porozumienia w sprawie spłat tych należności,</w:t>
      </w:r>
    </w:p>
    <w:p w:rsidR="00741C76" w:rsidRPr="00992A13" w:rsidRDefault="00741C76" w:rsidP="006B721A">
      <w:pPr>
        <w:numPr>
          <w:ilvl w:val="0"/>
          <w:numId w:val="26"/>
        </w:numPr>
        <w:tabs>
          <w:tab w:val="clear" w:pos="1440"/>
          <w:tab w:val="num" w:pos="993"/>
        </w:tabs>
        <w:suppressAutoHyphens w:val="0"/>
        <w:ind w:left="993" w:hanging="284"/>
        <w:jc w:val="both"/>
        <w:rPr>
          <w:rFonts w:asciiTheme="minorHAnsi" w:hAnsiTheme="minorHAnsi" w:cstheme="minorHAnsi"/>
          <w:sz w:val="24"/>
          <w:szCs w:val="24"/>
        </w:rPr>
      </w:pPr>
      <w:proofErr w:type="gramStart"/>
      <w:r w:rsidRPr="00992A13">
        <w:rPr>
          <w:rFonts w:asciiTheme="minorHAnsi" w:hAnsiTheme="minorHAnsi" w:cstheme="minorHAnsi"/>
          <w:b/>
          <w:sz w:val="24"/>
          <w:szCs w:val="24"/>
        </w:rPr>
        <w:t>oświadczenie</w:t>
      </w:r>
      <w:proofErr w:type="gramEnd"/>
      <w:r w:rsidRPr="00992A13">
        <w:rPr>
          <w:rFonts w:asciiTheme="minorHAnsi" w:hAnsiTheme="minorHAnsi" w:cstheme="minorHAnsi"/>
          <w:b/>
          <w:sz w:val="24"/>
          <w:szCs w:val="24"/>
        </w:rPr>
        <w:t xml:space="preserve"> wykonawcy o braku orzeczenia wobec niego tytułem środka zapobiegawczego zakazu</w:t>
      </w:r>
      <w:r w:rsidRPr="00992A13">
        <w:rPr>
          <w:rFonts w:asciiTheme="minorHAnsi" w:hAnsiTheme="minorHAnsi" w:cstheme="minorHAnsi"/>
          <w:sz w:val="24"/>
          <w:szCs w:val="24"/>
        </w:rPr>
        <w:t xml:space="preserve"> ubiegania się o zamówienia publiczne – wzór oświadczenia stanowi </w:t>
      </w:r>
      <w:r w:rsidRPr="00992A13">
        <w:rPr>
          <w:rFonts w:asciiTheme="minorHAnsi" w:hAnsiTheme="minorHAnsi" w:cstheme="minorHAnsi"/>
          <w:b/>
          <w:sz w:val="24"/>
          <w:szCs w:val="24"/>
        </w:rPr>
        <w:t>załącznik nr 3,</w:t>
      </w:r>
    </w:p>
    <w:p w:rsidR="00741C76" w:rsidRPr="00992A13" w:rsidRDefault="00741C76" w:rsidP="006B721A">
      <w:pPr>
        <w:numPr>
          <w:ilvl w:val="0"/>
          <w:numId w:val="26"/>
        </w:numPr>
        <w:tabs>
          <w:tab w:val="clear" w:pos="1440"/>
          <w:tab w:val="num" w:pos="993"/>
        </w:tabs>
        <w:suppressAutoHyphens w:val="0"/>
        <w:ind w:left="993" w:hanging="284"/>
        <w:jc w:val="both"/>
        <w:rPr>
          <w:rFonts w:asciiTheme="minorHAnsi" w:hAnsiTheme="minorHAnsi" w:cstheme="minorHAnsi"/>
          <w:sz w:val="24"/>
          <w:szCs w:val="24"/>
        </w:rPr>
      </w:pPr>
      <w:proofErr w:type="gramStart"/>
      <w:r w:rsidRPr="00992A13">
        <w:rPr>
          <w:rFonts w:asciiTheme="minorHAnsi" w:hAnsiTheme="minorHAnsi" w:cstheme="minorHAnsi"/>
          <w:b/>
          <w:sz w:val="24"/>
          <w:szCs w:val="24"/>
        </w:rPr>
        <w:t>oświadczenie</w:t>
      </w:r>
      <w:proofErr w:type="gramEnd"/>
      <w:r w:rsidRPr="00992A13">
        <w:rPr>
          <w:rFonts w:asciiTheme="minorHAnsi" w:hAnsiTheme="minorHAnsi" w:cstheme="minorHAnsi"/>
          <w:b/>
          <w:sz w:val="24"/>
          <w:szCs w:val="24"/>
        </w:rPr>
        <w:t xml:space="preserve"> wykonawcy o niezaleganiu z opłacaniem podatków i opłat lokalnych</w:t>
      </w:r>
      <w:r w:rsidRPr="00992A13">
        <w:rPr>
          <w:rFonts w:asciiTheme="minorHAnsi" w:hAnsiTheme="minorHAnsi" w:cstheme="minorHAnsi"/>
          <w:sz w:val="24"/>
          <w:szCs w:val="24"/>
        </w:rPr>
        <w:t xml:space="preserve">, o których mowa w ustawie z dnia 12 stycznia 1991 r. o podatkach i opłatach lokalnych (Dz. U. </w:t>
      </w:r>
      <w:proofErr w:type="gramStart"/>
      <w:r w:rsidRPr="00992A13">
        <w:rPr>
          <w:rFonts w:asciiTheme="minorHAnsi" w:hAnsiTheme="minorHAnsi" w:cstheme="minorHAnsi"/>
          <w:sz w:val="24"/>
          <w:szCs w:val="24"/>
        </w:rPr>
        <w:t>z</w:t>
      </w:r>
      <w:proofErr w:type="gramEnd"/>
      <w:r w:rsidRPr="00992A13">
        <w:rPr>
          <w:rFonts w:asciiTheme="minorHAnsi" w:hAnsiTheme="minorHAnsi" w:cstheme="minorHAnsi"/>
          <w:sz w:val="24"/>
          <w:szCs w:val="24"/>
        </w:rPr>
        <w:t xml:space="preserve"> 2016 r. poz. 716) – wzór oświadczenia stanowi </w:t>
      </w:r>
      <w:r w:rsidRPr="008173F0">
        <w:rPr>
          <w:rFonts w:asciiTheme="minorHAnsi" w:hAnsiTheme="minorHAnsi" w:cstheme="minorHAnsi"/>
          <w:i/>
          <w:sz w:val="24"/>
          <w:szCs w:val="24"/>
        </w:rPr>
        <w:t>załącznik nr 3.</w:t>
      </w:r>
    </w:p>
    <w:p w:rsidR="00741C76" w:rsidRPr="00992A13" w:rsidRDefault="00741C76" w:rsidP="00C30D37">
      <w:pPr>
        <w:pStyle w:val="Default"/>
        <w:ind w:left="705" w:hanging="705"/>
        <w:jc w:val="both"/>
        <w:rPr>
          <w:rFonts w:asciiTheme="minorHAnsi" w:hAnsiTheme="minorHAnsi" w:cstheme="minorHAnsi"/>
          <w:color w:val="auto"/>
        </w:rPr>
      </w:pPr>
    </w:p>
    <w:p w:rsidR="00DA3890" w:rsidRPr="0033028F" w:rsidRDefault="00DA3890" w:rsidP="00761B8D">
      <w:pPr>
        <w:pStyle w:val="Default"/>
        <w:tabs>
          <w:tab w:val="left" w:pos="7425"/>
        </w:tabs>
        <w:ind w:left="720"/>
        <w:jc w:val="both"/>
        <w:rPr>
          <w:rFonts w:ascii="Calibri" w:hAnsi="Calibri" w:cs="Calibri"/>
          <w:color w:val="auto"/>
        </w:rPr>
      </w:pPr>
      <w:r w:rsidRPr="0033028F">
        <w:rPr>
          <w:rFonts w:ascii="Calibri" w:hAnsi="Calibri" w:cs="Calibri"/>
          <w:color w:val="auto"/>
        </w:rPr>
        <w:t xml:space="preserve"> </w:t>
      </w:r>
      <w:r w:rsidRPr="0033028F">
        <w:rPr>
          <w:rFonts w:ascii="Calibri" w:hAnsi="Calibri" w:cs="Calibri"/>
          <w:color w:val="auto"/>
        </w:rPr>
        <w:tab/>
      </w:r>
    </w:p>
    <w:p w:rsidR="00992A13" w:rsidRPr="00C30D37" w:rsidRDefault="00DA3890" w:rsidP="00992A13">
      <w:pPr>
        <w:pStyle w:val="Default"/>
        <w:ind w:left="705" w:hanging="705"/>
        <w:jc w:val="both"/>
        <w:rPr>
          <w:rFonts w:ascii="Calibri" w:hAnsi="Calibri" w:cs="Calibri"/>
          <w:color w:val="auto"/>
        </w:rPr>
      </w:pPr>
      <w:r w:rsidRPr="0033028F">
        <w:rPr>
          <w:rFonts w:ascii="Calibri" w:hAnsi="Calibri" w:cs="Calibri"/>
          <w:color w:val="auto"/>
        </w:rPr>
        <w:t>III.4.2.</w:t>
      </w:r>
      <w:r w:rsidRPr="0033028F">
        <w:rPr>
          <w:rFonts w:ascii="Calibri" w:hAnsi="Calibri" w:cs="Calibri"/>
          <w:color w:val="auto"/>
        </w:rPr>
        <w:tab/>
      </w:r>
      <w:r w:rsidRPr="00992A13">
        <w:rPr>
          <w:rFonts w:ascii="Calibri" w:hAnsi="Calibri" w:cs="Calibri"/>
          <w:b/>
          <w:color w:val="auto"/>
          <w:u w:val="single"/>
        </w:rPr>
        <w:t>Wykonawca w terminie 3 dni od dnia zamieszczenia na stronie internetowej informacji</w:t>
      </w:r>
      <w:r w:rsidRPr="0033028F">
        <w:rPr>
          <w:rFonts w:ascii="Calibri" w:hAnsi="Calibri" w:cs="Calibri"/>
          <w:color w:val="auto"/>
          <w:u w:val="single"/>
        </w:rPr>
        <w:t>,</w:t>
      </w:r>
      <w:r w:rsidRPr="0033028F">
        <w:rPr>
          <w:rFonts w:ascii="Calibri" w:hAnsi="Calibri" w:cs="Calibri"/>
          <w:color w:val="auto"/>
          <w:u w:val="single"/>
        </w:rPr>
        <w:br/>
      </w:r>
      <w:r w:rsidRPr="0033028F">
        <w:rPr>
          <w:rFonts w:ascii="Calibri" w:hAnsi="Calibri" w:cs="Calibri"/>
          <w:color w:val="auto"/>
        </w:rPr>
        <w:t xml:space="preserve"> o której mowa w art. 86 ust. 5 Ustawy </w:t>
      </w:r>
      <w:proofErr w:type="spellStart"/>
      <w:r w:rsidRPr="0033028F">
        <w:rPr>
          <w:rFonts w:ascii="Calibri" w:hAnsi="Calibri" w:cs="Calibri"/>
          <w:color w:val="auto"/>
        </w:rPr>
        <w:t>Pzp</w:t>
      </w:r>
      <w:proofErr w:type="spellEnd"/>
      <w:r w:rsidRPr="0033028F">
        <w:rPr>
          <w:rFonts w:ascii="Calibri" w:hAnsi="Calibri" w:cs="Calibri"/>
          <w:color w:val="auto"/>
        </w:rPr>
        <w:t xml:space="preserve">, </w:t>
      </w:r>
      <w:r w:rsidRPr="00992A13">
        <w:rPr>
          <w:rFonts w:ascii="Calibri" w:hAnsi="Calibri" w:cs="Calibri"/>
          <w:b/>
          <w:color w:val="auto"/>
        </w:rPr>
        <w:t>przekaże Zamawiającemu oświadczenie</w:t>
      </w:r>
      <w:r w:rsidRPr="00992A13">
        <w:rPr>
          <w:rFonts w:ascii="Calibri" w:hAnsi="Calibri" w:cs="Calibri"/>
          <w:b/>
          <w:color w:val="auto"/>
        </w:rPr>
        <w:br/>
        <w:t xml:space="preserve"> o przynależności lub braku przynależności do tej samej grupy kapitałowej, o której w art. 24 ust. 1 pkt 23</w:t>
      </w:r>
      <w:r w:rsidRPr="0033028F">
        <w:rPr>
          <w:rFonts w:ascii="Calibri" w:hAnsi="Calibri" w:cs="Calibri"/>
          <w:color w:val="auto"/>
        </w:rPr>
        <w:t xml:space="preserve"> Ustawy </w:t>
      </w:r>
      <w:proofErr w:type="spellStart"/>
      <w:r w:rsidRPr="0033028F">
        <w:rPr>
          <w:rFonts w:ascii="Calibri" w:hAnsi="Calibri" w:cs="Calibri"/>
          <w:color w:val="auto"/>
        </w:rPr>
        <w:t>Pzp</w:t>
      </w:r>
      <w:proofErr w:type="spellEnd"/>
      <w:r w:rsidRPr="0033028F">
        <w:rPr>
          <w:rFonts w:ascii="Calibri" w:hAnsi="Calibri" w:cs="Calibri"/>
          <w:color w:val="auto"/>
        </w:rPr>
        <w:t xml:space="preserve"> wraz ze złożeniem oświadczenia, Wykonawca może przedstawić dowody, że powiązania z innym Wykonawcą nie prowadzą do zakłócenia </w:t>
      </w:r>
      <w:proofErr w:type="gramStart"/>
      <w:r w:rsidRPr="0033028F">
        <w:rPr>
          <w:rFonts w:ascii="Calibri" w:hAnsi="Calibri" w:cs="Calibri"/>
          <w:color w:val="auto"/>
        </w:rPr>
        <w:t xml:space="preserve">konkurencji </w:t>
      </w:r>
      <w:r>
        <w:rPr>
          <w:rFonts w:ascii="Calibri" w:hAnsi="Calibri" w:cs="Calibri"/>
          <w:color w:val="auto"/>
        </w:rPr>
        <w:t xml:space="preserve">                 </w:t>
      </w:r>
      <w:r w:rsidRPr="0033028F">
        <w:rPr>
          <w:rFonts w:ascii="Calibri" w:hAnsi="Calibri" w:cs="Calibri"/>
          <w:color w:val="auto"/>
        </w:rPr>
        <w:t>w</w:t>
      </w:r>
      <w:proofErr w:type="gramEnd"/>
      <w:r w:rsidRPr="0033028F">
        <w:rPr>
          <w:rFonts w:ascii="Calibri" w:hAnsi="Calibri" w:cs="Calibri"/>
          <w:color w:val="auto"/>
        </w:rPr>
        <w:t xml:space="preserve"> postę</w:t>
      </w:r>
      <w:r w:rsidR="00992A13">
        <w:rPr>
          <w:rFonts w:ascii="Calibri" w:hAnsi="Calibri" w:cs="Calibri"/>
          <w:color w:val="auto"/>
        </w:rPr>
        <w:t>powaniu o udzielenie Zamówienia</w:t>
      </w:r>
      <w:r w:rsidRPr="0033028F">
        <w:rPr>
          <w:rFonts w:ascii="Calibri" w:hAnsi="Calibri" w:cs="Calibri"/>
          <w:color w:val="auto"/>
        </w:rPr>
        <w:t xml:space="preserve"> </w:t>
      </w:r>
      <w:r w:rsidR="00992A13" w:rsidRPr="0033028F">
        <w:rPr>
          <w:rFonts w:ascii="Calibri" w:hAnsi="Calibri" w:cs="Calibri"/>
          <w:color w:val="auto"/>
        </w:rPr>
        <w:t>według wzoru stanowiąceg</w:t>
      </w:r>
      <w:r w:rsidR="00992A13">
        <w:rPr>
          <w:rFonts w:ascii="Calibri" w:hAnsi="Calibri" w:cs="Calibri"/>
          <w:color w:val="auto"/>
        </w:rPr>
        <w:t xml:space="preserve">o </w:t>
      </w:r>
      <w:r w:rsidR="00992A13" w:rsidRPr="00C30D37">
        <w:rPr>
          <w:rFonts w:ascii="Calibri" w:hAnsi="Calibri" w:cs="Calibri"/>
          <w:b/>
          <w:i/>
          <w:color w:val="auto"/>
        </w:rPr>
        <w:t>załącznik nr 2</w:t>
      </w:r>
      <w:r w:rsidR="00992A13">
        <w:rPr>
          <w:rFonts w:ascii="Calibri" w:hAnsi="Calibri" w:cs="Calibri"/>
          <w:b/>
          <w:i/>
          <w:color w:val="auto"/>
        </w:rPr>
        <w:t xml:space="preserve">C </w:t>
      </w:r>
      <w:r w:rsidR="00992A13" w:rsidRPr="00C30D37">
        <w:rPr>
          <w:rFonts w:ascii="Calibri" w:hAnsi="Calibri" w:cs="Calibri"/>
          <w:b/>
          <w:i/>
          <w:color w:val="auto"/>
        </w:rPr>
        <w:t>do SIWZ.</w:t>
      </w:r>
      <w:r w:rsidR="00992A13" w:rsidRPr="0033028F">
        <w:rPr>
          <w:rFonts w:ascii="Calibri" w:hAnsi="Calibri" w:cs="Calibri"/>
          <w:u w:val="single"/>
        </w:rPr>
        <w:t xml:space="preserve"> </w:t>
      </w:r>
    </w:p>
    <w:p w:rsidR="00DA3890" w:rsidRPr="0033028F" w:rsidRDefault="00DA3890" w:rsidP="00761B8D">
      <w:pPr>
        <w:pStyle w:val="Default"/>
        <w:ind w:left="705" w:hanging="705"/>
        <w:jc w:val="both"/>
        <w:rPr>
          <w:rFonts w:ascii="Calibri" w:hAnsi="Calibri" w:cs="Calibri"/>
          <w:color w:val="auto"/>
        </w:rPr>
      </w:pPr>
    </w:p>
    <w:p w:rsidR="00DA3890" w:rsidRPr="0033028F" w:rsidRDefault="00DA3890" w:rsidP="00761B8D">
      <w:pPr>
        <w:pStyle w:val="Default"/>
        <w:ind w:left="360" w:hanging="360"/>
        <w:jc w:val="both"/>
        <w:rPr>
          <w:rFonts w:ascii="Calibri" w:hAnsi="Calibri" w:cs="Calibri"/>
          <w:color w:val="auto"/>
        </w:rPr>
      </w:pPr>
    </w:p>
    <w:p w:rsidR="00DA3890" w:rsidRPr="0033028F" w:rsidRDefault="00DA3890" w:rsidP="00761B8D">
      <w:pPr>
        <w:pStyle w:val="Default"/>
        <w:ind w:left="705" w:hanging="705"/>
        <w:jc w:val="both"/>
        <w:rPr>
          <w:rFonts w:ascii="Calibri" w:hAnsi="Calibri" w:cs="Calibri"/>
          <w:color w:val="auto"/>
        </w:rPr>
      </w:pPr>
      <w:r w:rsidRPr="0033028F">
        <w:rPr>
          <w:rFonts w:ascii="Calibri" w:hAnsi="Calibri" w:cs="Calibri"/>
          <w:color w:val="auto"/>
        </w:rPr>
        <w:t>III.4.3.</w:t>
      </w:r>
      <w:r w:rsidRPr="0033028F">
        <w:rPr>
          <w:rFonts w:ascii="Calibri" w:hAnsi="Calibri" w:cs="Calibri"/>
          <w:color w:val="auto"/>
        </w:rPr>
        <w:tab/>
      </w:r>
      <w:r w:rsidRPr="0033028F">
        <w:rPr>
          <w:rFonts w:ascii="Calibri" w:hAnsi="Calibri" w:cs="Calibri"/>
          <w:color w:val="auto"/>
          <w:u w:val="single"/>
        </w:rPr>
        <w:t>W przypadku podmiotów zagranicznych</w:t>
      </w:r>
      <w:r w:rsidRPr="0033028F">
        <w:rPr>
          <w:rFonts w:ascii="Calibri" w:hAnsi="Calibri" w:cs="Calibri"/>
          <w:color w:val="auto"/>
        </w:rPr>
        <w:t xml:space="preserve"> Wykonawca składa odpowiednio dokumenty zgodnie z Rozporządzeniem Ministra Rozwoju z dnia 26 lipca 2016 r. w sprawie rodzajów dokumentów, jakich może żądać Zamawiający od Wykonawcy w postępowaniu o udzielenie Zamówienia (Dz. U. </w:t>
      </w:r>
      <w:proofErr w:type="gramStart"/>
      <w:r w:rsidRPr="0033028F">
        <w:rPr>
          <w:rFonts w:ascii="Calibri" w:hAnsi="Calibri" w:cs="Calibri"/>
          <w:color w:val="auto"/>
        </w:rPr>
        <w:t>z</w:t>
      </w:r>
      <w:proofErr w:type="gramEnd"/>
      <w:r w:rsidRPr="0033028F">
        <w:rPr>
          <w:rFonts w:ascii="Calibri" w:hAnsi="Calibri" w:cs="Calibri"/>
          <w:color w:val="auto"/>
        </w:rPr>
        <w:t xml:space="preserve"> 2016 r., poz. 1126). </w:t>
      </w:r>
    </w:p>
    <w:p w:rsidR="00DA3890" w:rsidRPr="0033028F" w:rsidRDefault="00DA3890" w:rsidP="00761B8D">
      <w:pPr>
        <w:pStyle w:val="Default"/>
        <w:jc w:val="both"/>
        <w:rPr>
          <w:rFonts w:ascii="Calibri" w:hAnsi="Calibri" w:cs="Calibri"/>
          <w:color w:val="auto"/>
        </w:rPr>
      </w:pPr>
    </w:p>
    <w:p w:rsidR="00DA3890" w:rsidRPr="0033028F" w:rsidRDefault="00DA3890" w:rsidP="00761B8D">
      <w:pPr>
        <w:pStyle w:val="Default"/>
        <w:jc w:val="both"/>
        <w:rPr>
          <w:rFonts w:ascii="Calibri" w:hAnsi="Calibri" w:cs="Calibri"/>
          <w:color w:val="auto"/>
        </w:rPr>
      </w:pPr>
      <w:r w:rsidRPr="0033028F">
        <w:rPr>
          <w:rFonts w:ascii="Calibri" w:hAnsi="Calibri" w:cs="Calibri"/>
          <w:b/>
          <w:bCs/>
          <w:color w:val="auto"/>
        </w:rPr>
        <w:t>UWAGA!</w:t>
      </w:r>
      <w:r w:rsidRPr="0033028F">
        <w:rPr>
          <w:rFonts w:ascii="Calibri" w:hAnsi="Calibri" w:cs="Calibri"/>
          <w:color w:val="auto"/>
        </w:rPr>
        <w:t xml:space="preserve"> Oświadczenie o przynależności lub braku przynależności do tej samej grupy kapitałowej nie należy załączać do oferty. Wzór oświadczenia zostanie zamieszczony na stronie internetowej w</w:t>
      </w:r>
      <w:r>
        <w:rPr>
          <w:rFonts w:ascii="Calibri" w:hAnsi="Calibri" w:cs="Calibri"/>
          <w:color w:val="auto"/>
        </w:rPr>
        <w:t>raz z zamieszczeniem informacji, o której</w:t>
      </w:r>
      <w:r w:rsidRPr="0033028F">
        <w:rPr>
          <w:rFonts w:ascii="Calibri" w:hAnsi="Calibri" w:cs="Calibri"/>
          <w:color w:val="auto"/>
        </w:rPr>
        <w:t xml:space="preserve"> w pkt. VIII.7) SIWZ. W przypadku braku złożenia samodzielnie przez Wykonawcę oświadczenia, Zamawiający wezwie Wykonawcę w trybie art. 26 ust. 3 Ustawy </w:t>
      </w:r>
      <w:proofErr w:type="spellStart"/>
      <w:r w:rsidRPr="0033028F">
        <w:rPr>
          <w:rFonts w:ascii="Calibri" w:hAnsi="Calibri" w:cs="Calibri"/>
          <w:color w:val="auto"/>
        </w:rPr>
        <w:t>Pzp</w:t>
      </w:r>
      <w:proofErr w:type="spellEnd"/>
      <w:r w:rsidRPr="0033028F">
        <w:rPr>
          <w:rFonts w:ascii="Calibri" w:hAnsi="Calibri" w:cs="Calibri"/>
          <w:color w:val="auto"/>
        </w:rPr>
        <w:t xml:space="preserve"> do uzupełnienia oświadczenia, wyznaczając Wykonawcy odpowiedni </w:t>
      </w:r>
      <w:proofErr w:type="gramStart"/>
      <w:r w:rsidRPr="0033028F">
        <w:rPr>
          <w:rFonts w:ascii="Calibri" w:hAnsi="Calibri" w:cs="Calibri"/>
          <w:color w:val="auto"/>
        </w:rPr>
        <w:t xml:space="preserve">termin </w:t>
      </w:r>
      <w:r>
        <w:rPr>
          <w:rFonts w:ascii="Calibri" w:hAnsi="Calibri" w:cs="Calibri"/>
          <w:color w:val="auto"/>
        </w:rPr>
        <w:t xml:space="preserve">               </w:t>
      </w:r>
      <w:r w:rsidRPr="0033028F">
        <w:rPr>
          <w:rFonts w:ascii="Calibri" w:hAnsi="Calibri" w:cs="Calibri"/>
          <w:color w:val="auto"/>
        </w:rPr>
        <w:t>na</w:t>
      </w:r>
      <w:proofErr w:type="gramEnd"/>
      <w:r w:rsidRPr="0033028F">
        <w:rPr>
          <w:rFonts w:ascii="Calibri" w:hAnsi="Calibri" w:cs="Calibri"/>
          <w:color w:val="auto"/>
        </w:rPr>
        <w:t xml:space="preserve"> dokonanie tej czynności.</w:t>
      </w:r>
    </w:p>
    <w:p w:rsidR="00DA3890" w:rsidRPr="0033028F" w:rsidRDefault="00DA3890" w:rsidP="00761B8D">
      <w:pPr>
        <w:pStyle w:val="Default"/>
        <w:jc w:val="both"/>
        <w:rPr>
          <w:rFonts w:ascii="Calibri" w:hAnsi="Calibri" w:cs="Calibri"/>
          <w:color w:val="auto"/>
        </w:rPr>
      </w:pPr>
      <w:r w:rsidRPr="0033028F">
        <w:rPr>
          <w:rFonts w:ascii="Calibri" w:hAnsi="Calibri" w:cs="Calibri"/>
          <w:color w:val="auto"/>
        </w:rPr>
        <w:t xml:space="preserve"> </w:t>
      </w:r>
    </w:p>
    <w:p w:rsidR="00DA3890" w:rsidRDefault="00DA3890" w:rsidP="00D811DF">
      <w:pPr>
        <w:pStyle w:val="Default"/>
        <w:ind w:left="705" w:hanging="705"/>
        <w:jc w:val="both"/>
        <w:rPr>
          <w:rFonts w:ascii="Calibri" w:hAnsi="Calibri" w:cs="Calibri"/>
          <w:strike/>
          <w:color w:val="auto"/>
        </w:rPr>
      </w:pPr>
      <w:r w:rsidRPr="0033028F">
        <w:rPr>
          <w:rFonts w:ascii="Calibri" w:hAnsi="Calibri" w:cs="Calibri"/>
          <w:color w:val="auto"/>
        </w:rPr>
        <w:t>III.5.</w:t>
      </w:r>
      <w:r w:rsidRPr="0033028F">
        <w:rPr>
          <w:rFonts w:ascii="Calibri" w:hAnsi="Calibri" w:cs="Calibri"/>
          <w:color w:val="auto"/>
        </w:rPr>
        <w:tab/>
      </w:r>
      <w:r w:rsidRPr="008173F0">
        <w:rPr>
          <w:rFonts w:ascii="Calibri" w:hAnsi="Calibri" w:cs="Calibri"/>
          <w:color w:val="auto"/>
          <w:u w:val="single"/>
        </w:rPr>
        <w:t>WYKAZ OŚWIADCZEŃ LUB DOKUMENTÓW SKŁADANYCH PRZEZ WYKONAWCĘ</w:t>
      </w:r>
      <w:r w:rsidRPr="008173F0">
        <w:rPr>
          <w:rFonts w:ascii="Calibri" w:hAnsi="Calibri" w:cs="Calibri"/>
          <w:color w:val="auto"/>
          <w:u w:val="single"/>
        </w:rPr>
        <w:br/>
        <w:t xml:space="preserve"> W POSTĘPOWANIU NA WEZWANIE ZAMAWIAJĄCEGO W CELU POTWIERDZENIA OKOLICZNOŚCI, O KTÓRYCH MOWA W ART. 25 UST. 1 PKT 1 USTAWY PZP</w:t>
      </w:r>
      <w:r w:rsidRPr="00ED3236">
        <w:rPr>
          <w:rFonts w:ascii="Calibri" w:hAnsi="Calibri" w:cs="Calibri"/>
          <w:strike/>
          <w:color w:val="auto"/>
        </w:rPr>
        <w:t xml:space="preserve"> </w:t>
      </w:r>
    </w:p>
    <w:p w:rsidR="00DA3890" w:rsidRPr="00ED3236" w:rsidRDefault="00DA3890" w:rsidP="00D811DF">
      <w:pPr>
        <w:pStyle w:val="Default"/>
        <w:ind w:left="720"/>
        <w:jc w:val="both"/>
        <w:rPr>
          <w:strike/>
          <w:color w:val="auto"/>
        </w:rPr>
      </w:pPr>
    </w:p>
    <w:p w:rsidR="00253093" w:rsidRPr="00ED3236" w:rsidRDefault="00DA3890" w:rsidP="00253093">
      <w:pPr>
        <w:pStyle w:val="Default"/>
        <w:spacing w:after="18"/>
        <w:ind w:left="705" w:hanging="705"/>
        <w:jc w:val="both"/>
        <w:rPr>
          <w:rFonts w:ascii="Calibri" w:hAnsi="Calibri" w:cs="Calibri"/>
          <w:strike/>
          <w:color w:val="auto"/>
        </w:rPr>
      </w:pPr>
      <w:r w:rsidRPr="00253093">
        <w:rPr>
          <w:color w:val="auto"/>
          <w:sz w:val="20"/>
          <w:szCs w:val="20"/>
        </w:rPr>
        <w:t>III.5.1.</w:t>
      </w:r>
      <w:r w:rsidRPr="00ED3236">
        <w:rPr>
          <w:strike/>
          <w:color w:val="auto"/>
          <w:sz w:val="20"/>
          <w:szCs w:val="20"/>
        </w:rPr>
        <w:tab/>
      </w:r>
      <w:r w:rsidR="00253093" w:rsidRPr="0033028F">
        <w:rPr>
          <w:rFonts w:ascii="Calibri" w:hAnsi="Calibri" w:cs="Calibri"/>
          <w:color w:val="auto"/>
        </w:rPr>
        <w:t xml:space="preserve">Do oferty każdy Wykonawca musi dołączyć aktualne na dzień składania ofert </w:t>
      </w:r>
      <w:r w:rsidR="00253093" w:rsidRPr="00C30D37">
        <w:rPr>
          <w:rFonts w:ascii="Calibri" w:hAnsi="Calibri" w:cs="Calibri"/>
          <w:b/>
          <w:color w:val="auto"/>
          <w:u w:val="single"/>
        </w:rPr>
        <w:t>oświadczenie</w:t>
      </w:r>
      <w:r w:rsidR="00253093">
        <w:rPr>
          <w:rFonts w:ascii="Calibri" w:hAnsi="Calibri" w:cs="Calibri"/>
          <w:b/>
          <w:color w:val="auto"/>
        </w:rPr>
        <w:t>, składane na podstawie art. 25</w:t>
      </w:r>
      <w:r w:rsidR="00253093" w:rsidRPr="00C30D37">
        <w:rPr>
          <w:rFonts w:ascii="Calibri" w:hAnsi="Calibri" w:cs="Calibri"/>
          <w:b/>
          <w:color w:val="auto"/>
        </w:rPr>
        <w:t xml:space="preserve"> ust. 1</w:t>
      </w:r>
      <w:r w:rsidR="00253093">
        <w:rPr>
          <w:rFonts w:ascii="Calibri" w:hAnsi="Calibri" w:cs="Calibri"/>
          <w:b/>
          <w:color w:val="auto"/>
        </w:rPr>
        <w:t xml:space="preserve">pkt. 1 </w:t>
      </w:r>
      <w:r w:rsidR="00253093" w:rsidRPr="00C30D37">
        <w:rPr>
          <w:rFonts w:ascii="Calibri" w:hAnsi="Calibri" w:cs="Calibri"/>
          <w:b/>
          <w:color w:val="auto"/>
        </w:rPr>
        <w:t xml:space="preserve">Ustawy </w:t>
      </w:r>
      <w:proofErr w:type="spellStart"/>
      <w:r w:rsidR="00253093" w:rsidRPr="00C30D37">
        <w:rPr>
          <w:rFonts w:ascii="Calibri" w:hAnsi="Calibri" w:cs="Calibri"/>
          <w:b/>
          <w:color w:val="auto"/>
        </w:rPr>
        <w:t>Pzp</w:t>
      </w:r>
      <w:proofErr w:type="spellEnd"/>
      <w:r w:rsidR="00253093" w:rsidRPr="00C30D37">
        <w:rPr>
          <w:rFonts w:ascii="Calibri" w:hAnsi="Calibri" w:cs="Calibri"/>
          <w:b/>
          <w:color w:val="auto"/>
        </w:rPr>
        <w:t>,</w:t>
      </w:r>
      <w:r w:rsidR="00253093" w:rsidRPr="0033028F">
        <w:rPr>
          <w:rFonts w:ascii="Calibri" w:hAnsi="Calibri" w:cs="Calibri"/>
          <w:color w:val="auto"/>
        </w:rPr>
        <w:t xml:space="preserve"> </w:t>
      </w:r>
      <w:r w:rsidR="00253093">
        <w:rPr>
          <w:rFonts w:ascii="Calibri" w:hAnsi="Calibri" w:cs="Calibri"/>
          <w:color w:val="auto"/>
        </w:rPr>
        <w:t>potwierdzające spełnienie warunków udziału w postępowaniu</w:t>
      </w:r>
      <w:r w:rsidR="00992A13">
        <w:rPr>
          <w:rFonts w:ascii="Calibri" w:hAnsi="Calibri" w:cs="Calibri"/>
          <w:color w:val="auto"/>
        </w:rPr>
        <w:t>.</w:t>
      </w:r>
    </w:p>
    <w:p w:rsidR="00DA3890" w:rsidRPr="00ED3236" w:rsidRDefault="00DA3890" w:rsidP="00D811DF">
      <w:pPr>
        <w:pStyle w:val="Default"/>
        <w:ind w:left="720"/>
        <w:jc w:val="both"/>
        <w:rPr>
          <w:rFonts w:ascii="Calibri" w:hAnsi="Calibri" w:cs="Calibri"/>
          <w:strike/>
          <w:color w:val="auto"/>
        </w:rPr>
      </w:pPr>
    </w:p>
    <w:p w:rsidR="00DA3890" w:rsidRPr="0033028F" w:rsidRDefault="00DA3890" w:rsidP="00D811DF">
      <w:pPr>
        <w:pStyle w:val="Default"/>
        <w:jc w:val="both"/>
        <w:rPr>
          <w:rFonts w:ascii="Calibri" w:hAnsi="Calibri" w:cs="Calibri"/>
          <w:b/>
          <w:bCs/>
          <w:color w:val="auto"/>
        </w:rPr>
      </w:pPr>
      <w:r w:rsidRPr="0033028F">
        <w:rPr>
          <w:rFonts w:ascii="Calibri" w:hAnsi="Calibri" w:cs="Calibri"/>
          <w:b/>
          <w:bCs/>
          <w:color w:val="auto"/>
        </w:rPr>
        <w:t xml:space="preserve">UWAGA! </w:t>
      </w:r>
    </w:p>
    <w:p w:rsidR="00DA3890" w:rsidRPr="0033028F" w:rsidRDefault="00DA3890" w:rsidP="00D811DF">
      <w:pPr>
        <w:pStyle w:val="Default"/>
        <w:jc w:val="both"/>
        <w:rPr>
          <w:rFonts w:ascii="Calibri" w:hAnsi="Calibri" w:cs="Calibri"/>
          <w:color w:val="auto"/>
        </w:rPr>
      </w:pPr>
      <w:r w:rsidRPr="0033028F">
        <w:rPr>
          <w:rFonts w:ascii="Calibri" w:hAnsi="Calibri" w:cs="Calibri"/>
          <w:color w:val="auto"/>
        </w:rPr>
        <w:lastRenderedPageBreak/>
        <w:t xml:space="preserve">Wykonawca nie jest obowiązany do złożenia oświadczeń lub dokumentów potwierdzających spełnianie warunków udziału w postępowaniu lub braku podstaw wykluczenia, w przypadku wskazania przez Wykonawcę: </w:t>
      </w:r>
    </w:p>
    <w:p w:rsidR="00DA3890" w:rsidRPr="0033028F" w:rsidRDefault="00DA3890" w:rsidP="006B721A">
      <w:pPr>
        <w:pStyle w:val="Default"/>
        <w:numPr>
          <w:ilvl w:val="0"/>
          <w:numId w:val="9"/>
        </w:numPr>
        <w:ind w:left="708"/>
        <w:jc w:val="both"/>
        <w:rPr>
          <w:rFonts w:ascii="Calibri" w:hAnsi="Calibri" w:cs="Calibri"/>
          <w:color w:val="auto"/>
        </w:rPr>
      </w:pPr>
      <w:r w:rsidRPr="0033028F">
        <w:rPr>
          <w:rFonts w:ascii="Calibri" w:hAnsi="Calibri" w:cs="Calibri"/>
          <w:color w:val="auto"/>
        </w:rPr>
        <w:t xml:space="preserve">Dostępności oświadczeń lub dokumentów, w formie elektronicznej pod określonymi adresami internetowymi ogólnodostępnych i bezpłatnych baz danych. Zamawiający pobiera samodzielnie z tych baz danych wskazane przez Wykonawcę oświadczenia lub dokumenty. Dla wskazanych przez Wykonawcę i pobranych samodzielnie dokumentów sporządzonych </w:t>
      </w:r>
      <w:r w:rsidRPr="0033028F">
        <w:rPr>
          <w:rFonts w:ascii="Calibri" w:hAnsi="Calibri" w:cs="Calibri"/>
          <w:color w:val="auto"/>
        </w:rPr>
        <w:br/>
        <w:t>w języku obcym Zamawiający żąda od Wykonawcy przedstawienia tłumaczenia na język polski;</w:t>
      </w:r>
    </w:p>
    <w:p w:rsidR="00DA3890" w:rsidRPr="0033028F" w:rsidRDefault="00DA3890" w:rsidP="006B721A">
      <w:pPr>
        <w:pStyle w:val="Default"/>
        <w:numPr>
          <w:ilvl w:val="0"/>
          <w:numId w:val="9"/>
        </w:numPr>
        <w:ind w:left="708"/>
        <w:jc w:val="both"/>
        <w:rPr>
          <w:rFonts w:ascii="Calibri" w:hAnsi="Calibri" w:cs="Calibri"/>
          <w:color w:val="auto"/>
        </w:rPr>
      </w:pPr>
      <w:r w:rsidRPr="0033028F">
        <w:rPr>
          <w:rFonts w:ascii="Calibri" w:hAnsi="Calibri" w:cs="Calibri"/>
          <w:color w:val="auto"/>
        </w:rPr>
        <w:t xml:space="preserve">Oświadczeń lub dokumentów, które znajdują się w posiadaniu Zamawiającego, </w:t>
      </w:r>
      <w:r w:rsidRPr="0033028F">
        <w:rPr>
          <w:rFonts w:ascii="Calibri" w:hAnsi="Calibri" w:cs="Calibri"/>
          <w:color w:val="auto"/>
        </w:rPr>
        <w:br/>
        <w:t xml:space="preserve">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 </w:t>
      </w:r>
    </w:p>
    <w:p w:rsidR="00DA3890" w:rsidRPr="0033028F" w:rsidRDefault="00DA3890" w:rsidP="00D811DF">
      <w:pPr>
        <w:pStyle w:val="Default"/>
        <w:tabs>
          <w:tab w:val="left" w:pos="1575"/>
          <w:tab w:val="left" w:pos="2850"/>
          <w:tab w:val="left" w:pos="6690"/>
        </w:tabs>
        <w:jc w:val="both"/>
        <w:rPr>
          <w:rFonts w:ascii="Calibri" w:hAnsi="Calibri" w:cs="Calibri"/>
          <w:color w:val="auto"/>
        </w:rPr>
      </w:pPr>
      <w:r w:rsidRPr="0033028F">
        <w:rPr>
          <w:rFonts w:ascii="Calibri" w:hAnsi="Calibri" w:cs="Calibri"/>
          <w:color w:val="auto"/>
        </w:rPr>
        <w:tab/>
      </w:r>
      <w:r w:rsidRPr="0033028F">
        <w:rPr>
          <w:rFonts w:ascii="Calibri" w:hAnsi="Calibri" w:cs="Calibri"/>
          <w:color w:val="auto"/>
        </w:rPr>
        <w:tab/>
      </w:r>
      <w:r>
        <w:rPr>
          <w:rFonts w:ascii="Calibri" w:hAnsi="Calibri" w:cs="Calibri"/>
          <w:color w:val="auto"/>
        </w:rPr>
        <w:tab/>
      </w:r>
    </w:p>
    <w:p w:rsidR="00DA3890" w:rsidRPr="0033028F" w:rsidRDefault="00DA3890" w:rsidP="00D811DF">
      <w:pPr>
        <w:pStyle w:val="Default"/>
        <w:ind w:left="705" w:hanging="705"/>
        <w:jc w:val="both"/>
        <w:rPr>
          <w:rFonts w:ascii="Calibri" w:hAnsi="Calibri" w:cs="Calibri"/>
          <w:color w:val="auto"/>
        </w:rPr>
      </w:pPr>
      <w:r w:rsidRPr="0033028F">
        <w:rPr>
          <w:rFonts w:ascii="Calibri" w:hAnsi="Calibri" w:cs="Calibri"/>
          <w:color w:val="auto"/>
        </w:rPr>
        <w:t>III.6.</w:t>
      </w:r>
      <w:r w:rsidRPr="0033028F">
        <w:rPr>
          <w:rFonts w:ascii="Calibri" w:hAnsi="Calibri" w:cs="Calibri"/>
          <w:color w:val="auto"/>
        </w:rPr>
        <w:tab/>
      </w:r>
      <w:r w:rsidRPr="0033028F">
        <w:rPr>
          <w:rFonts w:ascii="Calibri" w:hAnsi="Calibri" w:cs="Calibri"/>
          <w:color w:val="auto"/>
          <w:u w:val="single"/>
        </w:rPr>
        <w:t xml:space="preserve">WYKAZ OŚWIADCZEŃ LUB DOKUMENTÓW SKŁADANYCH PRZEZ WYKONAWCĘ, </w:t>
      </w:r>
      <w:r w:rsidRPr="0033028F">
        <w:rPr>
          <w:rFonts w:ascii="Calibri" w:hAnsi="Calibri" w:cs="Calibri"/>
          <w:color w:val="auto"/>
          <w:u w:val="single"/>
        </w:rPr>
        <w:br/>
        <w:t xml:space="preserve">W POSTĘPOWANIU W CELU POTWIERDZENIA OKOLICZNOŚCI, O KTÓRYCH MOWA W </w:t>
      </w:r>
      <w:r w:rsidRPr="0033028F">
        <w:rPr>
          <w:rFonts w:ascii="Calibri" w:hAnsi="Calibri" w:cs="Calibri"/>
          <w:b/>
          <w:bCs/>
          <w:color w:val="auto"/>
          <w:u w:val="single"/>
        </w:rPr>
        <w:t>ART</w:t>
      </w:r>
      <w:r w:rsidRPr="00410FD2">
        <w:rPr>
          <w:rFonts w:ascii="Calibri" w:hAnsi="Calibri" w:cs="Calibri"/>
          <w:b/>
          <w:bCs/>
          <w:color w:val="auto"/>
        </w:rPr>
        <w:t>.</w:t>
      </w:r>
      <w:r w:rsidRPr="0033028F">
        <w:rPr>
          <w:rFonts w:ascii="Calibri" w:hAnsi="Calibri" w:cs="Calibri"/>
          <w:b/>
          <w:bCs/>
          <w:color w:val="auto"/>
          <w:u w:val="single"/>
        </w:rPr>
        <w:t xml:space="preserve"> 25 UST. 1 PKT 2</w:t>
      </w:r>
      <w:r w:rsidRPr="0033028F">
        <w:rPr>
          <w:rFonts w:ascii="Calibri" w:hAnsi="Calibri" w:cs="Calibri"/>
          <w:color w:val="auto"/>
          <w:u w:val="single"/>
        </w:rPr>
        <w:t xml:space="preserve"> USTAWY PZP</w:t>
      </w:r>
      <w:r w:rsidRPr="0033028F">
        <w:rPr>
          <w:rFonts w:ascii="Calibri" w:hAnsi="Calibri" w:cs="Calibri"/>
          <w:color w:val="auto"/>
        </w:rPr>
        <w:t xml:space="preserve"> </w:t>
      </w:r>
    </w:p>
    <w:p w:rsidR="00DA3890" w:rsidRPr="0033028F" w:rsidRDefault="00DA3890" w:rsidP="00D811DF">
      <w:pPr>
        <w:pStyle w:val="Default"/>
        <w:jc w:val="both"/>
        <w:rPr>
          <w:rFonts w:ascii="Calibri" w:hAnsi="Calibri" w:cs="Calibri"/>
          <w:color w:val="auto"/>
        </w:rPr>
      </w:pPr>
      <w:r w:rsidRPr="0033028F">
        <w:rPr>
          <w:rFonts w:ascii="Calibri" w:hAnsi="Calibri" w:cs="Calibri"/>
          <w:color w:val="auto"/>
        </w:rPr>
        <w:t xml:space="preserve">III.6.1. </w:t>
      </w:r>
      <w:r w:rsidR="00CA031B">
        <w:rPr>
          <w:rFonts w:ascii="Calibri" w:hAnsi="Calibri" w:cs="Calibri"/>
          <w:color w:val="auto"/>
        </w:rPr>
        <w:t xml:space="preserve">W celu potwierdzenia </w:t>
      </w:r>
      <w:r w:rsidR="00253093">
        <w:rPr>
          <w:rFonts w:ascii="Calibri" w:hAnsi="Calibri" w:cs="Calibri"/>
          <w:color w:val="auto"/>
        </w:rPr>
        <w:t xml:space="preserve">, </w:t>
      </w:r>
      <w:proofErr w:type="gramStart"/>
      <w:r w:rsidR="00253093">
        <w:rPr>
          <w:rFonts w:ascii="Calibri" w:hAnsi="Calibri" w:cs="Calibri"/>
          <w:color w:val="auto"/>
        </w:rPr>
        <w:t xml:space="preserve">że </w:t>
      </w:r>
      <w:r w:rsidR="00CA031B">
        <w:rPr>
          <w:rFonts w:ascii="Calibri" w:hAnsi="Calibri" w:cs="Calibri"/>
          <w:color w:val="auto"/>
        </w:rPr>
        <w:t xml:space="preserve"> oferowane</w:t>
      </w:r>
      <w:proofErr w:type="gramEnd"/>
      <w:r w:rsidR="00CA031B">
        <w:rPr>
          <w:rFonts w:ascii="Calibri" w:hAnsi="Calibri" w:cs="Calibri"/>
          <w:color w:val="auto"/>
        </w:rPr>
        <w:t xml:space="preserve"> dostawy </w:t>
      </w:r>
      <w:r w:rsidR="00253093">
        <w:rPr>
          <w:rFonts w:ascii="Calibri" w:hAnsi="Calibri" w:cs="Calibri"/>
          <w:color w:val="auto"/>
        </w:rPr>
        <w:t xml:space="preserve"> odpowiadają wymaganiom określonym przez Zamawiającego </w:t>
      </w:r>
      <w:proofErr w:type="spellStart"/>
      <w:r w:rsidRPr="0033028F">
        <w:rPr>
          <w:rFonts w:ascii="Calibri" w:hAnsi="Calibri" w:cs="Calibri"/>
          <w:color w:val="auto"/>
        </w:rPr>
        <w:t>Wykonawcę</w:t>
      </w:r>
      <w:r w:rsidR="009A32F6">
        <w:rPr>
          <w:rFonts w:ascii="Calibri" w:hAnsi="Calibri" w:cs="Calibri"/>
          <w:color w:val="auto"/>
        </w:rPr>
        <w:t>a</w:t>
      </w:r>
      <w:proofErr w:type="spellEnd"/>
      <w:r w:rsidRPr="0033028F">
        <w:rPr>
          <w:rFonts w:ascii="Calibri" w:hAnsi="Calibri" w:cs="Calibri"/>
          <w:color w:val="auto"/>
        </w:rPr>
        <w:t xml:space="preserve">, </w:t>
      </w:r>
      <w:r w:rsidR="00CA031B">
        <w:rPr>
          <w:rFonts w:ascii="Calibri" w:hAnsi="Calibri" w:cs="Calibri"/>
          <w:color w:val="auto"/>
        </w:rPr>
        <w:t xml:space="preserve">dołącza następujące oświadczenia </w:t>
      </w:r>
      <w:r w:rsidRPr="0033028F">
        <w:rPr>
          <w:rFonts w:ascii="Calibri" w:hAnsi="Calibri" w:cs="Calibri"/>
          <w:color w:val="auto"/>
        </w:rPr>
        <w:t xml:space="preserve"> </w:t>
      </w:r>
      <w:r w:rsidR="00CA031B">
        <w:rPr>
          <w:rFonts w:ascii="Calibri" w:hAnsi="Calibri" w:cs="Calibri"/>
          <w:color w:val="auto"/>
        </w:rPr>
        <w:t xml:space="preserve">i </w:t>
      </w:r>
      <w:r w:rsidRPr="0033028F">
        <w:rPr>
          <w:rFonts w:ascii="Calibri" w:hAnsi="Calibri" w:cs="Calibri"/>
          <w:color w:val="auto"/>
        </w:rPr>
        <w:t xml:space="preserve"> dokument</w:t>
      </w:r>
      <w:r w:rsidR="009A32F6">
        <w:rPr>
          <w:rFonts w:ascii="Calibri" w:hAnsi="Calibri" w:cs="Calibri"/>
          <w:color w:val="auto"/>
        </w:rPr>
        <w:t xml:space="preserve">y </w:t>
      </w:r>
      <w:r w:rsidRPr="0033028F">
        <w:rPr>
          <w:rFonts w:ascii="Calibri" w:hAnsi="Calibri" w:cs="Calibri"/>
          <w:color w:val="auto"/>
        </w:rPr>
        <w:t>potwierdzając</w:t>
      </w:r>
      <w:r w:rsidR="009A32F6">
        <w:rPr>
          <w:rFonts w:ascii="Calibri" w:hAnsi="Calibri" w:cs="Calibri"/>
          <w:color w:val="auto"/>
        </w:rPr>
        <w:t>e</w:t>
      </w:r>
      <w:r w:rsidRPr="0033028F">
        <w:rPr>
          <w:rFonts w:ascii="Calibri" w:hAnsi="Calibri" w:cs="Calibri"/>
          <w:color w:val="auto"/>
        </w:rPr>
        <w:t xml:space="preserve"> </w:t>
      </w:r>
      <w:proofErr w:type="spellStart"/>
      <w:r w:rsidRPr="0033028F">
        <w:rPr>
          <w:rFonts w:ascii="Calibri" w:hAnsi="Calibri" w:cs="Calibri"/>
          <w:color w:val="auto"/>
        </w:rPr>
        <w:t>okoliczności,o</w:t>
      </w:r>
      <w:proofErr w:type="spellEnd"/>
      <w:r w:rsidRPr="0033028F">
        <w:rPr>
          <w:rFonts w:ascii="Calibri" w:hAnsi="Calibri" w:cs="Calibri"/>
          <w:color w:val="auto"/>
        </w:rPr>
        <w:t xml:space="preserve"> których mowa w art. 25 ust. 1 pkt 2 Ustawy </w:t>
      </w:r>
      <w:proofErr w:type="spellStart"/>
      <w:r w:rsidRPr="0033028F">
        <w:rPr>
          <w:rFonts w:ascii="Calibri" w:hAnsi="Calibri" w:cs="Calibri"/>
          <w:color w:val="auto"/>
        </w:rPr>
        <w:t>Pzp</w:t>
      </w:r>
      <w:proofErr w:type="spellEnd"/>
      <w:r w:rsidRPr="0033028F">
        <w:rPr>
          <w:rFonts w:ascii="Calibri" w:hAnsi="Calibri" w:cs="Calibri"/>
          <w:color w:val="auto"/>
        </w:rPr>
        <w:t>, tj.:</w:t>
      </w:r>
    </w:p>
    <w:p w:rsidR="009A32F6" w:rsidRPr="00992A13" w:rsidRDefault="00DA3890" w:rsidP="009A32F6">
      <w:pPr>
        <w:suppressAutoHyphens w:val="0"/>
        <w:spacing w:before="120" w:after="120"/>
        <w:jc w:val="both"/>
        <w:rPr>
          <w:rFonts w:asciiTheme="minorHAnsi" w:hAnsiTheme="minorHAnsi" w:cstheme="minorHAnsi"/>
          <w:sz w:val="24"/>
          <w:szCs w:val="24"/>
          <w:lang w:eastAsia="en-GB"/>
        </w:rPr>
      </w:pPr>
      <w:r w:rsidRPr="00992A13">
        <w:rPr>
          <w:rFonts w:asciiTheme="minorHAnsi" w:hAnsiTheme="minorHAnsi" w:cstheme="minorHAnsi"/>
          <w:bCs/>
          <w:sz w:val="24"/>
          <w:szCs w:val="24"/>
        </w:rPr>
        <w:t>Oświadczenie Wykonawcy, że oferowan</w:t>
      </w:r>
      <w:r w:rsidR="009A32F6" w:rsidRPr="00992A13">
        <w:rPr>
          <w:rFonts w:asciiTheme="minorHAnsi" w:hAnsiTheme="minorHAnsi" w:cstheme="minorHAnsi"/>
          <w:bCs/>
          <w:sz w:val="24"/>
          <w:szCs w:val="24"/>
        </w:rPr>
        <w:t>y</w:t>
      </w:r>
      <w:r w:rsidRPr="00992A13">
        <w:rPr>
          <w:rFonts w:asciiTheme="minorHAnsi" w:hAnsiTheme="minorHAnsi" w:cstheme="minorHAnsi"/>
          <w:bCs/>
          <w:sz w:val="24"/>
          <w:szCs w:val="24"/>
        </w:rPr>
        <w:t xml:space="preserve"> </w:t>
      </w:r>
      <w:r w:rsidR="009A32F6" w:rsidRPr="00992A13">
        <w:rPr>
          <w:rFonts w:asciiTheme="minorHAnsi" w:hAnsiTheme="minorHAnsi" w:cstheme="minorHAnsi"/>
          <w:bCs/>
          <w:sz w:val="24"/>
          <w:szCs w:val="24"/>
        </w:rPr>
        <w:t>wyrób medyczny</w:t>
      </w:r>
      <w:r w:rsidRPr="00992A13">
        <w:rPr>
          <w:rFonts w:asciiTheme="minorHAnsi" w:hAnsiTheme="minorHAnsi" w:cstheme="minorHAnsi"/>
          <w:bCs/>
          <w:sz w:val="24"/>
          <w:szCs w:val="24"/>
        </w:rPr>
        <w:t xml:space="preserve">, </w:t>
      </w:r>
      <w:r w:rsidR="00992A13" w:rsidRPr="00992A13">
        <w:rPr>
          <w:rFonts w:asciiTheme="minorHAnsi" w:hAnsiTheme="minorHAnsi" w:cstheme="minorHAnsi"/>
          <w:bCs/>
          <w:sz w:val="24"/>
          <w:szCs w:val="24"/>
        </w:rPr>
        <w:t xml:space="preserve">odpowiada normom </w:t>
      </w:r>
      <w:r w:rsidR="009A32F6" w:rsidRPr="00992A13">
        <w:rPr>
          <w:rFonts w:asciiTheme="minorHAnsi" w:hAnsiTheme="minorHAnsi" w:cstheme="minorHAnsi"/>
          <w:bCs/>
          <w:sz w:val="24"/>
          <w:szCs w:val="24"/>
        </w:rPr>
        <w:t xml:space="preserve">oraz specyfikacjom technicznym obowiązującym dla tego wyrobu oraz jest wprowadzony do obrotu i używania zgodnie z wymaganiami </w:t>
      </w:r>
      <w:r w:rsidR="00992A13" w:rsidRPr="00992A13">
        <w:rPr>
          <w:rFonts w:asciiTheme="minorHAnsi" w:hAnsiTheme="minorHAnsi" w:cstheme="minorHAnsi"/>
          <w:bCs/>
          <w:sz w:val="24"/>
          <w:szCs w:val="24"/>
        </w:rPr>
        <w:t xml:space="preserve">przewidzianymi </w:t>
      </w:r>
      <w:r w:rsidRPr="00992A13">
        <w:rPr>
          <w:rFonts w:asciiTheme="minorHAnsi" w:hAnsiTheme="minorHAnsi" w:cstheme="minorHAnsi"/>
          <w:bCs/>
          <w:sz w:val="24"/>
          <w:szCs w:val="24"/>
        </w:rPr>
        <w:t>w ustawie o wyrobach medycznych z dnia 20 maja 2010 r. (Dz. U. z 201</w:t>
      </w:r>
      <w:r w:rsidR="009A32F6" w:rsidRPr="00992A13">
        <w:rPr>
          <w:rFonts w:asciiTheme="minorHAnsi" w:hAnsiTheme="minorHAnsi" w:cstheme="minorHAnsi"/>
          <w:bCs/>
          <w:sz w:val="24"/>
          <w:szCs w:val="24"/>
        </w:rPr>
        <w:t>7</w:t>
      </w:r>
      <w:r w:rsidRPr="00992A13">
        <w:rPr>
          <w:rFonts w:asciiTheme="minorHAnsi" w:hAnsiTheme="minorHAnsi" w:cstheme="minorHAnsi"/>
          <w:bCs/>
          <w:sz w:val="24"/>
          <w:szCs w:val="24"/>
        </w:rPr>
        <w:t xml:space="preserve"> poz. </w:t>
      </w:r>
      <w:r w:rsidR="009A32F6" w:rsidRPr="00992A13">
        <w:rPr>
          <w:rFonts w:asciiTheme="minorHAnsi" w:hAnsiTheme="minorHAnsi" w:cstheme="minorHAnsi"/>
          <w:bCs/>
          <w:sz w:val="24"/>
          <w:szCs w:val="24"/>
        </w:rPr>
        <w:t xml:space="preserve">211 ze </w:t>
      </w:r>
      <w:proofErr w:type="gramStart"/>
      <w:r w:rsidR="009A32F6" w:rsidRPr="00992A13">
        <w:rPr>
          <w:rFonts w:asciiTheme="minorHAnsi" w:hAnsiTheme="minorHAnsi" w:cstheme="minorHAnsi"/>
          <w:bCs/>
          <w:sz w:val="24"/>
          <w:szCs w:val="24"/>
        </w:rPr>
        <w:t xml:space="preserve">zm. </w:t>
      </w:r>
      <w:r w:rsidRPr="00992A13">
        <w:rPr>
          <w:rFonts w:asciiTheme="minorHAnsi" w:hAnsiTheme="minorHAnsi" w:cstheme="minorHAnsi"/>
          <w:bCs/>
          <w:sz w:val="24"/>
          <w:szCs w:val="24"/>
        </w:rPr>
        <w:t xml:space="preserve">) </w:t>
      </w:r>
      <w:proofErr w:type="gramEnd"/>
      <w:r w:rsidRPr="00992A13">
        <w:rPr>
          <w:rFonts w:asciiTheme="minorHAnsi" w:hAnsiTheme="minorHAnsi" w:cstheme="minorHAnsi"/>
          <w:bCs/>
          <w:sz w:val="24"/>
          <w:szCs w:val="24"/>
        </w:rPr>
        <w:t>oraz w aktach wykonawczych do nich, a także w obowiązujących przepisach Unii Europejskiej o dopuszczeniu oferowanych produktów do obrotu i stosowania na terenie Polski, w przypadku zaoferowania produktów, które nie podlegają w/w przepisom, oświadczenie Wykonawcy, że posiada inne niż wyżej wymienione, odpowiednie dokumenty dopuszczające te produkty do obrotu i stosowania na terenie Polski</w:t>
      </w:r>
      <w:r w:rsidR="00992A13" w:rsidRPr="00992A13">
        <w:rPr>
          <w:rFonts w:asciiTheme="minorHAnsi" w:hAnsiTheme="minorHAnsi" w:cstheme="minorHAnsi"/>
          <w:sz w:val="24"/>
          <w:szCs w:val="24"/>
          <w:lang w:eastAsia="en-GB"/>
        </w:rPr>
        <w:t>.</w:t>
      </w:r>
    </w:p>
    <w:p w:rsidR="00DA3890" w:rsidRPr="00992A13" w:rsidRDefault="00DA3890" w:rsidP="00D811DF">
      <w:pPr>
        <w:pStyle w:val="Default"/>
        <w:jc w:val="both"/>
        <w:rPr>
          <w:rFonts w:asciiTheme="minorHAnsi" w:hAnsiTheme="minorHAnsi" w:cstheme="minorHAnsi"/>
          <w:bCs/>
          <w:color w:val="auto"/>
        </w:rPr>
      </w:pPr>
    </w:p>
    <w:p w:rsidR="00DA3890" w:rsidRPr="0033028F" w:rsidRDefault="00DA3890" w:rsidP="00D811DF">
      <w:pPr>
        <w:pStyle w:val="Default"/>
        <w:tabs>
          <w:tab w:val="left" w:pos="6930"/>
        </w:tabs>
        <w:jc w:val="both"/>
        <w:rPr>
          <w:rFonts w:ascii="Calibri" w:hAnsi="Calibri" w:cs="Calibri"/>
          <w:b/>
          <w:bCs/>
          <w:color w:val="auto"/>
        </w:rPr>
      </w:pPr>
      <w:r w:rsidRPr="00992A13">
        <w:rPr>
          <w:rFonts w:asciiTheme="minorHAnsi" w:hAnsiTheme="minorHAnsi" w:cstheme="minorHAnsi"/>
          <w:bCs/>
          <w:color w:val="auto"/>
        </w:rPr>
        <w:t xml:space="preserve">Zamawiający oceniać będzie potwierdzenie spełniania przez oferowane dostawy wymagań określonych przez Zamawiającego, w oparciu o przedstawiony przez Wykonawcę </w:t>
      </w:r>
      <w:proofErr w:type="gramStart"/>
      <w:r w:rsidRPr="00992A13">
        <w:rPr>
          <w:rFonts w:asciiTheme="minorHAnsi" w:hAnsiTheme="minorHAnsi" w:cstheme="minorHAnsi"/>
          <w:bCs/>
          <w:color w:val="auto"/>
        </w:rPr>
        <w:t>dokument,         o</w:t>
      </w:r>
      <w:proofErr w:type="gramEnd"/>
      <w:r w:rsidRPr="00992A13">
        <w:rPr>
          <w:rFonts w:asciiTheme="minorHAnsi" w:hAnsiTheme="minorHAnsi" w:cstheme="minorHAnsi"/>
          <w:bCs/>
          <w:color w:val="auto"/>
        </w:rPr>
        <w:t xml:space="preserve"> którym mowa w punkcie III.6) Ocena spełnienia tego</w:t>
      </w:r>
      <w:r w:rsidRPr="0033028F">
        <w:rPr>
          <w:rFonts w:ascii="Calibri" w:hAnsi="Calibri" w:cs="Calibri"/>
          <w:b/>
          <w:bCs/>
          <w:color w:val="auto"/>
        </w:rPr>
        <w:t xml:space="preserve"> warunku będzie dokonana na zasadzie formalnej „spełnia/nie spełnia”</w:t>
      </w:r>
    </w:p>
    <w:p w:rsidR="00DA3890" w:rsidRPr="0033028F" w:rsidRDefault="00DA3890" w:rsidP="00D811DF">
      <w:pPr>
        <w:pStyle w:val="Default"/>
        <w:tabs>
          <w:tab w:val="left" w:pos="1305"/>
        </w:tabs>
        <w:jc w:val="both"/>
        <w:rPr>
          <w:rFonts w:ascii="Calibri" w:hAnsi="Calibri" w:cs="Calibri"/>
          <w:color w:val="auto"/>
        </w:rPr>
      </w:pPr>
      <w:r w:rsidRPr="0033028F">
        <w:rPr>
          <w:rFonts w:ascii="Calibri" w:hAnsi="Calibri" w:cs="Calibri"/>
          <w:color w:val="auto"/>
        </w:rPr>
        <w:t>UWAGA!</w:t>
      </w:r>
      <w:r w:rsidRPr="0033028F">
        <w:rPr>
          <w:rFonts w:ascii="Calibri" w:hAnsi="Calibri" w:cs="Calibri"/>
          <w:color w:val="auto"/>
        </w:rPr>
        <w:tab/>
      </w:r>
    </w:p>
    <w:p w:rsidR="00DA3890" w:rsidRPr="0033028F" w:rsidRDefault="00DA3890" w:rsidP="00D811DF">
      <w:pPr>
        <w:pStyle w:val="Default"/>
        <w:jc w:val="both"/>
        <w:rPr>
          <w:rFonts w:ascii="Calibri" w:hAnsi="Calibri" w:cs="Calibri"/>
          <w:color w:val="auto"/>
        </w:rPr>
      </w:pPr>
      <w:r w:rsidRPr="0033028F">
        <w:rPr>
          <w:rFonts w:ascii="Calibri" w:hAnsi="Calibri" w:cs="Calibri"/>
          <w:color w:val="auto"/>
        </w:rPr>
        <w:t>Wykonawca nie jest obowiązany do złożenia oświadczeń lub dokumentów potwierdzających spełnianie warunków udziału w postępowaniu lub braku podstaw wykluczenia, w przypadku wskazania przez Wykonawcę:</w:t>
      </w:r>
    </w:p>
    <w:p w:rsidR="00DA3890" w:rsidRPr="0033028F" w:rsidRDefault="00DA3890" w:rsidP="00D811DF">
      <w:pPr>
        <w:pStyle w:val="Default"/>
        <w:jc w:val="both"/>
        <w:rPr>
          <w:rFonts w:ascii="Calibri" w:hAnsi="Calibri" w:cs="Calibri"/>
          <w:color w:val="auto"/>
        </w:rPr>
      </w:pPr>
      <w:r w:rsidRPr="0033028F">
        <w:rPr>
          <w:rFonts w:ascii="Calibri" w:hAnsi="Calibri" w:cs="Calibri"/>
          <w:color w:val="auto"/>
        </w:rPr>
        <w:t xml:space="preserve">1) dostępności oświadczeń lub dokumentów, w formie elektronicznej pod określonymi adresami internetowymi ogólnodostępnych i bezpłatnych baz danych. Zamawiający pobiera </w:t>
      </w:r>
      <w:proofErr w:type="gramStart"/>
      <w:r w:rsidRPr="0033028F">
        <w:rPr>
          <w:rFonts w:ascii="Calibri" w:hAnsi="Calibri" w:cs="Calibri"/>
          <w:color w:val="auto"/>
        </w:rPr>
        <w:t xml:space="preserve">samodzielnie </w:t>
      </w:r>
      <w:r>
        <w:rPr>
          <w:rFonts w:ascii="Calibri" w:hAnsi="Calibri" w:cs="Calibri"/>
          <w:color w:val="auto"/>
        </w:rPr>
        <w:t xml:space="preserve">            </w:t>
      </w:r>
      <w:r w:rsidRPr="0033028F">
        <w:rPr>
          <w:rFonts w:ascii="Calibri" w:hAnsi="Calibri" w:cs="Calibri"/>
          <w:color w:val="auto"/>
        </w:rPr>
        <w:t>z</w:t>
      </w:r>
      <w:proofErr w:type="gramEnd"/>
      <w:r w:rsidRPr="0033028F">
        <w:rPr>
          <w:rFonts w:ascii="Calibri" w:hAnsi="Calibri" w:cs="Calibri"/>
          <w:color w:val="auto"/>
        </w:rPr>
        <w:t xml:space="preserve"> tych baz danych wskazane przez Wykonawcę oświadczenia lub dokumenty Dla wskazanych przez </w:t>
      </w:r>
      <w:r w:rsidRPr="0033028F">
        <w:rPr>
          <w:rFonts w:ascii="Calibri" w:hAnsi="Calibri" w:cs="Calibri"/>
          <w:color w:val="auto"/>
        </w:rPr>
        <w:lastRenderedPageBreak/>
        <w:t>Wykonawcę i pobranych samodzielnie dokumentów sporządzonych w języku obcym Zamawiający żąda od Wykonawcy przedstawienia tłumaczenia na język polski;</w:t>
      </w:r>
    </w:p>
    <w:p w:rsidR="00DA3890" w:rsidRPr="0033028F" w:rsidRDefault="00DA3890" w:rsidP="00D811DF">
      <w:pPr>
        <w:pStyle w:val="Default"/>
        <w:jc w:val="both"/>
        <w:rPr>
          <w:rFonts w:ascii="Calibri" w:hAnsi="Calibri" w:cs="Calibri"/>
          <w:color w:val="auto"/>
        </w:rPr>
      </w:pPr>
      <w:r w:rsidRPr="0033028F">
        <w:rPr>
          <w:rFonts w:ascii="Calibri" w:hAnsi="Calibri" w:cs="Calibri"/>
          <w:color w:val="auto"/>
        </w:rPr>
        <w:t>2) oświadczeń lub dokumentów, które znajdują się w posiadaniu Zamawiającego, w szczególności oświadczeń lub dokumentów przechowywanych przez Zamawiającego zgodnie z art. 97 ust. 1 ustawy. Zamawiający w celu potwierdzenia okoliczności, o których mowa w art. 25 ust. 1 pkt 1 i 3 ustawy korzysta z posiadanych oświadczeń lub dokumentów, o ile są one aktualne.</w:t>
      </w:r>
    </w:p>
    <w:p w:rsidR="00DA3890" w:rsidRPr="0033028F" w:rsidRDefault="00DA3890" w:rsidP="00D811DF">
      <w:pPr>
        <w:pStyle w:val="Default"/>
        <w:jc w:val="both"/>
        <w:rPr>
          <w:rFonts w:ascii="Calibri" w:hAnsi="Calibri" w:cs="Calibri"/>
          <w:color w:val="auto"/>
        </w:rPr>
      </w:pPr>
      <w:r w:rsidRPr="0033028F">
        <w:rPr>
          <w:rFonts w:ascii="Calibri" w:hAnsi="Calibri" w:cs="Calibri"/>
          <w:color w:val="auto"/>
        </w:rPr>
        <w:t xml:space="preserve">III.7. </w:t>
      </w:r>
      <w:r w:rsidRPr="0033028F">
        <w:rPr>
          <w:rFonts w:ascii="Calibri" w:hAnsi="Calibri" w:cs="Calibri"/>
          <w:color w:val="auto"/>
          <w:u w:val="single"/>
        </w:rPr>
        <w:t>INNE DOKUMENTY NIEWYMIENIONE W PKT III.3. - III.6</w:t>
      </w:r>
      <w:r w:rsidRPr="0033028F">
        <w:rPr>
          <w:rFonts w:ascii="Calibri" w:hAnsi="Calibri" w:cs="Calibri"/>
          <w:color w:val="auto"/>
        </w:rPr>
        <w:t xml:space="preserve">. </w:t>
      </w:r>
    </w:p>
    <w:p w:rsidR="00DA3890" w:rsidRPr="0033028F" w:rsidRDefault="00DA3890" w:rsidP="00D811DF">
      <w:pPr>
        <w:pStyle w:val="Default"/>
        <w:jc w:val="both"/>
        <w:rPr>
          <w:rFonts w:ascii="Calibri" w:hAnsi="Calibri" w:cs="Calibri"/>
          <w:color w:val="auto"/>
        </w:rPr>
      </w:pPr>
      <w:r w:rsidRPr="0033028F">
        <w:rPr>
          <w:rFonts w:ascii="Calibri" w:hAnsi="Calibri" w:cs="Calibri"/>
          <w:color w:val="auto"/>
        </w:rPr>
        <w:t>III.7.1. W przypadku podpisania oferty oraz poświadczenia za zgodność z oryginałem kopii dokumentów przez osobę niewymienioną w dokumencie rejestracyjnym (ewidencyjnym) Wykonawcy</w:t>
      </w:r>
      <w:r w:rsidRPr="0033028F">
        <w:rPr>
          <w:rFonts w:ascii="Calibri" w:hAnsi="Calibri" w:cs="Calibri"/>
          <w:color w:val="auto"/>
          <w:u w:val="single"/>
        </w:rPr>
        <w:t>, należy do oferty dołączyć stosowne pełnomocnictwo w oryginale lub kopii poświadczonej notarialnie.</w:t>
      </w:r>
      <w:r w:rsidRPr="0033028F">
        <w:rPr>
          <w:rFonts w:ascii="Calibri" w:hAnsi="Calibri" w:cs="Calibri"/>
          <w:color w:val="auto"/>
        </w:rPr>
        <w:t xml:space="preserve"> </w:t>
      </w:r>
    </w:p>
    <w:p w:rsidR="00DA3890" w:rsidRPr="0033028F" w:rsidRDefault="00DA3890" w:rsidP="00D811DF">
      <w:pPr>
        <w:pStyle w:val="Default"/>
        <w:jc w:val="both"/>
        <w:rPr>
          <w:rFonts w:ascii="Calibri" w:hAnsi="Calibri" w:cs="Calibri"/>
          <w:color w:val="auto"/>
        </w:rPr>
      </w:pPr>
      <w:r w:rsidRPr="0033028F">
        <w:rPr>
          <w:rFonts w:ascii="Calibri" w:hAnsi="Calibri" w:cs="Calibri"/>
          <w:color w:val="auto"/>
        </w:rPr>
        <w:t xml:space="preserve">III.7.2. W przypadku Wykonawców wspólnie ubiegających się o udzielenie Zamówienia, </w:t>
      </w:r>
      <w:r w:rsidRPr="0033028F">
        <w:rPr>
          <w:rFonts w:ascii="Calibri" w:hAnsi="Calibri" w:cs="Calibri"/>
          <w:color w:val="auto"/>
          <w:u w:val="single"/>
        </w:rPr>
        <w:t>dokument</w:t>
      </w:r>
      <w:r w:rsidRPr="0033028F">
        <w:rPr>
          <w:rFonts w:ascii="Calibri" w:hAnsi="Calibri" w:cs="Calibri"/>
          <w:color w:val="auto"/>
        </w:rPr>
        <w:t xml:space="preserve"> </w:t>
      </w:r>
      <w:r w:rsidRPr="0033028F">
        <w:rPr>
          <w:rFonts w:ascii="Calibri" w:hAnsi="Calibri" w:cs="Calibri"/>
          <w:color w:val="auto"/>
          <w:u w:val="single"/>
        </w:rPr>
        <w:t>ustanawiający pełnomocnika</w:t>
      </w:r>
      <w:r w:rsidRPr="0033028F">
        <w:rPr>
          <w:rFonts w:ascii="Calibri" w:hAnsi="Calibri" w:cs="Calibri"/>
          <w:color w:val="auto"/>
        </w:rPr>
        <w:t xml:space="preserve"> do reprezentowania ich w Postępowaniu albo do reprezentowania </w:t>
      </w:r>
      <w:r w:rsidRPr="0033028F">
        <w:rPr>
          <w:rFonts w:ascii="Calibri" w:hAnsi="Calibri" w:cs="Calibri"/>
          <w:color w:val="auto"/>
        </w:rPr>
        <w:br/>
        <w:t xml:space="preserve">w Postępowaniu i zawarcia Umowy. </w:t>
      </w:r>
    </w:p>
    <w:p w:rsidR="00DA3890" w:rsidRPr="0033028F" w:rsidRDefault="00DA3890" w:rsidP="00D811DF">
      <w:pPr>
        <w:pStyle w:val="Default"/>
        <w:jc w:val="both"/>
        <w:rPr>
          <w:rFonts w:ascii="Calibri" w:hAnsi="Calibri" w:cs="Calibri"/>
          <w:color w:val="auto"/>
        </w:rPr>
      </w:pPr>
      <w:r w:rsidRPr="0033028F">
        <w:rPr>
          <w:rFonts w:ascii="Calibri" w:hAnsi="Calibri" w:cs="Calibri"/>
          <w:color w:val="auto"/>
        </w:rPr>
        <w:t xml:space="preserve">III.7.3. W przypadku Wykonawców powołujący się na zasoby podmiotów trzecich - </w:t>
      </w:r>
      <w:r w:rsidRPr="0033028F">
        <w:rPr>
          <w:rFonts w:ascii="Calibri" w:hAnsi="Calibri" w:cs="Calibri"/>
          <w:color w:val="auto"/>
          <w:u w:val="single"/>
        </w:rPr>
        <w:t xml:space="preserve">pisemne zobowiązanie tych podmiotów do oddania Wykonawcy do dyspozycji niezbędnych </w:t>
      </w:r>
      <w:proofErr w:type="gramStart"/>
      <w:r w:rsidRPr="0033028F">
        <w:rPr>
          <w:rFonts w:ascii="Calibri" w:hAnsi="Calibri" w:cs="Calibri"/>
          <w:color w:val="auto"/>
          <w:u w:val="single"/>
        </w:rPr>
        <w:t>zasobów</w:t>
      </w:r>
      <w:r w:rsidRPr="0033028F">
        <w:rPr>
          <w:rFonts w:ascii="Calibri" w:hAnsi="Calibri" w:cs="Calibri"/>
          <w:color w:val="auto"/>
        </w:rPr>
        <w:t xml:space="preserve"> </w:t>
      </w:r>
      <w:r>
        <w:rPr>
          <w:rFonts w:ascii="Calibri" w:hAnsi="Calibri" w:cs="Calibri"/>
          <w:color w:val="auto"/>
        </w:rPr>
        <w:t xml:space="preserve">                 </w:t>
      </w:r>
      <w:r w:rsidRPr="0033028F">
        <w:rPr>
          <w:rFonts w:ascii="Calibri" w:hAnsi="Calibri" w:cs="Calibri"/>
          <w:color w:val="auto"/>
        </w:rPr>
        <w:t>na</w:t>
      </w:r>
      <w:proofErr w:type="gramEnd"/>
      <w:r w:rsidRPr="0033028F">
        <w:rPr>
          <w:rFonts w:ascii="Calibri" w:hAnsi="Calibri" w:cs="Calibri"/>
          <w:color w:val="auto"/>
        </w:rPr>
        <w:t xml:space="preserve"> potrzeby realizacji Zamówienia. </w:t>
      </w:r>
    </w:p>
    <w:p w:rsidR="00DA3890" w:rsidRPr="0033028F" w:rsidRDefault="00DA3890" w:rsidP="00D811DF">
      <w:pPr>
        <w:pStyle w:val="Default"/>
        <w:jc w:val="both"/>
        <w:rPr>
          <w:rFonts w:ascii="Calibri" w:hAnsi="Calibri" w:cs="Calibri"/>
          <w:color w:val="auto"/>
        </w:rPr>
      </w:pPr>
      <w:r w:rsidRPr="0033028F">
        <w:rPr>
          <w:rFonts w:ascii="Calibri" w:hAnsi="Calibri" w:cs="Calibri"/>
          <w:b/>
          <w:bCs/>
          <w:color w:val="auto"/>
        </w:rPr>
        <w:t xml:space="preserve">IV. INFORMACJE O SPOSOBIE POROZUMIEWANIA SIĘ ZAMAWIAJĄCEGO Z WYKONAWCAMI ORAZ PRZEKAZYWANIA OŚWIADCZEŃ I DOKUMENTÓW, A TAKŻE WSKAZANIE OSÓB UPRAWNIONYCH DO POROZUMIEWANIA SIĘ Z WYKONAWCAMI. </w:t>
      </w:r>
    </w:p>
    <w:p w:rsidR="00DA3890" w:rsidRPr="0033028F" w:rsidRDefault="00DA3890" w:rsidP="00D811DF">
      <w:pPr>
        <w:pStyle w:val="Default"/>
        <w:ind w:left="705" w:hanging="705"/>
        <w:jc w:val="both"/>
        <w:rPr>
          <w:rFonts w:ascii="Calibri" w:hAnsi="Calibri" w:cs="Calibri"/>
          <w:color w:val="auto"/>
        </w:rPr>
      </w:pPr>
      <w:r w:rsidRPr="0033028F">
        <w:rPr>
          <w:rFonts w:ascii="Calibri" w:hAnsi="Calibri" w:cs="Calibri"/>
          <w:color w:val="auto"/>
        </w:rPr>
        <w:t>IV.1.</w:t>
      </w:r>
      <w:r w:rsidRPr="0033028F">
        <w:rPr>
          <w:rFonts w:ascii="Calibri" w:hAnsi="Calibri" w:cs="Calibri"/>
          <w:color w:val="auto"/>
        </w:rPr>
        <w:tab/>
        <w:t xml:space="preserve">Wszelkie zawiadomienia, oświadczenia, wnioski oraz informacje Zamawiający oraz Wykonawcy mogą przekazywać pisemnie, faksem lub drogą elektroniczną, za wyjątkiem oferty oraz umowy, dla których dopuszczalna jest forma pisemna. </w:t>
      </w:r>
      <w:r w:rsidRPr="0033028F">
        <w:rPr>
          <w:rFonts w:ascii="Calibri" w:hAnsi="Calibri" w:cs="Calibri"/>
          <w:color w:val="auto"/>
        </w:rPr>
        <w:br/>
        <w:t xml:space="preserve">Jednocześnie Zamawiający przypomina, że zgodnie z §14 ust. 4 Rozporządzenia Ministra Rozwoju z 26 lipca 2016 roku w sprawie rodzajów dokumentów jakich może żądać zamawiający (…) oświadczenia i dokumenty wymienione w rozdziale VI niniejszej SIWZ (również w przypadku ich złożenia w wyniku wezwania, o którym mowa w art. 26 ust. 3 ustawy PZP), mogą być poświadczane za zgodność z oryginałem w formie pisemnej </w:t>
      </w:r>
      <w:proofErr w:type="gramStart"/>
      <w:r w:rsidRPr="0033028F">
        <w:rPr>
          <w:rFonts w:ascii="Calibri" w:hAnsi="Calibri" w:cs="Calibri"/>
          <w:color w:val="auto"/>
        </w:rPr>
        <w:t xml:space="preserve">lub </w:t>
      </w:r>
      <w:r>
        <w:rPr>
          <w:rFonts w:ascii="Calibri" w:hAnsi="Calibri" w:cs="Calibri"/>
          <w:color w:val="auto"/>
        </w:rPr>
        <w:t xml:space="preserve">               </w:t>
      </w:r>
      <w:r w:rsidRPr="0033028F">
        <w:rPr>
          <w:rFonts w:ascii="Calibri" w:hAnsi="Calibri" w:cs="Calibri"/>
          <w:color w:val="auto"/>
        </w:rPr>
        <w:t>w</w:t>
      </w:r>
      <w:proofErr w:type="gramEnd"/>
      <w:r w:rsidRPr="0033028F">
        <w:rPr>
          <w:rFonts w:ascii="Calibri" w:hAnsi="Calibri" w:cs="Calibri"/>
          <w:color w:val="auto"/>
        </w:rPr>
        <w:t xml:space="preserve"> formie elektronicznej. </w:t>
      </w:r>
    </w:p>
    <w:p w:rsidR="00DA3890" w:rsidRPr="0033028F" w:rsidRDefault="00DA3890" w:rsidP="00D811DF">
      <w:pPr>
        <w:pStyle w:val="Default"/>
        <w:ind w:left="705" w:hanging="705"/>
        <w:jc w:val="both"/>
        <w:rPr>
          <w:rFonts w:ascii="Calibri" w:hAnsi="Calibri" w:cs="Calibri"/>
          <w:color w:val="auto"/>
        </w:rPr>
      </w:pPr>
      <w:r w:rsidRPr="0033028F">
        <w:rPr>
          <w:rFonts w:ascii="Calibri" w:hAnsi="Calibri" w:cs="Calibri"/>
          <w:color w:val="auto"/>
        </w:rPr>
        <w:t>IV.2.</w:t>
      </w:r>
      <w:r w:rsidRPr="0033028F">
        <w:rPr>
          <w:rFonts w:ascii="Calibri" w:hAnsi="Calibri" w:cs="Calibri"/>
          <w:color w:val="auto"/>
        </w:rPr>
        <w:tab/>
        <w:t xml:space="preserve">W korespondencji kierowanej do Zamawiającego Wykonawca winien </w:t>
      </w:r>
      <w:proofErr w:type="gramStart"/>
      <w:r w:rsidRPr="0033028F">
        <w:rPr>
          <w:rFonts w:ascii="Calibri" w:hAnsi="Calibri" w:cs="Calibri"/>
          <w:color w:val="auto"/>
        </w:rPr>
        <w:t xml:space="preserve">posługiwać </w:t>
      </w:r>
      <w:r>
        <w:rPr>
          <w:rFonts w:ascii="Calibri" w:hAnsi="Calibri" w:cs="Calibri"/>
          <w:color w:val="auto"/>
        </w:rPr>
        <w:t xml:space="preserve">                         </w:t>
      </w:r>
      <w:r w:rsidRPr="0033028F">
        <w:rPr>
          <w:rFonts w:ascii="Calibri" w:hAnsi="Calibri" w:cs="Calibri"/>
          <w:color w:val="auto"/>
        </w:rPr>
        <w:t>się</w:t>
      </w:r>
      <w:proofErr w:type="gramEnd"/>
      <w:r w:rsidRPr="0033028F">
        <w:rPr>
          <w:rFonts w:ascii="Calibri" w:hAnsi="Calibri" w:cs="Calibri"/>
          <w:color w:val="auto"/>
        </w:rPr>
        <w:t xml:space="preserve"> numerem sprawy określonym w SIWZ. </w:t>
      </w:r>
    </w:p>
    <w:p w:rsidR="00DA3890" w:rsidRPr="0033028F" w:rsidRDefault="00DA3890" w:rsidP="00D811DF">
      <w:pPr>
        <w:pStyle w:val="Default"/>
        <w:ind w:left="705" w:hanging="705"/>
        <w:jc w:val="both"/>
        <w:rPr>
          <w:rFonts w:ascii="Calibri" w:hAnsi="Calibri" w:cs="Calibri"/>
          <w:b/>
          <w:bCs/>
          <w:color w:val="auto"/>
        </w:rPr>
      </w:pPr>
      <w:r w:rsidRPr="0033028F">
        <w:rPr>
          <w:rFonts w:ascii="Calibri" w:hAnsi="Calibri" w:cs="Calibri"/>
          <w:color w:val="auto"/>
        </w:rPr>
        <w:t>IV.3.</w:t>
      </w:r>
      <w:r w:rsidRPr="0033028F">
        <w:rPr>
          <w:rFonts w:ascii="Calibri" w:hAnsi="Calibri" w:cs="Calibri"/>
          <w:color w:val="auto"/>
        </w:rPr>
        <w:tab/>
        <w:t>Zawiadomienia, oświadczenia, wnioski oraz informacje przekazywane przez Wykonawcę pisemnie winny być składane na adres:</w:t>
      </w:r>
      <w:r w:rsidRPr="0033028F">
        <w:rPr>
          <w:rFonts w:ascii="Calibri" w:hAnsi="Calibri" w:cs="Calibri"/>
          <w:b/>
          <w:bCs/>
          <w:color w:val="auto"/>
        </w:rPr>
        <w:t xml:space="preserve"> Wojewódzki Szpital Chorób Płuc i Rehabilitacji, </w:t>
      </w:r>
      <w:r w:rsidRPr="0033028F">
        <w:rPr>
          <w:rFonts w:ascii="Calibri" w:hAnsi="Calibri" w:cs="Calibri"/>
          <w:b/>
          <w:bCs/>
          <w:color w:val="auto"/>
        </w:rPr>
        <w:br/>
        <w:t>ul. Kolejowa nr 1 a, 32-310 Jaroszowiec.</w:t>
      </w:r>
    </w:p>
    <w:p w:rsidR="00DA3890" w:rsidRPr="0033028F" w:rsidRDefault="00DA3890" w:rsidP="00D811DF">
      <w:pPr>
        <w:pStyle w:val="Default"/>
        <w:ind w:left="705" w:hanging="705"/>
        <w:jc w:val="both"/>
        <w:rPr>
          <w:rFonts w:ascii="Calibri" w:hAnsi="Calibri" w:cs="Calibri"/>
          <w:color w:val="auto"/>
        </w:rPr>
      </w:pPr>
      <w:r w:rsidRPr="0033028F">
        <w:rPr>
          <w:rFonts w:ascii="Calibri" w:hAnsi="Calibri" w:cs="Calibri"/>
          <w:color w:val="auto"/>
        </w:rPr>
        <w:t>IV.4.</w:t>
      </w:r>
      <w:r w:rsidRPr="0033028F">
        <w:rPr>
          <w:rFonts w:ascii="Calibri" w:hAnsi="Calibri" w:cs="Calibri"/>
          <w:color w:val="auto"/>
        </w:rPr>
        <w:tab/>
        <w:t>Zawiadomienia, oświadczenia, wnioski oraz informacje przekazywane przez Wykonawcę drogą elektroniczną winny być kierowane na adres: sekretariat@wschp.</w:t>
      </w:r>
      <w:proofErr w:type="gramStart"/>
      <w:r w:rsidRPr="0033028F">
        <w:rPr>
          <w:rFonts w:ascii="Calibri" w:hAnsi="Calibri" w:cs="Calibri"/>
          <w:color w:val="auto"/>
        </w:rPr>
        <w:t>pl</w:t>
      </w:r>
      <w:proofErr w:type="gramEnd"/>
      <w:r w:rsidRPr="0033028F">
        <w:rPr>
          <w:rFonts w:ascii="Calibri" w:hAnsi="Calibri" w:cs="Calibri"/>
          <w:color w:val="auto"/>
        </w:rPr>
        <w:t xml:space="preserve">, </w:t>
      </w:r>
      <w:r w:rsidRPr="0033028F">
        <w:rPr>
          <w:rFonts w:ascii="Calibri" w:hAnsi="Calibri" w:cs="Calibri"/>
          <w:color w:val="auto"/>
        </w:rPr>
        <w:br/>
        <w:t xml:space="preserve">a faksem na nr (32) 642 81 00. </w:t>
      </w:r>
    </w:p>
    <w:p w:rsidR="00DA3890" w:rsidRPr="0033028F" w:rsidRDefault="00DA3890" w:rsidP="00D811DF">
      <w:pPr>
        <w:pStyle w:val="Default"/>
        <w:ind w:left="705" w:hanging="705"/>
        <w:jc w:val="both"/>
        <w:rPr>
          <w:rFonts w:ascii="Calibri" w:hAnsi="Calibri" w:cs="Calibri"/>
          <w:color w:val="auto"/>
        </w:rPr>
      </w:pPr>
      <w:r w:rsidRPr="0033028F">
        <w:rPr>
          <w:rFonts w:ascii="Calibri" w:hAnsi="Calibri" w:cs="Calibri"/>
          <w:color w:val="auto"/>
        </w:rPr>
        <w:t>IV.5.</w:t>
      </w:r>
      <w:r w:rsidRPr="0033028F">
        <w:rPr>
          <w:rFonts w:ascii="Calibri" w:hAnsi="Calibri" w:cs="Calibri"/>
          <w:color w:val="auto"/>
        </w:rPr>
        <w:tab/>
        <w:t xml:space="preserve">Wszelkie zawiadomienia, oświadczenia, wnioski oraz informacje przekazane za pomocą faksu lub w formie elektronicznej wymagają, na żądanie każdej ze Stron, niezwłocznego potwierdzenia faktu ich otrzymania. Domniemywa się, iż pismo </w:t>
      </w:r>
      <w:proofErr w:type="gramStart"/>
      <w:r w:rsidRPr="0033028F">
        <w:rPr>
          <w:rFonts w:ascii="Calibri" w:hAnsi="Calibri" w:cs="Calibri"/>
          <w:color w:val="auto"/>
        </w:rPr>
        <w:t xml:space="preserve">wysłane </w:t>
      </w:r>
      <w:r>
        <w:rPr>
          <w:rFonts w:ascii="Calibri" w:hAnsi="Calibri" w:cs="Calibri"/>
          <w:color w:val="auto"/>
        </w:rPr>
        <w:t xml:space="preserve">                                   </w:t>
      </w:r>
      <w:r w:rsidRPr="0033028F">
        <w:rPr>
          <w:rFonts w:ascii="Calibri" w:hAnsi="Calibri" w:cs="Calibri"/>
          <w:color w:val="auto"/>
        </w:rPr>
        <w:t>przez</w:t>
      </w:r>
      <w:proofErr w:type="gramEnd"/>
      <w:r w:rsidRPr="0033028F">
        <w:rPr>
          <w:rFonts w:ascii="Calibri" w:hAnsi="Calibri" w:cs="Calibri"/>
          <w:color w:val="auto"/>
        </w:rPr>
        <w:t xml:space="preserve"> Zamawiającego na numer faksu lub adres e-mail podany przez Wykonawcę, zostało mu doręczone w sposób umożliwiający zapoznanie się Wykonawcy z treścią pisma. </w:t>
      </w:r>
      <w:r w:rsidRPr="0033028F">
        <w:rPr>
          <w:rFonts w:ascii="Calibri" w:hAnsi="Calibri" w:cs="Calibri"/>
          <w:color w:val="auto"/>
        </w:rPr>
        <w:lastRenderedPageBreak/>
        <w:t xml:space="preserve">Przesłanie korespondencji na inny adres lub numer niż zostało to określone powyżej może skutkować tym, że zamawiający nie będzie mógł zapoznać się z treścią przekazanej informacji we właściwym terminie. </w:t>
      </w:r>
    </w:p>
    <w:p w:rsidR="00DA3890" w:rsidRPr="0033028F" w:rsidRDefault="00DA3890" w:rsidP="00D811DF">
      <w:pPr>
        <w:pStyle w:val="Default"/>
        <w:ind w:left="705" w:hanging="705"/>
        <w:jc w:val="both"/>
        <w:rPr>
          <w:rFonts w:ascii="Calibri" w:hAnsi="Calibri" w:cs="Calibri"/>
          <w:color w:val="auto"/>
        </w:rPr>
      </w:pPr>
      <w:r w:rsidRPr="0033028F">
        <w:rPr>
          <w:rFonts w:ascii="Calibri" w:hAnsi="Calibri" w:cs="Calibri"/>
          <w:color w:val="auto"/>
        </w:rPr>
        <w:t>IV.6.</w:t>
      </w:r>
      <w:r w:rsidRPr="0033028F">
        <w:rPr>
          <w:rFonts w:ascii="Calibri" w:hAnsi="Calibri" w:cs="Calibri"/>
          <w:color w:val="auto"/>
        </w:rPr>
        <w:tab/>
        <w:t xml:space="preserve">Wykonawca może zwrócić się do Zamawiającego z wnioskiem o wyjaśnienie treści SIWZ. Zamawiający preferuje korespondencję w formie elektronicznej. Wnioski o wyjaśnienie treści specyfikacji należy przesyłać na adres mailowy podany w punkcie IV.4. </w:t>
      </w:r>
      <w:proofErr w:type="gramStart"/>
      <w:r w:rsidRPr="0033028F">
        <w:rPr>
          <w:rFonts w:ascii="Calibri" w:hAnsi="Calibri" w:cs="Calibri"/>
          <w:color w:val="auto"/>
        </w:rPr>
        <w:t>w</w:t>
      </w:r>
      <w:proofErr w:type="gramEnd"/>
      <w:r w:rsidRPr="0033028F">
        <w:rPr>
          <w:rFonts w:ascii="Calibri" w:hAnsi="Calibri" w:cs="Calibri"/>
          <w:color w:val="auto"/>
        </w:rPr>
        <w:t xml:space="preserve"> formie umożliwiającej kopiowanie treści pisma i wklejenie jej do innego dokumentu. W przypadku przesłania pisma w formie elektronicznej nie ma potrzeby przesyłania go dodatkowo pocztą lub faksem. </w:t>
      </w:r>
    </w:p>
    <w:p w:rsidR="00DA3890" w:rsidRPr="0033028F" w:rsidRDefault="00DA3890" w:rsidP="00D811DF">
      <w:pPr>
        <w:pStyle w:val="Default"/>
        <w:ind w:left="705" w:hanging="705"/>
        <w:jc w:val="both"/>
        <w:rPr>
          <w:rFonts w:ascii="Calibri" w:hAnsi="Calibri" w:cs="Calibri"/>
          <w:color w:val="auto"/>
        </w:rPr>
      </w:pPr>
      <w:r w:rsidRPr="0033028F">
        <w:rPr>
          <w:rFonts w:ascii="Calibri" w:hAnsi="Calibri" w:cs="Calibri"/>
          <w:color w:val="auto"/>
        </w:rPr>
        <w:t>IV.7.</w:t>
      </w:r>
      <w:r w:rsidRPr="0033028F">
        <w:rPr>
          <w:rFonts w:ascii="Calibri" w:hAnsi="Calibri" w:cs="Calibri"/>
          <w:color w:val="auto"/>
        </w:rPr>
        <w:tab/>
        <w:t xml:space="preserve">W przypadku rozbieżności pomiędzy treścią niniejszej SIWZ, a treścią udzielonych odpowiedzi, jako obowiązującą należy przyjąć treść późniejszego oświadczenia Zamawiającego. </w:t>
      </w:r>
    </w:p>
    <w:p w:rsidR="00DA3890" w:rsidRPr="0033028F" w:rsidRDefault="00DA3890" w:rsidP="00D811DF">
      <w:pPr>
        <w:pStyle w:val="Default"/>
        <w:jc w:val="both"/>
        <w:rPr>
          <w:rFonts w:ascii="Calibri" w:hAnsi="Calibri" w:cs="Calibri"/>
          <w:color w:val="auto"/>
        </w:rPr>
      </w:pPr>
      <w:r w:rsidRPr="0033028F">
        <w:rPr>
          <w:rFonts w:ascii="Calibri" w:hAnsi="Calibri" w:cs="Calibri"/>
          <w:color w:val="auto"/>
        </w:rPr>
        <w:t>IV.8.</w:t>
      </w:r>
      <w:r w:rsidRPr="0033028F">
        <w:rPr>
          <w:rFonts w:ascii="Calibri" w:hAnsi="Calibri" w:cs="Calibri"/>
          <w:color w:val="auto"/>
        </w:rPr>
        <w:tab/>
        <w:t xml:space="preserve">Zamawiający nie przewiduje zwołania zebrania Wykonawców. </w:t>
      </w:r>
    </w:p>
    <w:p w:rsidR="00DA3890" w:rsidRPr="0033028F" w:rsidRDefault="00DA3890" w:rsidP="00D811DF">
      <w:pPr>
        <w:pStyle w:val="Default"/>
        <w:ind w:left="705" w:hanging="705"/>
        <w:jc w:val="both"/>
        <w:rPr>
          <w:rFonts w:ascii="Calibri" w:hAnsi="Calibri" w:cs="Calibri"/>
          <w:color w:val="auto"/>
        </w:rPr>
      </w:pPr>
      <w:r w:rsidRPr="0033028F">
        <w:rPr>
          <w:rFonts w:ascii="Calibri" w:hAnsi="Calibri" w:cs="Calibri"/>
          <w:color w:val="auto"/>
        </w:rPr>
        <w:t>IV.9.</w:t>
      </w:r>
      <w:r w:rsidRPr="0033028F">
        <w:rPr>
          <w:rFonts w:ascii="Calibri" w:hAnsi="Calibri" w:cs="Calibri"/>
          <w:color w:val="auto"/>
        </w:rPr>
        <w:tab/>
        <w:t xml:space="preserve">Osobą uprawnioną przez Zamawiającego do porozumiewania się z Wykonawcami </w:t>
      </w:r>
      <w:r w:rsidRPr="0033028F">
        <w:rPr>
          <w:rFonts w:ascii="Calibri" w:hAnsi="Calibri" w:cs="Calibri"/>
          <w:color w:val="auto"/>
        </w:rPr>
        <w:br/>
        <w:t xml:space="preserve">w sprawach proceduralnych / technicznych (np. nie działa strona, </w:t>
      </w:r>
      <w:r>
        <w:rPr>
          <w:rFonts w:ascii="Calibri" w:hAnsi="Calibri" w:cs="Calibri"/>
          <w:color w:val="auto"/>
        </w:rPr>
        <w:t>e-</w:t>
      </w:r>
      <w:r w:rsidRPr="0033028F">
        <w:rPr>
          <w:rFonts w:ascii="Calibri" w:hAnsi="Calibri" w:cs="Calibri"/>
          <w:color w:val="auto"/>
        </w:rPr>
        <w:t xml:space="preserve">mail itp.) jest: </w:t>
      </w:r>
      <w:r w:rsidRPr="0033028F">
        <w:rPr>
          <w:rFonts w:ascii="Calibri" w:hAnsi="Calibri" w:cs="Calibri"/>
          <w:color w:val="auto"/>
        </w:rPr>
        <w:br/>
        <w:t xml:space="preserve">Barbara Grzanka tel./fax (32) 642 80 31 /(32) -642 81 00, </w:t>
      </w:r>
      <w:r w:rsidRPr="0033028F">
        <w:rPr>
          <w:rFonts w:ascii="Calibri" w:hAnsi="Calibri" w:cs="Calibri"/>
          <w:b/>
          <w:bCs/>
          <w:color w:val="auto"/>
          <w:u w:val="single"/>
        </w:rPr>
        <w:t>sekretariat@wschp.</w:t>
      </w:r>
      <w:proofErr w:type="gramStart"/>
      <w:r w:rsidRPr="0033028F">
        <w:rPr>
          <w:rFonts w:ascii="Calibri" w:hAnsi="Calibri" w:cs="Calibri"/>
          <w:b/>
          <w:bCs/>
          <w:color w:val="auto"/>
          <w:u w:val="single"/>
        </w:rPr>
        <w:t>pl</w:t>
      </w:r>
      <w:proofErr w:type="gramEnd"/>
      <w:r w:rsidRPr="0033028F">
        <w:rPr>
          <w:rFonts w:ascii="Calibri" w:hAnsi="Calibri" w:cs="Calibri"/>
          <w:color w:val="auto"/>
        </w:rPr>
        <w:t xml:space="preserve"> </w:t>
      </w:r>
    </w:p>
    <w:p w:rsidR="00DA3890" w:rsidRPr="0033028F" w:rsidRDefault="00DA3890" w:rsidP="00D811DF">
      <w:pPr>
        <w:pStyle w:val="Default"/>
        <w:ind w:firstLine="705"/>
        <w:jc w:val="both"/>
        <w:rPr>
          <w:rFonts w:ascii="Calibri" w:hAnsi="Calibri" w:cs="Calibri"/>
          <w:color w:val="auto"/>
        </w:rPr>
      </w:pPr>
      <w:r w:rsidRPr="0033028F">
        <w:rPr>
          <w:rFonts w:ascii="Calibri" w:hAnsi="Calibri" w:cs="Calibri"/>
          <w:color w:val="auto"/>
        </w:rPr>
        <w:t xml:space="preserve">Godziny pracy Zamawiającego - 8:00 - 15:35. </w:t>
      </w:r>
    </w:p>
    <w:p w:rsidR="00DA3890" w:rsidRPr="0033028F" w:rsidRDefault="00DA3890" w:rsidP="00D811DF">
      <w:pPr>
        <w:pStyle w:val="Default"/>
        <w:ind w:left="705"/>
        <w:jc w:val="both"/>
        <w:rPr>
          <w:rFonts w:ascii="Calibri" w:hAnsi="Calibri" w:cs="Calibri"/>
          <w:color w:val="auto"/>
        </w:rPr>
      </w:pPr>
      <w:r w:rsidRPr="0033028F">
        <w:rPr>
          <w:rFonts w:ascii="Calibri" w:hAnsi="Calibri" w:cs="Calibri"/>
          <w:color w:val="auto"/>
        </w:rPr>
        <w:t xml:space="preserve">Jednocześnie Zamawiający informuje, że przepisy Ustawy </w:t>
      </w:r>
      <w:proofErr w:type="spellStart"/>
      <w:r w:rsidRPr="0033028F">
        <w:rPr>
          <w:rFonts w:ascii="Calibri" w:hAnsi="Calibri" w:cs="Calibri"/>
          <w:color w:val="auto"/>
        </w:rPr>
        <w:t>Pzp</w:t>
      </w:r>
      <w:proofErr w:type="spellEnd"/>
      <w:r w:rsidRPr="0033028F">
        <w:rPr>
          <w:rFonts w:ascii="Calibri" w:hAnsi="Calibri" w:cs="Calibri"/>
          <w:color w:val="auto"/>
        </w:rPr>
        <w:t xml:space="preserve"> nie pozwalają na jakikolwiek inny kontakt - zarówno z Zamawiającym jak i osobami uprawnionymi do </w:t>
      </w:r>
      <w:proofErr w:type="gramStart"/>
      <w:r w:rsidRPr="0033028F">
        <w:rPr>
          <w:rFonts w:ascii="Calibri" w:hAnsi="Calibri" w:cs="Calibri"/>
          <w:color w:val="auto"/>
        </w:rPr>
        <w:t xml:space="preserve">porozumiewania </w:t>
      </w:r>
      <w:r>
        <w:rPr>
          <w:rFonts w:ascii="Calibri" w:hAnsi="Calibri" w:cs="Calibri"/>
          <w:color w:val="auto"/>
        </w:rPr>
        <w:t xml:space="preserve"> się</w:t>
      </w:r>
      <w:proofErr w:type="gramEnd"/>
      <w:r>
        <w:rPr>
          <w:rFonts w:ascii="Calibri" w:hAnsi="Calibri" w:cs="Calibri"/>
          <w:color w:val="auto"/>
        </w:rPr>
        <w:t xml:space="preserve"> </w:t>
      </w:r>
      <w:r w:rsidRPr="0033028F">
        <w:rPr>
          <w:rFonts w:ascii="Calibri" w:hAnsi="Calibri" w:cs="Calibri"/>
          <w:color w:val="auto"/>
        </w:rPr>
        <w:t xml:space="preserve">z Wykonawcami - niż wskazany w niniejszym punkcie SIWZ. Oznacza to, że Zamawiający nie będzie reagował na inne formy kontaktowania się z nim, w szczególności na kontakt telefoniczny lub/i osobisty w swojej siedzibie. </w:t>
      </w:r>
    </w:p>
    <w:p w:rsidR="00DA3890" w:rsidRPr="004975A3" w:rsidRDefault="00410FD2" w:rsidP="00D811DF">
      <w:pPr>
        <w:pStyle w:val="Default"/>
        <w:jc w:val="both"/>
        <w:rPr>
          <w:rFonts w:asciiTheme="minorHAnsi" w:hAnsiTheme="minorHAnsi" w:cstheme="minorHAnsi"/>
          <w:color w:val="auto"/>
        </w:rPr>
      </w:pPr>
      <w:r>
        <w:rPr>
          <w:rFonts w:ascii="Calibri" w:hAnsi="Calibri" w:cs="Calibri"/>
          <w:b/>
          <w:bCs/>
          <w:color w:val="auto"/>
        </w:rPr>
        <w:br/>
      </w:r>
      <w:r>
        <w:rPr>
          <w:rFonts w:ascii="Calibri" w:hAnsi="Calibri" w:cs="Calibri"/>
          <w:b/>
          <w:bCs/>
          <w:color w:val="auto"/>
        </w:rPr>
        <w:br/>
      </w:r>
      <w:r w:rsidR="00DA3890" w:rsidRPr="0033028F">
        <w:rPr>
          <w:rFonts w:ascii="Calibri" w:hAnsi="Calibri" w:cs="Calibri"/>
          <w:b/>
          <w:bCs/>
          <w:color w:val="auto"/>
        </w:rPr>
        <w:t xml:space="preserve">V. </w:t>
      </w:r>
      <w:r w:rsidR="00DA3890" w:rsidRPr="004975A3">
        <w:rPr>
          <w:rFonts w:asciiTheme="minorHAnsi" w:hAnsiTheme="minorHAnsi" w:cstheme="minorHAnsi"/>
          <w:b/>
          <w:bCs/>
          <w:color w:val="auto"/>
        </w:rPr>
        <w:t xml:space="preserve">WYMAGANIA DOTYCZĄCE WADIUM </w:t>
      </w:r>
    </w:p>
    <w:p w:rsidR="00410FD2" w:rsidRPr="004975A3" w:rsidRDefault="0081178D" w:rsidP="006B721A">
      <w:pPr>
        <w:numPr>
          <w:ilvl w:val="0"/>
          <w:numId w:val="25"/>
        </w:numPr>
        <w:tabs>
          <w:tab w:val="left" w:pos="1418"/>
        </w:tabs>
        <w:suppressAutoHyphens w:val="0"/>
        <w:ind w:left="720"/>
        <w:jc w:val="both"/>
        <w:rPr>
          <w:rFonts w:asciiTheme="minorHAnsi" w:hAnsiTheme="minorHAnsi" w:cstheme="minorHAnsi"/>
          <w:sz w:val="24"/>
          <w:szCs w:val="24"/>
        </w:rPr>
      </w:pPr>
      <w:r w:rsidRPr="004975A3">
        <w:rPr>
          <w:rFonts w:asciiTheme="minorHAnsi" w:hAnsiTheme="minorHAnsi" w:cstheme="minorHAnsi"/>
          <w:sz w:val="24"/>
          <w:szCs w:val="24"/>
        </w:rPr>
        <w:t xml:space="preserve">Przed upływem </w:t>
      </w:r>
      <w:r w:rsidR="00D34BE0" w:rsidRPr="004975A3">
        <w:rPr>
          <w:rFonts w:asciiTheme="minorHAnsi" w:hAnsiTheme="minorHAnsi" w:cstheme="minorHAnsi"/>
          <w:sz w:val="24"/>
          <w:szCs w:val="24"/>
        </w:rPr>
        <w:t xml:space="preserve">terminu składania ofert, wykonawca zobowiązany jest wnieść </w:t>
      </w:r>
      <w:r w:rsidR="00D34BE0" w:rsidRPr="004975A3">
        <w:rPr>
          <w:rFonts w:asciiTheme="minorHAnsi" w:hAnsiTheme="minorHAnsi" w:cstheme="minorHAnsi"/>
          <w:bCs/>
          <w:sz w:val="24"/>
          <w:szCs w:val="24"/>
        </w:rPr>
        <w:t xml:space="preserve">wadium </w:t>
      </w:r>
      <w:proofErr w:type="gramStart"/>
      <w:r w:rsidR="00D34BE0" w:rsidRPr="004975A3">
        <w:rPr>
          <w:rFonts w:asciiTheme="minorHAnsi" w:hAnsiTheme="minorHAnsi" w:cstheme="minorHAnsi"/>
          <w:bCs/>
          <w:sz w:val="24"/>
          <w:szCs w:val="24"/>
        </w:rPr>
        <w:t>przetargowe,</w:t>
      </w:r>
      <w:r w:rsidR="00D34BE0" w:rsidRPr="004975A3">
        <w:rPr>
          <w:rFonts w:asciiTheme="minorHAnsi" w:hAnsiTheme="minorHAnsi" w:cstheme="minorHAnsi"/>
          <w:sz w:val="24"/>
          <w:szCs w:val="24"/>
        </w:rPr>
        <w:t xml:space="preserve"> </w:t>
      </w:r>
      <w:r w:rsidR="00C67ECB" w:rsidRPr="004975A3">
        <w:rPr>
          <w:rFonts w:asciiTheme="minorHAnsi" w:hAnsiTheme="minorHAnsi" w:cstheme="minorHAnsi"/>
          <w:sz w:val="24"/>
          <w:szCs w:val="24"/>
        </w:rPr>
        <w:t xml:space="preserve"> </w:t>
      </w:r>
      <w:r w:rsidR="00D34BE0" w:rsidRPr="004975A3">
        <w:rPr>
          <w:rFonts w:asciiTheme="minorHAnsi" w:hAnsiTheme="minorHAnsi" w:cstheme="minorHAnsi"/>
          <w:sz w:val="24"/>
          <w:szCs w:val="24"/>
        </w:rPr>
        <w:t>na</w:t>
      </w:r>
      <w:proofErr w:type="gramEnd"/>
      <w:r w:rsidR="00D34BE0" w:rsidRPr="004975A3">
        <w:rPr>
          <w:rFonts w:asciiTheme="minorHAnsi" w:hAnsiTheme="minorHAnsi" w:cstheme="minorHAnsi"/>
          <w:sz w:val="24"/>
          <w:szCs w:val="24"/>
        </w:rPr>
        <w:t xml:space="preserve"> czas równy okresowi związania ofertą, w wysokości </w:t>
      </w:r>
      <w:r w:rsidR="00D34BE0" w:rsidRPr="004975A3">
        <w:rPr>
          <w:rFonts w:asciiTheme="minorHAnsi" w:hAnsiTheme="minorHAnsi" w:cstheme="minorHAnsi"/>
          <w:b/>
          <w:sz w:val="24"/>
          <w:szCs w:val="24"/>
        </w:rPr>
        <w:t>300,00 zł</w:t>
      </w:r>
      <w:r w:rsidR="00D34BE0" w:rsidRPr="004975A3">
        <w:rPr>
          <w:rFonts w:asciiTheme="minorHAnsi" w:hAnsiTheme="minorHAnsi" w:cstheme="minorHAnsi"/>
          <w:sz w:val="24"/>
          <w:szCs w:val="24"/>
        </w:rPr>
        <w:t xml:space="preserve"> (słownie: trzysta złotych</w:t>
      </w:r>
      <w:r w:rsidR="00C67ECB" w:rsidRPr="004975A3">
        <w:rPr>
          <w:rFonts w:asciiTheme="minorHAnsi" w:hAnsiTheme="minorHAnsi" w:cstheme="minorHAnsi"/>
          <w:sz w:val="24"/>
          <w:szCs w:val="24"/>
        </w:rPr>
        <w:t xml:space="preserve"> 00/100).</w:t>
      </w:r>
    </w:p>
    <w:p w:rsidR="00C67ECB" w:rsidRPr="004975A3" w:rsidRDefault="00D34BE0" w:rsidP="006B721A">
      <w:pPr>
        <w:numPr>
          <w:ilvl w:val="0"/>
          <w:numId w:val="25"/>
        </w:numPr>
        <w:suppressAutoHyphens w:val="0"/>
        <w:ind w:left="720"/>
        <w:jc w:val="both"/>
        <w:rPr>
          <w:rFonts w:asciiTheme="minorHAnsi" w:hAnsiTheme="minorHAnsi" w:cstheme="minorHAnsi"/>
          <w:sz w:val="24"/>
          <w:szCs w:val="24"/>
        </w:rPr>
      </w:pPr>
      <w:r w:rsidRPr="004975A3">
        <w:rPr>
          <w:rFonts w:asciiTheme="minorHAnsi" w:hAnsiTheme="minorHAnsi" w:cstheme="minorHAnsi"/>
          <w:sz w:val="24"/>
          <w:szCs w:val="24"/>
        </w:rPr>
        <w:t>Wadium może być wniesione w jednej lub kilku formach wymienionych w art. 45 ust. 6 ustawy.</w:t>
      </w:r>
    </w:p>
    <w:p w:rsidR="004975A3" w:rsidRPr="004975A3" w:rsidRDefault="00D34BE0" w:rsidP="006B721A">
      <w:pPr>
        <w:numPr>
          <w:ilvl w:val="0"/>
          <w:numId w:val="25"/>
        </w:numPr>
        <w:suppressAutoHyphens w:val="0"/>
        <w:ind w:left="720"/>
        <w:jc w:val="both"/>
        <w:rPr>
          <w:rStyle w:val="Numerstrony"/>
          <w:rFonts w:asciiTheme="minorHAnsi" w:hAnsiTheme="minorHAnsi" w:cstheme="minorHAnsi"/>
          <w:sz w:val="24"/>
          <w:szCs w:val="24"/>
        </w:rPr>
      </w:pPr>
      <w:r w:rsidRPr="004975A3">
        <w:rPr>
          <w:rFonts w:asciiTheme="minorHAnsi" w:hAnsiTheme="minorHAnsi" w:cstheme="minorHAnsi"/>
          <w:sz w:val="24"/>
          <w:szCs w:val="24"/>
        </w:rPr>
        <w:t>Wadium w formie pieniężnej winno być wniesione przelewem na konto:</w:t>
      </w:r>
      <w:r w:rsidRPr="004975A3">
        <w:rPr>
          <w:rFonts w:asciiTheme="minorHAnsi" w:hAnsiTheme="minorHAnsi" w:cstheme="minorHAnsi"/>
          <w:color w:val="FF0000"/>
          <w:sz w:val="24"/>
          <w:szCs w:val="24"/>
        </w:rPr>
        <w:t xml:space="preserve"> w ALIOR </w:t>
      </w:r>
      <w:proofErr w:type="gramStart"/>
      <w:r w:rsidRPr="004975A3">
        <w:rPr>
          <w:rFonts w:asciiTheme="minorHAnsi" w:hAnsiTheme="minorHAnsi" w:cstheme="minorHAnsi"/>
          <w:color w:val="FF0000"/>
          <w:sz w:val="24"/>
          <w:szCs w:val="24"/>
        </w:rPr>
        <w:t>Banku</w:t>
      </w:r>
      <w:r w:rsidRPr="004975A3">
        <w:rPr>
          <w:rFonts w:asciiTheme="minorHAnsi" w:hAnsiTheme="minorHAnsi" w:cstheme="minorHAnsi"/>
          <w:sz w:val="24"/>
          <w:szCs w:val="24"/>
        </w:rPr>
        <w:t xml:space="preserve"> </w:t>
      </w:r>
      <w:r w:rsidRPr="004975A3">
        <w:rPr>
          <w:rFonts w:asciiTheme="minorHAnsi" w:hAnsiTheme="minorHAnsi" w:cstheme="minorHAnsi"/>
          <w:color w:val="FF0000"/>
          <w:sz w:val="24"/>
          <w:szCs w:val="24"/>
        </w:rPr>
        <w:t xml:space="preserve"> nr</w:t>
      </w:r>
      <w:proofErr w:type="gramEnd"/>
      <w:r w:rsidRPr="004975A3">
        <w:rPr>
          <w:rFonts w:asciiTheme="minorHAnsi" w:hAnsiTheme="minorHAnsi" w:cstheme="minorHAnsi"/>
          <w:color w:val="FF0000"/>
          <w:sz w:val="24"/>
          <w:szCs w:val="24"/>
        </w:rPr>
        <w:t xml:space="preserve"> rachunku </w:t>
      </w:r>
      <w:r w:rsidRPr="004975A3">
        <w:rPr>
          <w:rFonts w:asciiTheme="minorHAnsi" w:hAnsiTheme="minorHAnsi" w:cstheme="minorHAnsi"/>
          <w:b/>
          <w:bCs/>
          <w:color w:val="FF0000"/>
          <w:kern w:val="1"/>
          <w:sz w:val="24"/>
          <w:szCs w:val="24"/>
          <w:lang w:eastAsia="zh-CN" w:bidi="hi-IN"/>
        </w:rPr>
        <w:t>65 2490 0005 0000 4600 6007 1744</w:t>
      </w:r>
      <w:r w:rsidRPr="004975A3">
        <w:rPr>
          <w:rFonts w:asciiTheme="minorHAnsi" w:hAnsiTheme="minorHAnsi" w:cstheme="minorHAnsi"/>
          <w:sz w:val="24"/>
          <w:szCs w:val="24"/>
        </w:rPr>
        <w:t xml:space="preserve">, z dopiskiem: </w:t>
      </w:r>
      <w:r w:rsidRPr="004975A3">
        <w:rPr>
          <w:rFonts w:asciiTheme="minorHAnsi" w:eastAsia="Times New Roman" w:hAnsiTheme="minorHAnsi" w:cstheme="minorHAnsi"/>
          <w:bCs/>
          <w:i/>
          <w:color w:val="000000"/>
          <w:sz w:val="24"/>
          <w:szCs w:val="24"/>
        </w:rPr>
        <w:t xml:space="preserve">Wpłata wadium -Dostawa wyposażenia dla Rozbudowanego Pawilonu Gruźlicy </w:t>
      </w:r>
      <w:r w:rsidRPr="004975A3">
        <w:rPr>
          <w:rStyle w:val="Numerstrony"/>
          <w:rFonts w:asciiTheme="minorHAnsi" w:hAnsiTheme="minorHAnsi" w:cstheme="minorHAnsi"/>
          <w:i/>
          <w:sz w:val="24"/>
          <w:szCs w:val="24"/>
          <w:lang w:val="de-DE"/>
        </w:rPr>
        <w:t>ZP/05/2017</w:t>
      </w:r>
    </w:p>
    <w:p w:rsidR="00C67ECB" w:rsidRPr="004975A3" w:rsidRDefault="0081178D" w:rsidP="006B721A">
      <w:pPr>
        <w:numPr>
          <w:ilvl w:val="0"/>
          <w:numId w:val="25"/>
        </w:numPr>
        <w:suppressAutoHyphens w:val="0"/>
        <w:ind w:left="720" w:hanging="11"/>
        <w:jc w:val="both"/>
        <w:rPr>
          <w:rFonts w:asciiTheme="minorHAnsi" w:hAnsiTheme="minorHAnsi" w:cstheme="minorHAnsi"/>
          <w:sz w:val="24"/>
          <w:szCs w:val="24"/>
        </w:rPr>
      </w:pPr>
      <w:r w:rsidRPr="004975A3">
        <w:rPr>
          <w:rStyle w:val="Pogrubienie"/>
          <w:rFonts w:asciiTheme="minorHAnsi" w:hAnsiTheme="minorHAnsi" w:cstheme="minorHAnsi"/>
          <w:sz w:val="24"/>
          <w:szCs w:val="24"/>
        </w:rPr>
        <w:t>Skuteczne</w:t>
      </w:r>
      <w:r w:rsidRPr="004975A3">
        <w:rPr>
          <w:rFonts w:asciiTheme="minorHAnsi" w:hAnsiTheme="minorHAnsi" w:cstheme="minorHAnsi"/>
          <w:sz w:val="24"/>
          <w:szCs w:val="24"/>
        </w:rPr>
        <w:t xml:space="preserve"> wniesienie wadium w pieniądzu następuje z chwilą uznania środków pieniężnych na rachunku bankowym Zamawiającego, przed upływem terminu składania ofert (tj. przed upływem dnia i godziny </w:t>
      </w:r>
      <w:proofErr w:type="gramStart"/>
      <w:r w:rsidRPr="004975A3">
        <w:rPr>
          <w:rFonts w:asciiTheme="minorHAnsi" w:hAnsiTheme="minorHAnsi" w:cstheme="minorHAnsi"/>
          <w:sz w:val="24"/>
          <w:szCs w:val="24"/>
        </w:rPr>
        <w:t>wyznaczonej jako</w:t>
      </w:r>
      <w:proofErr w:type="gramEnd"/>
      <w:r w:rsidRPr="004975A3">
        <w:rPr>
          <w:rFonts w:asciiTheme="minorHAnsi" w:hAnsiTheme="minorHAnsi" w:cstheme="minorHAnsi"/>
          <w:sz w:val="24"/>
          <w:szCs w:val="24"/>
        </w:rPr>
        <w:t xml:space="preserve"> osta</w:t>
      </w:r>
      <w:r w:rsidR="00C67ECB" w:rsidRPr="004975A3">
        <w:rPr>
          <w:rFonts w:asciiTheme="minorHAnsi" w:hAnsiTheme="minorHAnsi" w:cstheme="minorHAnsi"/>
          <w:sz w:val="24"/>
          <w:szCs w:val="24"/>
        </w:rPr>
        <w:t>teczny termin składania ofert).</w:t>
      </w:r>
    </w:p>
    <w:p w:rsidR="0081178D" w:rsidRPr="004975A3" w:rsidRDefault="0081178D" w:rsidP="006B721A">
      <w:pPr>
        <w:numPr>
          <w:ilvl w:val="0"/>
          <w:numId w:val="25"/>
        </w:numPr>
        <w:suppressAutoHyphens w:val="0"/>
        <w:ind w:left="720"/>
        <w:jc w:val="both"/>
        <w:rPr>
          <w:rFonts w:asciiTheme="minorHAnsi" w:hAnsiTheme="minorHAnsi" w:cstheme="minorHAnsi"/>
          <w:sz w:val="24"/>
          <w:szCs w:val="24"/>
        </w:rPr>
      </w:pPr>
      <w:r w:rsidRPr="004975A3">
        <w:rPr>
          <w:rFonts w:asciiTheme="minorHAnsi" w:hAnsiTheme="minorHAnsi" w:cstheme="minorHAnsi"/>
          <w:sz w:val="24"/>
          <w:szCs w:val="24"/>
        </w:rPr>
        <w:t>Zamawiający zaleca, aby w przypadku wniesienia wadium w formie:</w:t>
      </w:r>
    </w:p>
    <w:p w:rsidR="004975A3" w:rsidRDefault="0081178D" w:rsidP="006B721A">
      <w:pPr>
        <w:pStyle w:val="Akapitzlist"/>
        <w:numPr>
          <w:ilvl w:val="0"/>
          <w:numId w:val="24"/>
        </w:numPr>
        <w:suppressAutoHyphens w:val="0"/>
        <w:ind w:left="1069" w:hanging="283"/>
        <w:contextualSpacing/>
        <w:jc w:val="both"/>
        <w:rPr>
          <w:rFonts w:asciiTheme="minorHAnsi" w:hAnsiTheme="minorHAnsi" w:cstheme="minorHAnsi"/>
          <w:sz w:val="24"/>
          <w:szCs w:val="24"/>
        </w:rPr>
      </w:pPr>
      <w:proofErr w:type="gramStart"/>
      <w:r w:rsidRPr="004975A3">
        <w:rPr>
          <w:rFonts w:asciiTheme="minorHAnsi" w:hAnsiTheme="minorHAnsi" w:cstheme="minorHAnsi"/>
          <w:sz w:val="24"/>
          <w:szCs w:val="24"/>
        </w:rPr>
        <w:t>pieniężnej</w:t>
      </w:r>
      <w:proofErr w:type="gramEnd"/>
      <w:r w:rsidRPr="004975A3">
        <w:rPr>
          <w:rFonts w:asciiTheme="minorHAnsi" w:hAnsiTheme="minorHAnsi" w:cstheme="minorHAnsi"/>
          <w:sz w:val="24"/>
          <w:szCs w:val="24"/>
        </w:rPr>
        <w:t xml:space="preserve"> – dokument potwierdzający dokonanie przelewu wad</w:t>
      </w:r>
      <w:r w:rsidR="00CA52F3" w:rsidRPr="004975A3">
        <w:rPr>
          <w:rFonts w:asciiTheme="minorHAnsi" w:hAnsiTheme="minorHAnsi" w:cstheme="minorHAnsi"/>
          <w:sz w:val="24"/>
          <w:szCs w:val="24"/>
        </w:rPr>
        <w:t>ium został załączony do oferty;</w:t>
      </w:r>
    </w:p>
    <w:p w:rsidR="004975A3" w:rsidRPr="004975A3" w:rsidRDefault="004975A3" w:rsidP="006B721A">
      <w:pPr>
        <w:pStyle w:val="Akapitzlist"/>
        <w:numPr>
          <w:ilvl w:val="0"/>
          <w:numId w:val="24"/>
        </w:numPr>
        <w:suppressAutoHyphens w:val="0"/>
        <w:ind w:left="1069" w:hanging="283"/>
        <w:contextualSpacing/>
        <w:jc w:val="both"/>
        <w:rPr>
          <w:rFonts w:asciiTheme="minorHAnsi" w:hAnsiTheme="minorHAnsi" w:cstheme="minorHAnsi"/>
          <w:sz w:val="24"/>
          <w:szCs w:val="24"/>
        </w:rPr>
      </w:pPr>
      <w:r>
        <w:rPr>
          <w:rFonts w:asciiTheme="minorHAnsi" w:hAnsiTheme="minorHAnsi" w:cstheme="minorHAnsi"/>
          <w:sz w:val="24"/>
          <w:szCs w:val="24"/>
        </w:rPr>
        <w:t xml:space="preserve">w </w:t>
      </w:r>
      <w:r w:rsidR="00D34BE0" w:rsidRPr="004975A3">
        <w:rPr>
          <w:rFonts w:asciiTheme="minorHAnsi" w:hAnsiTheme="minorHAnsi" w:cstheme="minorHAnsi"/>
          <w:sz w:val="24"/>
          <w:szCs w:val="24"/>
        </w:rPr>
        <w:t>pozostałych formach</w:t>
      </w:r>
      <w:r w:rsidR="0081178D" w:rsidRPr="004975A3">
        <w:rPr>
          <w:rFonts w:asciiTheme="minorHAnsi" w:hAnsiTheme="minorHAnsi" w:cstheme="minorHAnsi"/>
          <w:sz w:val="24"/>
          <w:szCs w:val="24"/>
        </w:rPr>
        <w:t xml:space="preserve"> – </w:t>
      </w:r>
      <w:r w:rsidR="00CA52F3" w:rsidRPr="004975A3">
        <w:rPr>
          <w:rFonts w:asciiTheme="minorHAnsi" w:hAnsiTheme="minorHAnsi" w:cstheme="minorHAnsi"/>
          <w:sz w:val="24"/>
          <w:szCs w:val="24"/>
        </w:rPr>
        <w:t xml:space="preserve">winno być wniesione do kasy w siedzibie Wojewódzkiego Szpitala Chorób Płuc i Rehabilitacji –Budynek Administracji, </w:t>
      </w:r>
      <w:proofErr w:type="gramStart"/>
      <w:r w:rsidR="00CA52F3" w:rsidRPr="004975A3">
        <w:rPr>
          <w:rFonts w:asciiTheme="minorHAnsi" w:hAnsiTheme="minorHAnsi" w:cstheme="minorHAnsi"/>
          <w:sz w:val="24"/>
          <w:szCs w:val="24"/>
        </w:rPr>
        <w:t>Księgowość  (piętro</w:t>
      </w:r>
      <w:proofErr w:type="gramEnd"/>
      <w:r w:rsidR="00CA52F3" w:rsidRPr="004975A3">
        <w:rPr>
          <w:rFonts w:asciiTheme="minorHAnsi" w:hAnsiTheme="minorHAnsi" w:cstheme="minorHAnsi"/>
          <w:sz w:val="24"/>
          <w:szCs w:val="24"/>
        </w:rPr>
        <w:t xml:space="preserve"> I,). Kasa czynna w dni robocze w godzinach od 8.00 </w:t>
      </w:r>
      <w:proofErr w:type="gramStart"/>
      <w:r w:rsidR="00CA52F3" w:rsidRPr="004975A3">
        <w:rPr>
          <w:rFonts w:asciiTheme="minorHAnsi" w:hAnsiTheme="minorHAnsi" w:cstheme="minorHAnsi"/>
          <w:sz w:val="24"/>
          <w:szCs w:val="24"/>
        </w:rPr>
        <w:t>do</w:t>
      </w:r>
      <w:proofErr w:type="gramEnd"/>
      <w:r w:rsidR="00CA52F3" w:rsidRPr="004975A3">
        <w:rPr>
          <w:rFonts w:asciiTheme="minorHAnsi" w:hAnsiTheme="minorHAnsi" w:cstheme="minorHAnsi"/>
          <w:sz w:val="24"/>
          <w:szCs w:val="24"/>
        </w:rPr>
        <w:t xml:space="preserve"> 15.00.</w:t>
      </w:r>
      <w:r w:rsidRPr="004975A3">
        <w:rPr>
          <w:rFonts w:asciiTheme="minorHAnsi" w:hAnsiTheme="minorHAnsi" w:cstheme="minorHAnsi"/>
          <w:sz w:val="24"/>
          <w:szCs w:val="24"/>
        </w:rPr>
        <w:t xml:space="preserve"> </w:t>
      </w:r>
    </w:p>
    <w:p w:rsidR="00C67ECB" w:rsidRPr="004975A3" w:rsidRDefault="0081178D" w:rsidP="006B721A">
      <w:pPr>
        <w:pStyle w:val="Akapitzlist"/>
        <w:numPr>
          <w:ilvl w:val="0"/>
          <w:numId w:val="25"/>
        </w:numPr>
        <w:suppressAutoHyphens w:val="0"/>
        <w:ind w:left="720"/>
        <w:contextualSpacing/>
        <w:jc w:val="both"/>
        <w:rPr>
          <w:rFonts w:asciiTheme="minorHAnsi" w:hAnsiTheme="minorHAnsi" w:cstheme="minorHAnsi"/>
          <w:sz w:val="24"/>
          <w:szCs w:val="24"/>
        </w:rPr>
      </w:pPr>
      <w:r w:rsidRPr="004975A3">
        <w:rPr>
          <w:rFonts w:asciiTheme="minorHAnsi" w:hAnsiTheme="minorHAnsi" w:cstheme="minorHAnsi"/>
          <w:sz w:val="24"/>
          <w:szCs w:val="24"/>
        </w:rPr>
        <w:lastRenderedPageBreak/>
        <w:t xml:space="preserve">Z treści gwarancji/poręczenia winno wynikać bezwarunkowe, na każde pisemne żądanie zgłoszone przez Zamawiającego w terminie związania ofertą, zobowiązanie gwaranta/poręczyciela do wypłaty Zamawiającemu pełnej kwoty wadium w okolicznościach określonych w art. 46 ust. 4a i 5 </w:t>
      </w:r>
      <w:r w:rsidR="00CA52F3" w:rsidRPr="004975A3">
        <w:rPr>
          <w:rFonts w:asciiTheme="minorHAnsi" w:hAnsiTheme="minorHAnsi" w:cstheme="minorHAnsi"/>
          <w:sz w:val="24"/>
          <w:szCs w:val="24"/>
        </w:rPr>
        <w:t xml:space="preserve">pkt 1) i 3) </w:t>
      </w:r>
      <w:r w:rsidRPr="004975A3">
        <w:rPr>
          <w:rFonts w:asciiTheme="minorHAnsi" w:hAnsiTheme="minorHAnsi" w:cstheme="minorHAnsi"/>
          <w:sz w:val="24"/>
          <w:szCs w:val="24"/>
        </w:rPr>
        <w:t>ustawy PZP.</w:t>
      </w:r>
    </w:p>
    <w:p w:rsidR="00C67ECB" w:rsidRPr="004975A3" w:rsidRDefault="0081178D" w:rsidP="006B721A">
      <w:pPr>
        <w:pStyle w:val="Akapitzlist"/>
        <w:numPr>
          <w:ilvl w:val="0"/>
          <w:numId w:val="25"/>
        </w:numPr>
        <w:suppressAutoHyphens w:val="0"/>
        <w:ind w:left="720"/>
        <w:contextualSpacing/>
        <w:jc w:val="both"/>
        <w:rPr>
          <w:rFonts w:asciiTheme="minorHAnsi" w:hAnsiTheme="minorHAnsi" w:cstheme="minorHAnsi"/>
          <w:sz w:val="24"/>
          <w:szCs w:val="24"/>
        </w:rPr>
      </w:pPr>
      <w:r w:rsidRPr="004975A3">
        <w:rPr>
          <w:rFonts w:asciiTheme="minorHAnsi" w:hAnsiTheme="minorHAnsi" w:cstheme="minorHAnsi"/>
          <w:sz w:val="24"/>
          <w:szCs w:val="24"/>
        </w:rPr>
        <w:t>Oferta wykonawcy, który nie wniesie wadium lub wniesie w sposób nieprawidłowy zostanie odrzucona.</w:t>
      </w:r>
    </w:p>
    <w:p w:rsidR="00C67ECB" w:rsidRPr="004975A3" w:rsidRDefault="00CA52F3" w:rsidP="006B721A">
      <w:pPr>
        <w:pStyle w:val="Akapitzlist"/>
        <w:numPr>
          <w:ilvl w:val="0"/>
          <w:numId w:val="25"/>
        </w:numPr>
        <w:suppressAutoHyphens w:val="0"/>
        <w:ind w:left="720"/>
        <w:contextualSpacing/>
        <w:jc w:val="both"/>
        <w:rPr>
          <w:rFonts w:asciiTheme="minorHAnsi" w:hAnsiTheme="minorHAnsi" w:cstheme="minorHAnsi"/>
          <w:sz w:val="24"/>
          <w:szCs w:val="24"/>
        </w:rPr>
      </w:pPr>
      <w:r w:rsidRPr="004975A3">
        <w:rPr>
          <w:rFonts w:asciiTheme="minorHAnsi" w:hAnsiTheme="minorHAnsi" w:cstheme="minorHAnsi"/>
          <w:sz w:val="24"/>
          <w:szCs w:val="24"/>
        </w:rPr>
        <w:t>Zamawiający zwraca lub zatrzymuje wadium na zasadach i w trybie art. 46 ustawy.</w:t>
      </w:r>
    </w:p>
    <w:p w:rsidR="00CA52F3" w:rsidRPr="004975A3" w:rsidRDefault="00CA52F3" w:rsidP="006B721A">
      <w:pPr>
        <w:pStyle w:val="Akapitzlist"/>
        <w:numPr>
          <w:ilvl w:val="0"/>
          <w:numId w:val="25"/>
        </w:numPr>
        <w:suppressAutoHyphens w:val="0"/>
        <w:ind w:left="720"/>
        <w:contextualSpacing/>
        <w:jc w:val="both"/>
        <w:rPr>
          <w:rFonts w:asciiTheme="minorHAnsi" w:hAnsiTheme="minorHAnsi" w:cstheme="minorHAnsi"/>
          <w:sz w:val="24"/>
          <w:szCs w:val="24"/>
        </w:rPr>
      </w:pPr>
      <w:r w:rsidRPr="004975A3">
        <w:rPr>
          <w:rFonts w:asciiTheme="minorHAnsi" w:hAnsiTheme="minorHAnsi" w:cstheme="minorHAnsi"/>
          <w:sz w:val="24"/>
          <w:szCs w:val="24"/>
        </w:rPr>
        <w:t>Niedopuszczalne jest wprowadzanie jakichkolwiek warunków ograniczających Zamawiającemu wypłacenie wadium.</w:t>
      </w:r>
    </w:p>
    <w:p w:rsidR="00DA3890" w:rsidRPr="0033028F" w:rsidRDefault="00DA3890" w:rsidP="00D811DF">
      <w:pPr>
        <w:pStyle w:val="Default"/>
        <w:jc w:val="both"/>
        <w:rPr>
          <w:rFonts w:ascii="Calibri" w:hAnsi="Calibri" w:cs="Calibri"/>
          <w:color w:val="auto"/>
        </w:rPr>
      </w:pPr>
      <w:r w:rsidRPr="0033028F">
        <w:rPr>
          <w:rFonts w:ascii="Calibri" w:hAnsi="Calibri" w:cs="Calibri"/>
          <w:color w:val="auto"/>
        </w:rPr>
        <w:t xml:space="preserve"> </w:t>
      </w:r>
    </w:p>
    <w:p w:rsidR="00DA3890" w:rsidRPr="0033028F" w:rsidRDefault="00DA3890" w:rsidP="00D811DF">
      <w:pPr>
        <w:pStyle w:val="Default"/>
        <w:jc w:val="both"/>
        <w:rPr>
          <w:rFonts w:ascii="Calibri" w:hAnsi="Calibri" w:cs="Calibri"/>
          <w:color w:val="auto"/>
        </w:rPr>
      </w:pPr>
      <w:r w:rsidRPr="0033028F">
        <w:rPr>
          <w:rFonts w:ascii="Calibri" w:hAnsi="Calibri" w:cs="Calibri"/>
          <w:b/>
          <w:bCs/>
          <w:color w:val="auto"/>
        </w:rPr>
        <w:t xml:space="preserve">VI. TERMIN ZWIĄZANIA OFERTĄ </w:t>
      </w:r>
    </w:p>
    <w:p w:rsidR="00DA3890" w:rsidRPr="0033028F" w:rsidRDefault="00DA3890" w:rsidP="00D811DF">
      <w:pPr>
        <w:pStyle w:val="Default"/>
        <w:ind w:left="705" w:hanging="705"/>
        <w:jc w:val="both"/>
        <w:rPr>
          <w:rFonts w:ascii="Calibri" w:hAnsi="Calibri" w:cs="Calibri"/>
          <w:color w:val="auto"/>
        </w:rPr>
      </w:pPr>
      <w:r w:rsidRPr="0033028F">
        <w:rPr>
          <w:rFonts w:ascii="Calibri" w:hAnsi="Calibri" w:cs="Calibri"/>
          <w:color w:val="auto"/>
        </w:rPr>
        <w:t>VI.1.</w:t>
      </w:r>
      <w:r w:rsidRPr="0033028F">
        <w:rPr>
          <w:rFonts w:ascii="Calibri" w:hAnsi="Calibri" w:cs="Calibri"/>
          <w:color w:val="auto"/>
        </w:rPr>
        <w:tab/>
        <w:t>Wykonawca będzie związany ofertą przez okres 30 dni. Bieg terminu związania ofertą rozpoczyna się wraz z upływem terminu składania ofert. (</w:t>
      </w:r>
      <w:proofErr w:type="gramStart"/>
      <w:r w:rsidRPr="0033028F">
        <w:rPr>
          <w:rFonts w:ascii="Calibri" w:hAnsi="Calibri" w:cs="Calibri"/>
          <w:color w:val="auto"/>
        </w:rPr>
        <w:t>art</w:t>
      </w:r>
      <w:proofErr w:type="gramEnd"/>
      <w:r w:rsidRPr="0033028F">
        <w:rPr>
          <w:rFonts w:ascii="Calibri" w:hAnsi="Calibri" w:cs="Calibri"/>
          <w:color w:val="auto"/>
        </w:rPr>
        <w:t xml:space="preserve">. 85 ust. 5 Ustawy </w:t>
      </w:r>
      <w:proofErr w:type="spellStart"/>
      <w:r w:rsidRPr="0033028F">
        <w:rPr>
          <w:rFonts w:ascii="Calibri" w:hAnsi="Calibri" w:cs="Calibri"/>
          <w:color w:val="auto"/>
        </w:rPr>
        <w:t>Pzp</w:t>
      </w:r>
      <w:proofErr w:type="spellEnd"/>
      <w:r w:rsidRPr="0033028F">
        <w:rPr>
          <w:rFonts w:ascii="Calibri" w:hAnsi="Calibri" w:cs="Calibri"/>
          <w:color w:val="auto"/>
        </w:rPr>
        <w:t xml:space="preserve">). </w:t>
      </w:r>
    </w:p>
    <w:p w:rsidR="00DA3890" w:rsidRPr="0033028F" w:rsidRDefault="00DA3890" w:rsidP="00D811DF">
      <w:pPr>
        <w:pStyle w:val="Default"/>
        <w:ind w:left="705" w:hanging="705"/>
        <w:jc w:val="both"/>
        <w:rPr>
          <w:rFonts w:ascii="Calibri" w:hAnsi="Calibri" w:cs="Calibri"/>
          <w:color w:val="auto"/>
        </w:rPr>
      </w:pPr>
      <w:r w:rsidRPr="0033028F">
        <w:rPr>
          <w:rFonts w:ascii="Calibri" w:hAnsi="Calibri" w:cs="Calibri"/>
          <w:color w:val="auto"/>
        </w:rPr>
        <w:t>VI.2.</w:t>
      </w:r>
      <w:r w:rsidRPr="0033028F">
        <w:rPr>
          <w:rFonts w:ascii="Calibri" w:hAnsi="Calibri" w:cs="Calibri"/>
          <w:color w:val="auto"/>
        </w:rPr>
        <w:tab/>
        <w:t xml:space="preserve">Wykonawca może przedłużyć termin związania ofertą, na czas niezbędny do zawarcia umowy, samodzielnie lub na wniosek Zamawiającego, z tym, że Zamawiający może tylko raz, co najmniej na 3 dni przed upływem terminu związania ofertą, zwrócić się do Wykonawców o wyrażenie zgody na przedłużenie tego terminu o oznaczony okres nie dłuższy jednak niż 60 dni. </w:t>
      </w:r>
    </w:p>
    <w:p w:rsidR="00DA3890" w:rsidRPr="0033028F" w:rsidRDefault="00DA3890" w:rsidP="00D811DF">
      <w:pPr>
        <w:pStyle w:val="Default"/>
        <w:ind w:left="705" w:hanging="705"/>
        <w:jc w:val="both"/>
        <w:rPr>
          <w:rFonts w:ascii="Calibri" w:hAnsi="Calibri" w:cs="Calibri"/>
          <w:color w:val="auto"/>
        </w:rPr>
      </w:pPr>
      <w:r w:rsidRPr="0033028F">
        <w:rPr>
          <w:rFonts w:ascii="Calibri" w:hAnsi="Calibri" w:cs="Calibri"/>
          <w:color w:val="auto"/>
        </w:rPr>
        <w:t>VI.3.</w:t>
      </w:r>
      <w:r w:rsidRPr="0033028F">
        <w:rPr>
          <w:rFonts w:ascii="Calibri" w:hAnsi="Calibri" w:cs="Calibri"/>
          <w:color w:val="auto"/>
        </w:rPr>
        <w:tab/>
        <w:t xml:space="preserve">Odmowa wyrażenia zgody na przedłużenie terminu związania ofertą nie powoduje utraty wadium. </w:t>
      </w:r>
    </w:p>
    <w:p w:rsidR="00DA3890" w:rsidRPr="0033028F" w:rsidRDefault="00DA3890" w:rsidP="00D811DF">
      <w:pPr>
        <w:pStyle w:val="Default"/>
        <w:ind w:left="705" w:hanging="705"/>
        <w:jc w:val="both"/>
        <w:rPr>
          <w:rFonts w:ascii="Calibri" w:hAnsi="Calibri" w:cs="Calibri"/>
          <w:color w:val="auto"/>
        </w:rPr>
      </w:pPr>
      <w:r w:rsidRPr="0033028F">
        <w:rPr>
          <w:rFonts w:ascii="Calibri" w:hAnsi="Calibri" w:cs="Calibri"/>
          <w:color w:val="auto"/>
        </w:rPr>
        <w:t>VI.4.</w:t>
      </w:r>
      <w:r w:rsidRPr="0033028F">
        <w:rPr>
          <w:rFonts w:ascii="Calibri" w:hAnsi="Calibri" w:cs="Calibri"/>
          <w:color w:val="auto"/>
        </w:rPr>
        <w:tab/>
        <w:t xml:space="preserve">Przedłużenie terminu związania ofertą jest dopuszczalne tylko z jednoczesnym przedłużeniem okresu ważności wadium albo, jeżeli nie jest to możliwie, z wniesieniem nowego wadium na przedłużony okres związania ofertą. Jeżeli przedłużenie terminu związania ofertą dokonywane jest po wyborze oferty najkorzystniejszej, obowiązek wniesienia nowego wadium lub jego przedłużenia dotyczy jedynie Wykonawcy, którego oferta została </w:t>
      </w:r>
      <w:proofErr w:type="gramStart"/>
      <w:r w:rsidRPr="0033028F">
        <w:rPr>
          <w:rFonts w:ascii="Calibri" w:hAnsi="Calibri" w:cs="Calibri"/>
          <w:color w:val="auto"/>
        </w:rPr>
        <w:t>wybrana jako</w:t>
      </w:r>
      <w:proofErr w:type="gramEnd"/>
      <w:r w:rsidRPr="0033028F">
        <w:rPr>
          <w:rFonts w:ascii="Calibri" w:hAnsi="Calibri" w:cs="Calibri"/>
          <w:color w:val="auto"/>
        </w:rPr>
        <w:t xml:space="preserve"> najkorzystniejsza. </w:t>
      </w:r>
    </w:p>
    <w:p w:rsidR="00DA3890" w:rsidRPr="0033028F" w:rsidRDefault="00DA3890" w:rsidP="00D811DF">
      <w:pPr>
        <w:pStyle w:val="Default"/>
        <w:jc w:val="both"/>
        <w:rPr>
          <w:rFonts w:ascii="Calibri" w:hAnsi="Calibri" w:cs="Calibri"/>
          <w:color w:val="auto"/>
        </w:rPr>
      </w:pPr>
    </w:p>
    <w:p w:rsidR="00DA3890" w:rsidRPr="0033028F" w:rsidRDefault="00DA3890" w:rsidP="00D811DF">
      <w:pPr>
        <w:pStyle w:val="Default"/>
        <w:jc w:val="both"/>
        <w:rPr>
          <w:rFonts w:ascii="Calibri" w:hAnsi="Calibri" w:cs="Calibri"/>
          <w:color w:val="auto"/>
        </w:rPr>
      </w:pPr>
      <w:r w:rsidRPr="0033028F">
        <w:rPr>
          <w:rFonts w:ascii="Calibri" w:hAnsi="Calibri" w:cs="Calibri"/>
          <w:b/>
          <w:bCs/>
          <w:color w:val="auto"/>
        </w:rPr>
        <w:t xml:space="preserve">VII. </w:t>
      </w:r>
      <w:r w:rsidRPr="0033028F">
        <w:rPr>
          <w:rFonts w:ascii="Calibri" w:hAnsi="Calibri" w:cs="Calibri"/>
          <w:b/>
          <w:bCs/>
          <w:color w:val="auto"/>
        </w:rPr>
        <w:tab/>
        <w:t>OPIS SPOSOBU PRZYGOTOWANIA OFERTY</w:t>
      </w:r>
    </w:p>
    <w:p w:rsidR="00DA3890" w:rsidRPr="0033028F" w:rsidRDefault="00DA3890" w:rsidP="00D811DF">
      <w:pPr>
        <w:pStyle w:val="Default"/>
        <w:jc w:val="both"/>
        <w:rPr>
          <w:rFonts w:ascii="Calibri" w:hAnsi="Calibri" w:cs="Calibri"/>
          <w:color w:val="auto"/>
        </w:rPr>
      </w:pPr>
      <w:r w:rsidRPr="0033028F">
        <w:rPr>
          <w:rFonts w:ascii="Calibri" w:hAnsi="Calibri" w:cs="Calibri"/>
          <w:color w:val="auto"/>
        </w:rPr>
        <w:t>VII.1.</w:t>
      </w:r>
      <w:r w:rsidRPr="0033028F">
        <w:rPr>
          <w:rFonts w:ascii="Calibri" w:hAnsi="Calibri" w:cs="Calibri"/>
          <w:color w:val="auto"/>
        </w:rPr>
        <w:tab/>
        <w:t xml:space="preserve">Oferta musi zawierać następujące oświadczenia i dokumenty: </w:t>
      </w:r>
    </w:p>
    <w:p w:rsidR="00DA3890" w:rsidRPr="0033028F" w:rsidRDefault="00DA3890" w:rsidP="00D811DF">
      <w:pPr>
        <w:pStyle w:val="Default"/>
        <w:ind w:left="720"/>
        <w:jc w:val="both"/>
        <w:rPr>
          <w:rFonts w:ascii="Calibri" w:hAnsi="Calibri" w:cs="Calibri"/>
          <w:color w:val="auto"/>
          <w:u w:val="single"/>
        </w:rPr>
      </w:pPr>
      <w:r w:rsidRPr="0033028F">
        <w:rPr>
          <w:rFonts w:ascii="Calibri" w:hAnsi="Calibri" w:cs="Calibri"/>
          <w:color w:val="auto"/>
          <w:u w:val="single"/>
        </w:rPr>
        <w:t xml:space="preserve">a) wypełniony formularz ofertowy </w:t>
      </w:r>
      <w:r w:rsidRPr="0033028F">
        <w:rPr>
          <w:rFonts w:ascii="Calibri" w:hAnsi="Calibri" w:cs="Calibri"/>
          <w:color w:val="auto"/>
        </w:rPr>
        <w:t xml:space="preserve">sporządzony z wykorzystaniem wzoru stanowiącego Załącznik nr 1 do SIWZ, zawierający w szczególności: wskazanie oferowanego przedmiotu Zamówienia, cenę ofertową brutto (ceny w formularzu powinny być podane w złotych polskich do dwóch miejsc po przecinku), zobowiązanie dotyczące terminu realizacji Zamówienia, okresu gwarancji i warunków płatności, oświadczenie o okresie związania ofertą oraz o akceptacji wszystkich postanowień SIWZ i wzoru Umowy bez zastrzeżeń, </w:t>
      </w:r>
      <w:r w:rsidRPr="0033028F">
        <w:rPr>
          <w:rFonts w:ascii="Calibri" w:hAnsi="Calibri" w:cs="Calibri"/>
          <w:color w:val="auto"/>
        </w:rPr>
        <w:br/>
        <w:t xml:space="preserve">a także </w:t>
      </w:r>
      <w:proofErr w:type="gramStart"/>
      <w:r w:rsidRPr="0033028F">
        <w:rPr>
          <w:rFonts w:ascii="Calibri" w:hAnsi="Calibri" w:cs="Calibri"/>
          <w:color w:val="auto"/>
        </w:rPr>
        <w:t>informację którą</w:t>
      </w:r>
      <w:proofErr w:type="gramEnd"/>
      <w:r w:rsidRPr="0033028F">
        <w:rPr>
          <w:rFonts w:ascii="Calibri" w:hAnsi="Calibri" w:cs="Calibri"/>
          <w:color w:val="auto"/>
        </w:rPr>
        <w:t xml:space="preserve"> część Zamówienia Wykonawca zamierza powierzyć podwykonawcy. W przypadku gdy Wykonawca nie złoży lub przedłoży w ofercie nie </w:t>
      </w:r>
      <w:proofErr w:type="gramStart"/>
      <w:r w:rsidRPr="0033028F">
        <w:rPr>
          <w:rFonts w:ascii="Calibri" w:hAnsi="Calibri" w:cs="Calibri"/>
          <w:color w:val="auto"/>
        </w:rPr>
        <w:t xml:space="preserve">wypełniony </w:t>
      </w:r>
      <w:r w:rsidR="009F060F">
        <w:rPr>
          <w:rFonts w:ascii="Calibri" w:hAnsi="Calibri" w:cs="Calibri"/>
          <w:color w:val="auto"/>
        </w:rPr>
        <w:t xml:space="preserve">                             </w:t>
      </w:r>
      <w:r w:rsidRPr="0033028F">
        <w:rPr>
          <w:rFonts w:ascii="Calibri" w:hAnsi="Calibri" w:cs="Calibri"/>
          <w:color w:val="auto"/>
        </w:rPr>
        <w:t>lub</w:t>
      </w:r>
      <w:proofErr w:type="gramEnd"/>
      <w:r w:rsidRPr="0033028F">
        <w:rPr>
          <w:rFonts w:ascii="Calibri" w:hAnsi="Calibri" w:cs="Calibri"/>
          <w:color w:val="auto"/>
        </w:rPr>
        <w:t xml:space="preserve"> nie podpisany Formularz oferty, Zamawiający odrzuci ofertę Wykonawcy</w:t>
      </w:r>
      <w:r w:rsidRPr="0033028F">
        <w:rPr>
          <w:rFonts w:ascii="Calibri" w:hAnsi="Calibri" w:cs="Calibri"/>
          <w:color w:val="auto"/>
          <w:u w:val="single"/>
        </w:rPr>
        <w:t>;</w:t>
      </w:r>
    </w:p>
    <w:p w:rsidR="00DA3890" w:rsidRPr="0033028F" w:rsidRDefault="00DA3890" w:rsidP="00D811DF">
      <w:pPr>
        <w:pStyle w:val="Default"/>
        <w:ind w:left="720"/>
        <w:jc w:val="both"/>
        <w:rPr>
          <w:rFonts w:ascii="Calibri" w:hAnsi="Calibri" w:cs="Calibri"/>
          <w:color w:val="auto"/>
          <w:u w:val="single"/>
        </w:rPr>
      </w:pPr>
      <w:proofErr w:type="gramStart"/>
      <w:r w:rsidRPr="0033028F">
        <w:rPr>
          <w:rFonts w:ascii="Calibri" w:hAnsi="Calibri" w:cs="Calibri"/>
          <w:color w:val="auto"/>
          <w:u w:val="single"/>
        </w:rPr>
        <w:t>b</w:t>
      </w:r>
      <w:proofErr w:type="gramEnd"/>
      <w:r w:rsidRPr="0033028F">
        <w:rPr>
          <w:rFonts w:ascii="Calibri" w:hAnsi="Calibri" w:cs="Calibri"/>
          <w:color w:val="auto"/>
          <w:u w:val="single"/>
        </w:rPr>
        <w:t xml:space="preserve">) oświadczenia wymienione w pkt. III.3.1) </w:t>
      </w:r>
      <w:proofErr w:type="gramStart"/>
      <w:r w:rsidRPr="0033028F">
        <w:rPr>
          <w:rFonts w:ascii="Calibri" w:hAnsi="Calibri" w:cs="Calibri"/>
          <w:color w:val="auto"/>
          <w:u w:val="single"/>
        </w:rPr>
        <w:t>niniejszej</w:t>
      </w:r>
      <w:proofErr w:type="gramEnd"/>
      <w:r w:rsidRPr="0033028F">
        <w:rPr>
          <w:rFonts w:ascii="Calibri" w:hAnsi="Calibri" w:cs="Calibri"/>
          <w:color w:val="auto"/>
          <w:u w:val="single"/>
        </w:rPr>
        <w:t xml:space="preserve"> SIWZ;</w:t>
      </w:r>
    </w:p>
    <w:p w:rsidR="00DA3890" w:rsidRPr="008173F0" w:rsidRDefault="00DA3890" w:rsidP="00D811DF">
      <w:pPr>
        <w:pStyle w:val="Default"/>
        <w:ind w:left="720"/>
        <w:jc w:val="both"/>
        <w:rPr>
          <w:rFonts w:ascii="Calibri" w:hAnsi="Calibri" w:cs="Calibri"/>
          <w:color w:val="auto"/>
          <w:u w:val="single"/>
        </w:rPr>
      </w:pPr>
      <w:proofErr w:type="gramStart"/>
      <w:r w:rsidRPr="0033028F">
        <w:rPr>
          <w:rFonts w:ascii="Calibri" w:hAnsi="Calibri" w:cs="Calibri"/>
          <w:color w:val="auto"/>
          <w:u w:val="single"/>
        </w:rPr>
        <w:t>c</w:t>
      </w:r>
      <w:proofErr w:type="gramEnd"/>
      <w:r w:rsidRPr="0033028F">
        <w:rPr>
          <w:rFonts w:ascii="Calibri" w:hAnsi="Calibri" w:cs="Calibri"/>
          <w:color w:val="auto"/>
          <w:u w:val="single"/>
        </w:rPr>
        <w:t xml:space="preserve">) </w:t>
      </w:r>
      <w:r w:rsidRPr="008173F0">
        <w:rPr>
          <w:rFonts w:ascii="Calibri" w:hAnsi="Calibri" w:cs="Calibri"/>
          <w:color w:val="auto"/>
          <w:u w:val="single"/>
        </w:rPr>
        <w:t xml:space="preserve">dokumenty, które Wykonawca powinien dostarczyć zgodnie z pkt III.7) </w:t>
      </w:r>
      <w:proofErr w:type="gramStart"/>
      <w:r w:rsidRPr="008173F0">
        <w:rPr>
          <w:rFonts w:ascii="Calibri" w:hAnsi="Calibri" w:cs="Calibri"/>
          <w:color w:val="auto"/>
          <w:u w:val="single"/>
        </w:rPr>
        <w:t>niniejszej</w:t>
      </w:r>
      <w:proofErr w:type="gramEnd"/>
      <w:r w:rsidRPr="008173F0">
        <w:rPr>
          <w:rFonts w:ascii="Calibri" w:hAnsi="Calibri" w:cs="Calibri"/>
          <w:color w:val="auto"/>
          <w:u w:val="single"/>
        </w:rPr>
        <w:t xml:space="preserve"> SIWZ;</w:t>
      </w:r>
    </w:p>
    <w:p w:rsidR="00DA3890" w:rsidRPr="008173F0" w:rsidRDefault="00DA3890" w:rsidP="00D811DF">
      <w:pPr>
        <w:pStyle w:val="Default"/>
        <w:ind w:left="720"/>
        <w:jc w:val="both"/>
        <w:rPr>
          <w:rFonts w:ascii="Calibri" w:hAnsi="Calibri" w:cs="Calibri"/>
          <w:color w:val="auto"/>
          <w:u w:val="single"/>
        </w:rPr>
      </w:pPr>
      <w:r w:rsidRPr="008173F0">
        <w:rPr>
          <w:rFonts w:ascii="Calibri" w:hAnsi="Calibri" w:cs="Calibri"/>
          <w:color w:val="auto"/>
          <w:u w:val="single"/>
        </w:rPr>
        <w:t xml:space="preserve">d) formularz asortymentowy - Szczegółowa oferta cenowa sporządzony </w:t>
      </w:r>
      <w:proofErr w:type="gramStart"/>
      <w:r w:rsidRPr="008173F0">
        <w:rPr>
          <w:rFonts w:ascii="Calibri" w:hAnsi="Calibri" w:cs="Calibri"/>
          <w:color w:val="auto"/>
          <w:u w:val="single"/>
        </w:rPr>
        <w:t>odpowiednio                 wg</w:t>
      </w:r>
      <w:proofErr w:type="gramEnd"/>
      <w:r w:rsidRPr="008173F0">
        <w:rPr>
          <w:rFonts w:ascii="Calibri" w:hAnsi="Calibri" w:cs="Calibri"/>
          <w:color w:val="auto"/>
          <w:u w:val="single"/>
        </w:rPr>
        <w:t xml:space="preserve"> załącznika nr 1A do SIWZ. </w:t>
      </w:r>
    </w:p>
    <w:p w:rsidR="00DA3890" w:rsidRPr="0033028F" w:rsidRDefault="00DA3890" w:rsidP="00D811DF">
      <w:pPr>
        <w:pStyle w:val="Default"/>
        <w:ind w:left="705" w:hanging="705"/>
        <w:jc w:val="both"/>
        <w:rPr>
          <w:rFonts w:ascii="Calibri" w:hAnsi="Calibri" w:cs="Calibri"/>
          <w:color w:val="auto"/>
        </w:rPr>
      </w:pPr>
      <w:r w:rsidRPr="0033028F">
        <w:rPr>
          <w:rFonts w:ascii="Calibri" w:hAnsi="Calibri" w:cs="Calibri"/>
          <w:color w:val="auto"/>
        </w:rPr>
        <w:lastRenderedPageBreak/>
        <w:t>VII.2.</w:t>
      </w:r>
      <w:r w:rsidRPr="0033028F">
        <w:rPr>
          <w:rFonts w:ascii="Calibri" w:hAnsi="Calibri" w:cs="Calibri"/>
          <w:color w:val="auto"/>
        </w:rPr>
        <w:tab/>
        <w:t xml:space="preserve">Oferta musi być napisana w języku polskim, na maszynie do pisania, komputerze lub inną trwałą i czytelną techniką oraz podpisana przez osobę(y) upoważnioną do reprezentowania Wykonawcy na zewnątrz i zaciągania zobowiązań w wysokości odpowiadającej cenie oferty. </w:t>
      </w:r>
    </w:p>
    <w:p w:rsidR="00DA3890" w:rsidRPr="0033028F" w:rsidRDefault="00DA3890" w:rsidP="00D811DF">
      <w:pPr>
        <w:pStyle w:val="Default"/>
        <w:ind w:left="705" w:hanging="705"/>
        <w:jc w:val="both"/>
        <w:rPr>
          <w:rFonts w:ascii="Calibri" w:hAnsi="Calibri" w:cs="Calibri"/>
          <w:color w:val="auto"/>
        </w:rPr>
      </w:pPr>
      <w:r w:rsidRPr="0033028F">
        <w:rPr>
          <w:rFonts w:ascii="Calibri" w:hAnsi="Calibri" w:cs="Calibri"/>
          <w:color w:val="auto"/>
        </w:rPr>
        <w:t>VII.3.</w:t>
      </w:r>
      <w:r w:rsidRPr="0033028F">
        <w:rPr>
          <w:rFonts w:ascii="Calibri" w:hAnsi="Calibri" w:cs="Calibri"/>
          <w:color w:val="auto"/>
        </w:rPr>
        <w:tab/>
        <w:t xml:space="preserve">Zaleca się przy sporządzeniu oferty skorzystanie z wzorów przygotowanych przez Zamawiającego przedstawionych w Załącznikach do SIWZ. Wykonawca może przedstawić ofertę na swoich formularzach z zastrzeżeniem, że muszą one zawierać wszystkie informacje określone przez Zamawiającego w SIWZ. </w:t>
      </w:r>
    </w:p>
    <w:p w:rsidR="00DA3890" w:rsidRPr="0033028F" w:rsidRDefault="00DA3890" w:rsidP="00D811DF">
      <w:pPr>
        <w:pStyle w:val="Default"/>
        <w:jc w:val="both"/>
        <w:rPr>
          <w:rFonts w:ascii="Calibri" w:hAnsi="Calibri" w:cs="Calibri"/>
          <w:color w:val="auto"/>
        </w:rPr>
      </w:pPr>
      <w:r w:rsidRPr="0033028F">
        <w:rPr>
          <w:rFonts w:ascii="Calibri" w:hAnsi="Calibri" w:cs="Calibri"/>
          <w:color w:val="auto"/>
        </w:rPr>
        <w:t>VII.4.</w:t>
      </w:r>
      <w:r w:rsidRPr="0033028F">
        <w:rPr>
          <w:rFonts w:ascii="Calibri" w:hAnsi="Calibri" w:cs="Calibri"/>
          <w:color w:val="auto"/>
        </w:rPr>
        <w:tab/>
        <w:t xml:space="preserve">Dokumenty sporządzone w języku obcym są składane wraz z tłumaczeniem na język polski. </w:t>
      </w:r>
    </w:p>
    <w:p w:rsidR="00DA3890" w:rsidRPr="0033028F" w:rsidRDefault="00DA3890" w:rsidP="00D811DF">
      <w:pPr>
        <w:pStyle w:val="Default"/>
        <w:ind w:left="705" w:hanging="705"/>
        <w:jc w:val="both"/>
        <w:rPr>
          <w:rFonts w:ascii="Calibri" w:hAnsi="Calibri" w:cs="Calibri"/>
          <w:color w:val="auto"/>
        </w:rPr>
      </w:pPr>
      <w:r w:rsidRPr="0033028F">
        <w:rPr>
          <w:rFonts w:ascii="Calibri" w:hAnsi="Calibri" w:cs="Calibri"/>
          <w:color w:val="auto"/>
        </w:rPr>
        <w:t>VII.5.</w:t>
      </w:r>
      <w:r w:rsidRPr="0033028F">
        <w:rPr>
          <w:rFonts w:ascii="Calibri" w:hAnsi="Calibri" w:cs="Calibri"/>
          <w:color w:val="auto"/>
        </w:rPr>
        <w:tab/>
        <w:t xml:space="preserve">Wykonawca ma prawo złożyć tylko jedną ofertę, zawierającą jedną, jednoznacznie opisaną propozycję. Złożenie większej liczby ofert spowoduje odrzucenie wszystkich ofert złożonych przez danego Wykonawcę. </w:t>
      </w:r>
    </w:p>
    <w:p w:rsidR="00DA3890" w:rsidRPr="0033028F" w:rsidRDefault="00DA3890" w:rsidP="00D811DF">
      <w:pPr>
        <w:pStyle w:val="Default"/>
        <w:ind w:left="705" w:hanging="705"/>
        <w:jc w:val="both"/>
        <w:rPr>
          <w:rFonts w:ascii="Calibri" w:hAnsi="Calibri" w:cs="Calibri"/>
          <w:color w:val="auto"/>
        </w:rPr>
      </w:pPr>
      <w:r w:rsidRPr="0033028F">
        <w:rPr>
          <w:rFonts w:ascii="Calibri" w:hAnsi="Calibri" w:cs="Calibri"/>
          <w:color w:val="auto"/>
        </w:rPr>
        <w:t>VII.6.</w:t>
      </w:r>
      <w:r w:rsidRPr="0033028F">
        <w:rPr>
          <w:rFonts w:ascii="Calibri" w:hAnsi="Calibri" w:cs="Calibri"/>
          <w:color w:val="auto"/>
        </w:rPr>
        <w:tab/>
        <w:t xml:space="preserve">Treść złożonej oferty musi odpowiadać treści SIWZ. </w:t>
      </w:r>
    </w:p>
    <w:p w:rsidR="00DA3890" w:rsidRPr="0033028F" w:rsidRDefault="00DA3890" w:rsidP="00D811DF">
      <w:pPr>
        <w:pStyle w:val="Default"/>
        <w:ind w:left="705" w:hanging="705"/>
        <w:jc w:val="both"/>
        <w:rPr>
          <w:rFonts w:ascii="Calibri" w:hAnsi="Calibri" w:cs="Calibri"/>
          <w:color w:val="auto"/>
        </w:rPr>
      </w:pPr>
      <w:r w:rsidRPr="0033028F">
        <w:rPr>
          <w:rFonts w:ascii="Calibri" w:hAnsi="Calibri" w:cs="Calibri"/>
          <w:color w:val="auto"/>
        </w:rPr>
        <w:t>VII.7.</w:t>
      </w:r>
      <w:r w:rsidRPr="0033028F">
        <w:rPr>
          <w:rFonts w:ascii="Calibri" w:hAnsi="Calibri" w:cs="Calibri"/>
          <w:color w:val="auto"/>
        </w:rPr>
        <w:tab/>
        <w:t xml:space="preserve">Formę dokumentów lub oświadczeń składanych w ofercie reguluje Rozporządzenie Ministra Rozwoju z dnia 26 lipca 2016 r. w sprawie rodzajów dokumentów, jakich może żądać Zamawiający od Wykonawcy w postępowaniu o udzielenie Zamówienia (Dz. U. </w:t>
      </w:r>
      <w:proofErr w:type="gramStart"/>
      <w:r w:rsidRPr="0033028F">
        <w:rPr>
          <w:rFonts w:ascii="Calibri" w:hAnsi="Calibri" w:cs="Calibri"/>
          <w:color w:val="auto"/>
        </w:rPr>
        <w:t>z</w:t>
      </w:r>
      <w:proofErr w:type="gramEnd"/>
      <w:r w:rsidRPr="0033028F">
        <w:rPr>
          <w:rFonts w:ascii="Calibri" w:hAnsi="Calibri" w:cs="Calibri"/>
          <w:color w:val="auto"/>
        </w:rPr>
        <w:t xml:space="preserve"> 2016 r., poz. 1126), zwane dalej Rozporządzeniem. </w:t>
      </w:r>
    </w:p>
    <w:p w:rsidR="00DA3890" w:rsidRPr="0033028F" w:rsidRDefault="00DA3890" w:rsidP="00D811DF">
      <w:pPr>
        <w:pStyle w:val="Default"/>
        <w:jc w:val="both"/>
        <w:rPr>
          <w:rFonts w:ascii="Calibri" w:hAnsi="Calibri" w:cs="Calibri"/>
          <w:color w:val="auto"/>
        </w:rPr>
      </w:pPr>
      <w:r w:rsidRPr="0033028F">
        <w:rPr>
          <w:rFonts w:ascii="Calibri" w:hAnsi="Calibri" w:cs="Calibri"/>
          <w:color w:val="auto"/>
        </w:rPr>
        <w:t>VII.8.</w:t>
      </w:r>
      <w:r w:rsidRPr="0033028F">
        <w:rPr>
          <w:rFonts w:ascii="Calibri" w:hAnsi="Calibri" w:cs="Calibri"/>
          <w:color w:val="auto"/>
        </w:rPr>
        <w:tab/>
        <w:t xml:space="preserve"> Wykonawca poniesie wszelkie koszty związane z przygotowaniem i złożeniem oferty. </w:t>
      </w:r>
    </w:p>
    <w:p w:rsidR="00DA3890" w:rsidRPr="0033028F" w:rsidRDefault="00DA3890" w:rsidP="00D811DF">
      <w:pPr>
        <w:pStyle w:val="Default"/>
        <w:ind w:left="708" w:hanging="708"/>
        <w:jc w:val="both"/>
        <w:rPr>
          <w:rFonts w:ascii="Calibri" w:hAnsi="Calibri" w:cs="Calibri"/>
          <w:color w:val="auto"/>
        </w:rPr>
      </w:pPr>
      <w:r w:rsidRPr="0033028F">
        <w:rPr>
          <w:rFonts w:ascii="Calibri" w:hAnsi="Calibri" w:cs="Calibri"/>
          <w:color w:val="auto"/>
        </w:rPr>
        <w:t>VII.9.</w:t>
      </w:r>
      <w:r w:rsidRPr="0033028F">
        <w:rPr>
          <w:rFonts w:ascii="Calibri" w:hAnsi="Calibri" w:cs="Calibri"/>
          <w:color w:val="auto"/>
        </w:rPr>
        <w:tab/>
        <w:t xml:space="preserve"> Zaleca się, aby każda zapisana strona oferty (wraz z załącznikami do </w:t>
      </w:r>
      <w:proofErr w:type="gramStart"/>
      <w:r w:rsidRPr="0033028F">
        <w:rPr>
          <w:rFonts w:ascii="Calibri" w:hAnsi="Calibri" w:cs="Calibri"/>
          <w:color w:val="auto"/>
        </w:rPr>
        <w:t xml:space="preserve">oferty) </w:t>
      </w:r>
      <w:r w:rsidR="009F060F">
        <w:rPr>
          <w:rFonts w:ascii="Calibri" w:hAnsi="Calibri" w:cs="Calibri"/>
          <w:color w:val="auto"/>
        </w:rPr>
        <w:t xml:space="preserve">                                </w:t>
      </w:r>
      <w:r w:rsidRPr="0033028F">
        <w:rPr>
          <w:rFonts w:ascii="Calibri" w:hAnsi="Calibri" w:cs="Calibri"/>
          <w:color w:val="auto"/>
        </w:rPr>
        <w:t>była</w:t>
      </w:r>
      <w:proofErr w:type="gramEnd"/>
      <w:r w:rsidRPr="0033028F">
        <w:rPr>
          <w:rFonts w:ascii="Calibri" w:hAnsi="Calibri" w:cs="Calibri"/>
          <w:color w:val="auto"/>
        </w:rPr>
        <w:t xml:space="preserve"> ponumerowana kolejnymi numerami, a cała oferta wraz z załącznikami była w trwały sposób ze sobą połączona (np. zbindowana, zszyta uniemożliwiając jej samoistną dekompletację), oraz zawierała spis treści. </w:t>
      </w:r>
    </w:p>
    <w:p w:rsidR="00DA3890" w:rsidRPr="0033028F" w:rsidRDefault="00DA3890" w:rsidP="00D811DF">
      <w:pPr>
        <w:pStyle w:val="Default"/>
        <w:ind w:left="708" w:hanging="708"/>
        <w:jc w:val="both"/>
        <w:rPr>
          <w:rFonts w:ascii="Calibri" w:hAnsi="Calibri" w:cs="Calibri"/>
          <w:color w:val="auto"/>
        </w:rPr>
      </w:pPr>
      <w:r w:rsidRPr="0033028F">
        <w:rPr>
          <w:rFonts w:ascii="Calibri" w:hAnsi="Calibri" w:cs="Calibri"/>
          <w:color w:val="auto"/>
        </w:rPr>
        <w:t>VII.10.</w:t>
      </w:r>
      <w:r w:rsidRPr="0033028F">
        <w:rPr>
          <w:rFonts w:ascii="Calibri" w:hAnsi="Calibri" w:cs="Calibri"/>
          <w:color w:val="auto"/>
        </w:rPr>
        <w:tab/>
        <w:t xml:space="preserve"> Wszelkie poprawki lub zmiany (również przy użyciu korektora) w ofercie, </w:t>
      </w:r>
      <w:proofErr w:type="gramStart"/>
      <w:r w:rsidRPr="0033028F">
        <w:rPr>
          <w:rFonts w:ascii="Calibri" w:hAnsi="Calibri" w:cs="Calibri"/>
          <w:color w:val="auto"/>
        </w:rPr>
        <w:t xml:space="preserve">powinny </w:t>
      </w:r>
      <w:r>
        <w:rPr>
          <w:rFonts w:ascii="Calibri" w:hAnsi="Calibri" w:cs="Calibri"/>
          <w:color w:val="auto"/>
        </w:rPr>
        <w:t xml:space="preserve">                   </w:t>
      </w:r>
      <w:r w:rsidRPr="0033028F">
        <w:rPr>
          <w:rFonts w:ascii="Calibri" w:hAnsi="Calibri" w:cs="Calibri"/>
          <w:color w:val="auto"/>
        </w:rPr>
        <w:t>być</w:t>
      </w:r>
      <w:proofErr w:type="gramEnd"/>
      <w:r w:rsidRPr="0033028F">
        <w:rPr>
          <w:rFonts w:ascii="Calibri" w:hAnsi="Calibri" w:cs="Calibri"/>
          <w:color w:val="auto"/>
        </w:rPr>
        <w:t xml:space="preserve"> parafowane własnoręcznie przez osobę podpisującą ofertę. </w:t>
      </w:r>
    </w:p>
    <w:p w:rsidR="00DA3890" w:rsidRPr="0033028F" w:rsidRDefault="00DA3890" w:rsidP="00D811DF">
      <w:pPr>
        <w:pStyle w:val="Default"/>
        <w:ind w:left="708" w:hanging="708"/>
        <w:jc w:val="both"/>
        <w:rPr>
          <w:rFonts w:ascii="Calibri" w:hAnsi="Calibri" w:cs="Calibri"/>
          <w:color w:val="auto"/>
        </w:rPr>
      </w:pPr>
      <w:r w:rsidRPr="0033028F">
        <w:rPr>
          <w:rFonts w:ascii="Calibri" w:hAnsi="Calibri" w:cs="Calibri"/>
          <w:color w:val="auto"/>
        </w:rPr>
        <w:t>VII.11.</w:t>
      </w:r>
      <w:r w:rsidRPr="0033028F">
        <w:rPr>
          <w:rFonts w:ascii="Calibri" w:hAnsi="Calibri" w:cs="Calibri"/>
          <w:color w:val="auto"/>
        </w:rPr>
        <w:tab/>
        <w:t xml:space="preserve">Ofertę należy złożyć w zapieczętowanej lub w inny trwały sposób zabezpieczonej kopercie lub opakowaniu, w sposób uniemożliwiający ujawnienie jej treści przed upływem terminu otwarcia ofert. Na kopercie lub opakowaniu należy umieścić następującą treść: </w:t>
      </w:r>
    </w:p>
    <w:p w:rsidR="00DA3890" w:rsidRPr="0033028F" w:rsidRDefault="00DA3890" w:rsidP="00D811DF">
      <w:pPr>
        <w:pStyle w:val="Default"/>
        <w:jc w:val="both"/>
        <w:rPr>
          <w:rFonts w:ascii="Calibri" w:hAnsi="Calibri" w:cs="Calibri"/>
          <w:color w:val="auto"/>
        </w:rPr>
      </w:pPr>
    </w:p>
    <w:tbl>
      <w:tblPr>
        <w:tblW w:w="0" w:type="auto"/>
        <w:tblInd w:w="2"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9886"/>
      </w:tblGrid>
      <w:tr w:rsidR="00DA3890" w:rsidRPr="0033028F">
        <w:tc>
          <w:tcPr>
            <w:tcW w:w="9886" w:type="dxa"/>
            <w:tcBorders>
              <w:top w:val="single" w:sz="4" w:space="0" w:color="auto"/>
            </w:tcBorders>
          </w:tcPr>
          <w:p w:rsidR="00DA3890" w:rsidRPr="00D44CD3" w:rsidRDefault="00DA3890" w:rsidP="000611C6">
            <w:pPr>
              <w:pStyle w:val="Default"/>
              <w:rPr>
                <w:rFonts w:ascii="Calibri" w:hAnsi="Calibri" w:cs="Calibri"/>
                <w:color w:val="auto"/>
              </w:rPr>
            </w:pPr>
            <w:r w:rsidRPr="00D44CD3">
              <w:rPr>
                <w:rFonts w:ascii="Calibri" w:hAnsi="Calibri" w:cs="Calibri"/>
                <w:color w:val="auto"/>
              </w:rPr>
              <w:t xml:space="preserve">NAZWA WYKONAWCY……………………………. </w:t>
            </w:r>
          </w:p>
        </w:tc>
      </w:tr>
      <w:tr w:rsidR="00DA3890" w:rsidRPr="0033028F">
        <w:tc>
          <w:tcPr>
            <w:tcW w:w="9886" w:type="dxa"/>
          </w:tcPr>
          <w:p w:rsidR="00DA3890" w:rsidRPr="00D44CD3" w:rsidRDefault="00DA3890" w:rsidP="000611C6">
            <w:pPr>
              <w:pStyle w:val="Default"/>
              <w:rPr>
                <w:rFonts w:ascii="Calibri" w:hAnsi="Calibri" w:cs="Calibri"/>
                <w:color w:val="auto"/>
              </w:rPr>
            </w:pPr>
            <w:r w:rsidRPr="00D44CD3">
              <w:rPr>
                <w:rFonts w:ascii="Calibri" w:hAnsi="Calibri" w:cs="Calibri"/>
                <w:color w:val="auto"/>
              </w:rPr>
              <w:t xml:space="preserve">ADRES WYKONAWCY………………….………. </w:t>
            </w:r>
          </w:p>
        </w:tc>
      </w:tr>
      <w:tr w:rsidR="00DA3890" w:rsidRPr="0033028F">
        <w:tc>
          <w:tcPr>
            <w:tcW w:w="9886" w:type="dxa"/>
          </w:tcPr>
          <w:p w:rsidR="00DA3890" w:rsidRPr="00D44CD3" w:rsidRDefault="00DA3890" w:rsidP="000611C6">
            <w:pPr>
              <w:pStyle w:val="Default"/>
              <w:rPr>
                <w:rFonts w:ascii="Calibri" w:hAnsi="Calibri" w:cs="Calibri"/>
                <w:color w:val="auto"/>
              </w:rPr>
            </w:pPr>
            <w:r w:rsidRPr="00D44CD3">
              <w:rPr>
                <w:rFonts w:ascii="Calibri" w:hAnsi="Calibri" w:cs="Calibri"/>
                <w:color w:val="auto"/>
              </w:rPr>
              <w:t xml:space="preserve">NUMER TELEFONU………………………….. </w:t>
            </w:r>
          </w:p>
        </w:tc>
      </w:tr>
      <w:tr w:rsidR="00DA3890" w:rsidRPr="0033028F">
        <w:tc>
          <w:tcPr>
            <w:tcW w:w="9886" w:type="dxa"/>
          </w:tcPr>
          <w:p w:rsidR="00DA3890" w:rsidRPr="00D44CD3" w:rsidRDefault="00DA3890" w:rsidP="00D44CD3">
            <w:pPr>
              <w:pStyle w:val="Default"/>
              <w:jc w:val="center"/>
              <w:rPr>
                <w:rFonts w:ascii="Calibri" w:hAnsi="Calibri" w:cs="Calibri"/>
                <w:color w:val="auto"/>
              </w:rPr>
            </w:pPr>
            <w:r w:rsidRPr="00D44CD3">
              <w:rPr>
                <w:rFonts w:ascii="Calibri" w:hAnsi="Calibri" w:cs="Calibri"/>
                <w:color w:val="auto"/>
              </w:rPr>
              <w:t>OFERTA</w:t>
            </w:r>
          </w:p>
        </w:tc>
      </w:tr>
      <w:tr w:rsidR="00DA3890" w:rsidRPr="0033028F">
        <w:tc>
          <w:tcPr>
            <w:tcW w:w="9886" w:type="dxa"/>
          </w:tcPr>
          <w:p w:rsidR="00DA3890" w:rsidRPr="00D44CD3" w:rsidRDefault="00DA3890" w:rsidP="00D44CD3">
            <w:pPr>
              <w:pStyle w:val="Default"/>
              <w:jc w:val="center"/>
              <w:rPr>
                <w:rFonts w:ascii="Calibri" w:hAnsi="Calibri" w:cs="Calibri"/>
                <w:color w:val="auto"/>
              </w:rPr>
            </w:pPr>
            <w:proofErr w:type="gramStart"/>
            <w:r w:rsidRPr="00D44CD3">
              <w:rPr>
                <w:rFonts w:ascii="Calibri" w:hAnsi="Calibri" w:cs="Calibri"/>
                <w:color w:val="auto"/>
              </w:rPr>
              <w:t>w</w:t>
            </w:r>
            <w:proofErr w:type="gramEnd"/>
            <w:r w:rsidRPr="00D44CD3">
              <w:rPr>
                <w:rFonts w:ascii="Calibri" w:hAnsi="Calibri" w:cs="Calibri"/>
                <w:color w:val="auto"/>
              </w:rPr>
              <w:t xml:space="preserve"> postępowaniu o udzieleniu Zamówienia publicznego pod nazwą:</w:t>
            </w:r>
          </w:p>
        </w:tc>
      </w:tr>
      <w:tr w:rsidR="00DA3890" w:rsidRPr="0033028F">
        <w:tc>
          <w:tcPr>
            <w:tcW w:w="9886" w:type="dxa"/>
          </w:tcPr>
          <w:p w:rsidR="00DA3890" w:rsidRPr="00D44CD3" w:rsidRDefault="00C67ECB" w:rsidP="00D44CD3">
            <w:pPr>
              <w:jc w:val="center"/>
            </w:pPr>
            <w:r w:rsidRPr="00C67ECB">
              <w:rPr>
                <w:rFonts w:cs="Calibri"/>
                <w:i/>
                <w:iCs/>
              </w:rPr>
              <w:t xml:space="preserve">Dostawa wyposażenia dla </w:t>
            </w:r>
            <w:r w:rsidRPr="00C67ECB">
              <w:rPr>
                <w:rFonts w:cs="Calibri"/>
                <w:bCs/>
                <w:i/>
                <w:color w:val="000000"/>
                <w:sz w:val="22"/>
                <w:szCs w:val="22"/>
              </w:rPr>
              <w:t>Rozbudowa</w:t>
            </w:r>
            <w:r w:rsidRPr="00C67ECB">
              <w:rPr>
                <w:rFonts w:cs="Calibri"/>
                <w:bCs/>
                <w:i/>
                <w:color w:val="000000"/>
              </w:rPr>
              <w:t>nego</w:t>
            </w:r>
            <w:r w:rsidRPr="00C67ECB">
              <w:rPr>
                <w:rFonts w:cs="Calibri"/>
                <w:bCs/>
                <w:i/>
                <w:color w:val="000000"/>
                <w:sz w:val="22"/>
                <w:szCs w:val="22"/>
              </w:rPr>
              <w:t xml:space="preserve"> Pawilonu Gruźlicy o 3 izolatki oraz toaletę dla osób niepełnosprawnych poruszających się na wózku inwalidzkim </w:t>
            </w:r>
            <w:r w:rsidRPr="00C67ECB">
              <w:rPr>
                <w:rFonts w:cs="Calibri"/>
                <w:bCs/>
                <w:i/>
                <w:sz w:val="22"/>
                <w:szCs w:val="22"/>
              </w:rPr>
              <w:t xml:space="preserve">w </w:t>
            </w:r>
            <w:r w:rsidRPr="00C67ECB">
              <w:rPr>
                <w:rFonts w:cs="Calibri"/>
                <w:i/>
                <w:sz w:val="22"/>
                <w:szCs w:val="22"/>
              </w:rPr>
              <w:t>Wojewódzkim Szpitalu Chorób Płuc</w:t>
            </w:r>
            <w:r w:rsidRPr="00C67ECB">
              <w:rPr>
                <w:rFonts w:cs="Calibri"/>
                <w:i/>
              </w:rPr>
              <w:br/>
            </w:r>
            <w:r w:rsidRPr="00C67ECB">
              <w:rPr>
                <w:rFonts w:cs="Calibri"/>
                <w:i/>
                <w:sz w:val="22"/>
                <w:szCs w:val="22"/>
              </w:rPr>
              <w:t xml:space="preserve"> i Rehabilitacji</w:t>
            </w:r>
          </w:p>
        </w:tc>
      </w:tr>
      <w:tr w:rsidR="00DA3890" w:rsidRPr="0033028F">
        <w:tc>
          <w:tcPr>
            <w:tcW w:w="9886" w:type="dxa"/>
          </w:tcPr>
          <w:p w:rsidR="00DA3890" w:rsidRPr="00D44CD3" w:rsidRDefault="00DA3890"/>
        </w:tc>
      </w:tr>
      <w:tr w:rsidR="00DA3890" w:rsidRPr="0033028F">
        <w:tc>
          <w:tcPr>
            <w:tcW w:w="9886" w:type="dxa"/>
          </w:tcPr>
          <w:p w:rsidR="00DA3890" w:rsidRPr="00D44CD3" w:rsidRDefault="00DA3890" w:rsidP="00C67ECB">
            <w:pPr>
              <w:pStyle w:val="Default"/>
              <w:jc w:val="center"/>
              <w:rPr>
                <w:rFonts w:ascii="Calibri" w:hAnsi="Calibri" w:cs="Calibri"/>
                <w:color w:val="auto"/>
              </w:rPr>
            </w:pPr>
            <w:r w:rsidRPr="00D44CD3">
              <w:rPr>
                <w:rFonts w:ascii="Calibri" w:hAnsi="Calibri" w:cs="Calibri"/>
                <w:color w:val="auto"/>
              </w:rPr>
              <w:t xml:space="preserve">- NIE OTWIERAĆ PRZED </w:t>
            </w:r>
            <w:r w:rsidRPr="001F2CC4">
              <w:rPr>
                <w:rFonts w:ascii="Calibri" w:hAnsi="Calibri" w:cs="Calibri"/>
                <w:color w:val="auto"/>
              </w:rPr>
              <w:t xml:space="preserve">DNIEM </w:t>
            </w:r>
            <w:r w:rsidR="00C67ECB">
              <w:rPr>
                <w:rFonts w:ascii="Calibri" w:hAnsi="Calibri" w:cs="Calibri"/>
                <w:color w:val="auto"/>
              </w:rPr>
              <w:t>01.12</w:t>
            </w:r>
            <w:r w:rsidR="006865F9" w:rsidRPr="001F2CC4">
              <w:rPr>
                <w:rFonts w:ascii="Calibri" w:hAnsi="Calibri" w:cs="Calibri"/>
                <w:color w:val="auto"/>
              </w:rPr>
              <w:t>.2017</w:t>
            </w:r>
            <w:proofErr w:type="gramStart"/>
            <w:r w:rsidRPr="001F2CC4">
              <w:rPr>
                <w:rFonts w:ascii="Calibri" w:hAnsi="Calibri" w:cs="Calibri"/>
                <w:color w:val="auto"/>
              </w:rPr>
              <w:t>r</w:t>
            </w:r>
            <w:proofErr w:type="gramEnd"/>
            <w:r w:rsidRPr="00D44CD3">
              <w:rPr>
                <w:rFonts w:ascii="Calibri" w:hAnsi="Calibri" w:cs="Calibri"/>
                <w:color w:val="auto"/>
              </w:rPr>
              <w:t>., DO GODZ. 12:15*</w:t>
            </w:r>
          </w:p>
        </w:tc>
      </w:tr>
      <w:tr w:rsidR="00DA3890" w:rsidRPr="0033028F">
        <w:tc>
          <w:tcPr>
            <w:tcW w:w="9886" w:type="dxa"/>
            <w:tcBorders>
              <w:bottom w:val="single" w:sz="4" w:space="0" w:color="auto"/>
            </w:tcBorders>
          </w:tcPr>
          <w:p w:rsidR="00DA3890" w:rsidRPr="00D44CD3" w:rsidRDefault="00DA3890" w:rsidP="00C67ECB">
            <w:pPr>
              <w:pStyle w:val="Default"/>
              <w:jc w:val="center"/>
              <w:rPr>
                <w:rFonts w:ascii="Calibri" w:hAnsi="Calibri" w:cs="Calibri"/>
                <w:color w:val="auto"/>
              </w:rPr>
            </w:pPr>
            <w:r w:rsidRPr="00D44CD3">
              <w:rPr>
                <w:rFonts w:ascii="Calibri" w:hAnsi="Calibri" w:cs="Calibri"/>
                <w:color w:val="auto"/>
              </w:rPr>
              <w:t>ZP/0</w:t>
            </w:r>
            <w:r w:rsidR="00C67ECB">
              <w:rPr>
                <w:rFonts w:ascii="Calibri" w:hAnsi="Calibri" w:cs="Calibri"/>
                <w:color w:val="auto"/>
              </w:rPr>
              <w:t>5</w:t>
            </w:r>
            <w:r w:rsidRPr="00D44CD3">
              <w:rPr>
                <w:rFonts w:ascii="Calibri" w:hAnsi="Calibri" w:cs="Calibri"/>
                <w:color w:val="auto"/>
              </w:rPr>
              <w:t>/2017</w:t>
            </w:r>
          </w:p>
        </w:tc>
      </w:tr>
    </w:tbl>
    <w:p w:rsidR="00DA3890" w:rsidRPr="0033028F" w:rsidRDefault="00DA3890" w:rsidP="00D811DF">
      <w:pPr>
        <w:pStyle w:val="Default"/>
        <w:jc w:val="both"/>
        <w:rPr>
          <w:rFonts w:ascii="Calibri" w:hAnsi="Calibri" w:cs="Calibri"/>
          <w:color w:val="auto"/>
        </w:rPr>
      </w:pPr>
      <w:r w:rsidRPr="0033028F">
        <w:rPr>
          <w:rFonts w:ascii="Calibri" w:hAnsi="Calibri" w:cs="Calibri"/>
          <w:color w:val="auto"/>
        </w:rPr>
        <w:t>(*) w przypadku zmiany terminu składania ofert należy wpisać obowiązujący (aktualny) termin</w:t>
      </w:r>
      <w:r>
        <w:rPr>
          <w:rFonts w:ascii="Calibri" w:hAnsi="Calibri" w:cs="Calibri"/>
          <w:color w:val="auto"/>
        </w:rPr>
        <w:t>.</w:t>
      </w:r>
      <w:r w:rsidRPr="0033028F">
        <w:rPr>
          <w:rFonts w:ascii="Calibri" w:hAnsi="Calibri" w:cs="Calibri"/>
          <w:color w:val="auto"/>
        </w:rPr>
        <w:t xml:space="preserve"> </w:t>
      </w:r>
    </w:p>
    <w:p w:rsidR="00DA3890" w:rsidRPr="0033028F" w:rsidRDefault="00DA3890" w:rsidP="00D811DF">
      <w:pPr>
        <w:pStyle w:val="Default"/>
        <w:jc w:val="both"/>
        <w:rPr>
          <w:rFonts w:ascii="Calibri" w:hAnsi="Calibri" w:cs="Calibri"/>
          <w:color w:val="auto"/>
        </w:rPr>
      </w:pPr>
      <w:r w:rsidRPr="0033028F">
        <w:rPr>
          <w:rFonts w:ascii="Calibri" w:hAnsi="Calibri" w:cs="Calibri"/>
          <w:color w:val="auto"/>
        </w:rPr>
        <w:lastRenderedPageBreak/>
        <w:t xml:space="preserve">Zamawiający nie ponosi odpowiedzialności za przypadkowe otwarcie oferty przetargowej w sytuacji niezgodnego z powyższym sposobem opisania oferty, jak również w przypadku </w:t>
      </w:r>
      <w:proofErr w:type="gramStart"/>
      <w:r w:rsidRPr="0033028F">
        <w:rPr>
          <w:rFonts w:ascii="Calibri" w:hAnsi="Calibri" w:cs="Calibri"/>
          <w:color w:val="auto"/>
        </w:rPr>
        <w:t xml:space="preserve">nienależytego </w:t>
      </w:r>
      <w:r>
        <w:rPr>
          <w:rFonts w:ascii="Calibri" w:hAnsi="Calibri" w:cs="Calibri"/>
          <w:color w:val="auto"/>
        </w:rPr>
        <w:t xml:space="preserve">               </w:t>
      </w:r>
      <w:r w:rsidRPr="0033028F">
        <w:rPr>
          <w:rFonts w:ascii="Calibri" w:hAnsi="Calibri" w:cs="Calibri"/>
          <w:color w:val="auto"/>
        </w:rPr>
        <w:t>jej</w:t>
      </w:r>
      <w:proofErr w:type="gramEnd"/>
      <w:r w:rsidRPr="0033028F">
        <w:rPr>
          <w:rFonts w:ascii="Calibri" w:hAnsi="Calibri" w:cs="Calibri"/>
          <w:color w:val="auto"/>
        </w:rPr>
        <w:t xml:space="preserve"> zabezpieczenia. </w:t>
      </w:r>
    </w:p>
    <w:p w:rsidR="00DA3890" w:rsidRPr="0033028F" w:rsidRDefault="00DA3890" w:rsidP="00D811DF">
      <w:pPr>
        <w:pStyle w:val="Default"/>
        <w:jc w:val="both"/>
        <w:rPr>
          <w:rFonts w:ascii="Calibri" w:hAnsi="Calibri" w:cs="Calibri"/>
          <w:color w:val="auto"/>
        </w:rPr>
      </w:pPr>
      <w:r w:rsidRPr="0033028F">
        <w:rPr>
          <w:rFonts w:ascii="Calibri" w:hAnsi="Calibri" w:cs="Calibri"/>
          <w:color w:val="auto"/>
        </w:rPr>
        <w:t>VII.12.</w:t>
      </w:r>
      <w:r w:rsidRPr="0033028F">
        <w:rPr>
          <w:rFonts w:ascii="Calibri" w:hAnsi="Calibri" w:cs="Calibri"/>
          <w:color w:val="auto"/>
        </w:rPr>
        <w:tab/>
        <w:t xml:space="preserve">Zmiana lub wycofanie oferty: </w:t>
      </w:r>
    </w:p>
    <w:p w:rsidR="00DA3890" w:rsidRPr="0033028F" w:rsidRDefault="00DA3890" w:rsidP="006B721A">
      <w:pPr>
        <w:pStyle w:val="Default"/>
        <w:numPr>
          <w:ilvl w:val="0"/>
          <w:numId w:val="8"/>
        </w:numPr>
        <w:jc w:val="both"/>
        <w:rPr>
          <w:rFonts w:ascii="Calibri" w:hAnsi="Calibri" w:cs="Calibri"/>
          <w:color w:val="auto"/>
        </w:rPr>
      </w:pPr>
      <w:r w:rsidRPr="0033028F">
        <w:rPr>
          <w:rFonts w:ascii="Calibri" w:hAnsi="Calibri" w:cs="Calibri"/>
          <w:color w:val="auto"/>
        </w:rPr>
        <w:t>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w:t>
      </w:r>
    </w:p>
    <w:p w:rsidR="00DA3890" w:rsidRPr="0033028F" w:rsidRDefault="00DA3890" w:rsidP="006B721A">
      <w:pPr>
        <w:pStyle w:val="Default"/>
        <w:numPr>
          <w:ilvl w:val="0"/>
          <w:numId w:val="8"/>
        </w:numPr>
        <w:jc w:val="both"/>
        <w:rPr>
          <w:rFonts w:ascii="Calibri" w:hAnsi="Calibri" w:cs="Calibri"/>
          <w:color w:val="auto"/>
        </w:rPr>
      </w:pPr>
      <w:r w:rsidRPr="0033028F">
        <w:rPr>
          <w:rFonts w:ascii="Calibri" w:hAnsi="Calibri" w:cs="Calibri"/>
          <w:color w:val="auto"/>
        </w:rPr>
        <w:t xml:space="preserve">Wykonawca ma prawo przed upływem terminu składania ofert wycofać się z postępowania poprzez złożenie pisemnego powiadomienia, według tych samych zasad jak wprowadzanie zmian i poprawek z napisem na kopercie „WYCOFANIE”. Do pisma o wycofaniu oferty musi być załączony dokument, z którego wynika prawo osoby podpisującej </w:t>
      </w:r>
      <w:proofErr w:type="gramStart"/>
      <w:r w:rsidRPr="0033028F">
        <w:rPr>
          <w:rFonts w:ascii="Calibri" w:hAnsi="Calibri" w:cs="Calibri"/>
          <w:color w:val="auto"/>
        </w:rPr>
        <w:t xml:space="preserve">informację </w:t>
      </w:r>
      <w:r>
        <w:rPr>
          <w:rFonts w:ascii="Calibri" w:hAnsi="Calibri" w:cs="Calibri"/>
          <w:color w:val="auto"/>
        </w:rPr>
        <w:t xml:space="preserve">                         </w:t>
      </w:r>
      <w:r w:rsidRPr="0033028F">
        <w:rPr>
          <w:rFonts w:ascii="Calibri" w:hAnsi="Calibri" w:cs="Calibri"/>
          <w:color w:val="auto"/>
        </w:rPr>
        <w:t>do</w:t>
      </w:r>
      <w:proofErr w:type="gramEnd"/>
      <w:r w:rsidRPr="0033028F">
        <w:rPr>
          <w:rFonts w:ascii="Calibri" w:hAnsi="Calibri" w:cs="Calibri"/>
          <w:color w:val="auto"/>
        </w:rPr>
        <w:t xml:space="preserve"> reprezentowania Wykonawcy. Koperty oznakowane w ten sposób będą otwierane </w:t>
      </w:r>
      <w:r w:rsidRPr="0033028F">
        <w:rPr>
          <w:rFonts w:ascii="Calibri" w:hAnsi="Calibri" w:cs="Calibri"/>
          <w:color w:val="auto"/>
        </w:rPr>
        <w:br/>
        <w:t xml:space="preserve">w pierwszej kolejności po potwierdzeniu poprawności postępowania Wykonawcy oraz zgodności ze złożonymi ofertami. Koperty ofert wycofywanych nie będą otwierane. </w:t>
      </w:r>
    </w:p>
    <w:p w:rsidR="00DA3890" w:rsidRPr="0033028F" w:rsidRDefault="00DA3890" w:rsidP="00A84032">
      <w:pPr>
        <w:pStyle w:val="Default"/>
        <w:ind w:left="360"/>
        <w:rPr>
          <w:rFonts w:ascii="Calibri" w:hAnsi="Calibri" w:cs="Calibri"/>
          <w:color w:val="auto"/>
          <w:u w:val="single"/>
        </w:rPr>
      </w:pPr>
      <w:r w:rsidRPr="0033028F">
        <w:rPr>
          <w:rFonts w:ascii="Calibri" w:hAnsi="Calibri" w:cs="Calibri"/>
          <w:color w:val="auto"/>
        </w:rPr>
        <w:t>VII.13.</w:t>
      </w:r>
      <w:r>
        <w:rPr>
          <w:rFonts w:ascii="Calibri" w:hAnsi="Calibri" w:cs="Calibri"/>
          <w:color w:val="auto"/>
        </w:rPr>
        <w:t xml:space="preserve"> </w:t>
      </w:r>
      <w:r w:rsidRPr="0033028F">
        <w:rPr>
          <w:rFonts w:ascii="Calibri" w:hAnsi="Calibri" w:cs="Calibri"/>
          <w:color w:val="auto"/>
          <w:u w:val="single"/>
        </w:rPr>
        <w:t xml:space="preserve">Tajemnica przedsiębiorstwa </w:t>
      </w:r>
    </w:p>
    <w:p w:rsidR="00DA3890" w:rsidRPr="0033028F" w:rsidRDefault="00DA3890" w:rsidP="006B721A">
      <w:pPr>
        <w:pStyle w:val="Default"/>
        <w:numPr>
          <w:ilvl w:val="0"/>
          <w:numId w:val="10"/>
        </w:numPr>
        <w:jc w:val="both"/>
        <w:rPr>
          <w:rFonts w:ascii="Calibri" w:hAnsi="Calibri" w:cs="Calibri"/>
          <w:color w:val="auto"/>
        </w:rPr>
      </w:pPr>
      <w:r w:rsidRPr="0033028F">
        <w:rPr>
          <w:rFonts w:ascii="Calibri" w:hAnsi="Calibri" w:cs="Calibri"/>
          <w:color w:val="auto"/>
        </w:rPr>
        <w:t xml:space="preserve">Zamawiający informuje, iż zgodnie z art. 8 w zw. z art. 96 ust. 3 Ustawy </w:t>
      </w:r>
      <w:proofErr w:type="spellStart"/>
      <w:r w:rsidRPr="0033028F">
        <w:rPr>
          <w:rFonts w:ascii="Calibri" w:hAnsi="Calibri" w:cs="Calibri"/>
          <w:color w:val="auto"/>
        </w:rPr>
        <w:t>Pzp</w:t>
      </w:r>
      <w:proofErr w:type="spellEnd"/>
      <w:r w:rsidRPr="0033028F">
        <w:rPr>
          <w:rFonts w:ascii="Calibri" w:hAnsi="Calibri" w:cs="Calibri"/>
          <w:color w:val="auto"/>
        </w:rPr>
        <w:t xml:space="preserve">, oferty składane w postępowaniu o zamówienie publiczne są jawne i podlegają udostępnieniu od chwili ich otwarcia z wyjątkiem informacji stanowiących tajemnicę przedsiębiorstwa w rozumieniu ustawy z dnia 16 kwietnia 1993 r. o zwalczaniu nieuczciwej konkurencji (Dz. U. </w:t>
      </w:r>
      <w:proofErr w:type="gramStart"/>
      <w:r w:rsidRPr="0033028F">
        <w:rPr>
          <w:rFonts w:ascii="Calibri" w:hAnsi="Calibri" w:cs="Calibri"/>
          <w:color w:val="auto"/>
        </w:rPr>
        <w:t>z</w:t>
      </w:r>
      <w:proofErr w:type="gramEnd"/>
      <w:r w:rsidRPr="0033028F">
        <w:rPr>
          <w:rFonts w:ascii="Calibri" w:hAnsi="Calibri" w:cs="Calibri"/>
          <w:color w:val="auto"/>
        </w:rPr>
        <w:t xml:space="preserve"> 2003 r. </w:t>
      </w:r>
      <w:r w:rsidRPr="0033028F">
        <w:rPr>
          <w:rFonts w:ascii="Calibri" w:hAnsi="Calibri" w:cs="Calibri"/>
          <w:color w:val="auto"/>
        </w:rPr>
        <w:br/>
        <w:t xml:space="preserve">Nr 153, poz. 1503 z </w:t>
      </w:r>
      <w:proofErr w:type="spellStart"/>
      <w:r w:rsidRPr="0033028F">
        <w:rPr>
          <w:rFonts w:ascii="Calibri" w:hAnsi="Calibri" w:cs="Calibri"/>
          <w:color w:val="auto"/>
        </w:rPr>
        <w:t>późn</w:t>
      </w:r>
      <w:proofErr w:type="spellEnd"/>
      <w:r w:rsidRPr="0033028F">
        <w:rPr>
          <w:rFonts w:ascii="Calibri" w:hAnsi="Calibri" w:cs="Calibri"/>
          <w:color w:val="auto"/>
        </w:rPr>
        <w:t xml:space="preserve">. </w:t>
      </w:r>
      <w:proofErr w:type="gramStart"/>
      <w:r w:rsidRPr="0033028F">
        <w:rPr>
          <w:rFonts w:ascii="Calibri" w:hAnsi="Calibri" w:cs="Calibri"/>
          <w:color w:val="auto"/>
        </w:rPr>
        <w:t>zm</w:t>
      </w:r>
      <w:proofErr w:type="gramEnd"/>
      <w:r w:rsidRPr="0033028F">
        <w:rPr>
          <w:rFonts w:ascii="Calibri" w:hAnsi="Calibri" w:cs="Calibri"/>
          <w:color w:val="auto"/>
        </w:rPr>
        <w:t>.), jeśli Wykonawca w terminie składania ofert zastrzegł, że nie mogą one być udostępniane i jednocześnie wykazał, iż zastrzeżone informacje stanowią tajemnicę przedsiębiorstwa.</w:t>
      </w:r>
    </w:p>
    <w:p w:rsidR="00DA3890" w:rsidRPr="0033028F" w:rsidRDefault="00DA3890" w:rsidP="006B721A">
      <w:pPr>
        <w:pStyle w:val="Default"/>
        <w:numPr>
          <w:ilvl w:val="0"/>
          <w:numId w:val="10"/>
        </w:numPr>
        <w:jc w:val="both"/>
        <w:rPr>
          <w:rFonts w:ascii="Calibri" w:hAnsi="Calibri" w:cs="Calibri"/>
          <w:color w:val="auto"/>
        </w:rPr>
      </w:pPr>
      <w:r w:rsidRPr="0033028F">
        <w:rPr>
          <w:rFonts w:ascii="Calibri" w:hAnsi="Calibri" w:cs="Calibri"/>
          <w:color w:val="auto"/>
        </w:rPr>
        <w:t xml:space="preserve">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A3890" w:rsidRPr="0033028F" w:rsidRDefault="00DA3890" w:rsidP="006B721A">
      <w:pPr>
        <w:pStyle w:val="Default"/>
        <w:numPr>
          <w:ilvl w:val="0"/>
          <w:numId w:val="10"/>
        </w:numPr>
        <w:jc w:val="both"/>
        <w:rPr>
          <w:rFonts w:ascii="Calibri" w:hAnsi="Calibri" w:cs="Calibri"/>
          <w:color w:val="auto"/>
        </w:rPr>
      </w:pPr>
      <w:r w:rsidRPr="0033028F">
        <w:rPr>
          <w:rFonts w:ascii="Calibri" w:hAnsi="Calibri" w:cs="Calibri"/>
          <w:color w:val="auto"/>
        </w:rPr>
        <w:t>Zastrzeżenie informacji, które nie stanowią tajemnicy przedsiębiorstwa w rozumieniu ustawy o zwalczaniu nieuczciwej konkurencji będzie traktowane, jako bezskuteczne</w:t>
      </w:r>
      <w:r w:rsidRPr="0033028F">
        <w:rPr>
          <w:rFonts w:ascii="Calibri" w:hAnsi="Calibri" w:cs="Calibri"/>
          <w:color w:val="auto"/>
        </w:rPr>
        <w:br/>
        <w:t xml:space="preserve"> i skutkować będzie zgodnie z uchwałą SN z 20 października 2005 (sygn. III </w:t>
      </w:r>
      <w:proofErr w:type="gramStart"/>
      <w:r w:rsidRPr="0033028F">
        <w:rPr>
          <w:rFonts w:ascii="Calibri" w:hAnsi="Calibri" w:cs="Calibri"/>
          <w:color w:val="auto"/>
        </w:rPr>
        <w:t xml:space="preserve">CZP 74/05) </w:t>
      </w:r>
      <w:r>
        <w:rPr>
          <w:rFonts w:ascii="Calibri" w:hAnsi="Calibri" w:cs="Calibri"/>
          <w:color w:val="auto"/>
        </w:rPr>
        <w:t xml:space="preserve">                 </w:t>
      </w:r>
      <w:r w:rsidRPr="0033028F">
        <w:rPr>
          <w:rFonts w:ascii="Calibri" w:hAnsi="Calibri" w:cs="Calibri"/>
          <w:color w:val="auto"/>
        </w:rPr>
        <w:t>ich</w:t>
      </w:r>
      <w:proofErr w:type="gramEnd"/>
      <w:r w:rsidRPr="0033028F">
        <w:rPr>
          <w:rFonts w:ascii="Calibri" w:hAnsi="Calibri" w:cs="Calibri"/>
          <w:color w:val="auto"/>
        </w:rPr>
        <w:t xml:space="preserve"> odtajnieniem.</w:t>
      </w:r>
    </w:p>
    <w:p w:rsidR="00DA3890" w:rsidRPr="0033028F" w:rsidRDefault="00DA3890" w:rsidP="006B721A">
      <w:pPr>
        <w:pStyle w:val="Default"/>
        <w:numPr>
          <w:ilvl w:val="0"/>
          <w:numId w:val="10"/>
        </w:numPr>
        <w:jc w:val="both"/>
        <w:rPr>
          <w:rFonts w:ascii="Calibri" w:hAnsi="Calibri" w:cs="Calibri"/>
          <w:color w:val="auto"/>
        </w:rPr>
      </w:pPr>
      <w:r w:rsidRPr="0033028F">
        <w:rPr>
          <w:rFonts w:ascii="Calibri" w:hAnsi="Calibri" w:cs="Calibri"/>
          <w:color w:val="auto"/>
        </w:rPr>
        <w:t xml:space="preserve"> Zamawiający informuje, że w przypadku, kiedy Wykonawca otrzyma od niego wezwanie</w:t>
      </w:r>
      <w:r w:rsidRPr="0033028F">
        <w:rPr>
          <w:rFonts w:ascii="Calibri" w:hAnsi="Calibri" w:cs="Calibri"/>
          <w:color w:val="auto"/>
        </w:rPr>
        <w:br/>
        <w:t xml:space="preserve"> w trybie art. 90 Ustawy </w:t>
      </w:r>
      <w:proofErr w:type="spellStart"/>
      <w:r w:rsidRPr="0033028F">
        <w:rPr>
          <w:rFonts w:ascii="Calibri" w:hAnsi="Calibri" w:cs="Calibri"/>
          <w:color w:val="auto"/>
        </w:rPr>
        <w:t>Pzp</w:t>
      </w:r>
      <w:proofErr w:type="spellEnd"/>
      <w:r w:rsidRPr="0033028F">
        <w:rPr>
          <w:rFonts w:ascii="Calibri" w:hAnsi="Calibri" w:cs="Calibri"/>
          <w:color w:val="auto"/>
        </w:rPr>
        <w:t xml:space="preserve">, a złożone przez niego wyjaśnienia i/lub dowody stanowić będą tajemnicę przedsiębiorstwa w rozumieniu ustawy o zwalczaniu nieuczciwej konkurencji, Wykonawcy będzie przysługiwało prawo zastrzeżenia </w:t>
      </w:r>
      <w:proofErr w:type="gramStart"/>
      <w:r w:rsidRPr="0033028F">
        <w:rPr>
          <w:rFonts w:ascii="Calibri" w:hAnsi="Calibri" w:cs="Calibri"/>
          <w:color w:val="auto"/>
        </w:rPr>
        <w:t>ich jako</w:t>
      </w:r>
      <w:proofErr w:type="gramEnd"/>
      <w:r w:rsidRPr="0033028F">
        <w:rPr>
          <w:rFonts w:ascii="Calibri" w:hAnsi="Calibri" w:cs="Calibri"/>
          <w:color w:val="auto"/>
        </w:rPr>
        <w:t xml:space="preserve"> tajemnica przedsiębiorstwa. Przedmiotowe zastrzeżenie Zamawiający uzna za skuteczne wyłącznie w </w:t>
      </w:r>
      <w:proofErr w:type="gramStart"/>
      <w:r w:rsidRPr="0033028F">
        <w:rPr>
          <w:rFonts w:ascii="Calibri" w:hAnsi="Calibri" w:cs="Calibri"/>
          <w:color w:val="auto"/>
        </w:rPr>
        <w:t xml:space="preserve">sytuacji, </w:t>
      </w:r>
      <w:r>
        <w:rPr>
          <w:rFonts w:ascii="Calibri" w:hAnsi="Calibri" w:cs="Calibri"/>
          <w:color w:val="auto"/>
        </w:rPr>
        <w:t xml:space="preserve">                  </w:t>
      </w:r>
      <w:r w:rsidRPr="0033028F">
        <w:rPr>
          <w:rFonts w:ascii="Calibri" w:hAnsi="Calibri" w:cs="Calibri"/>
          <w:color w:val="auto"/>
        </w:rPr>
        <w:t>kiedy</w:t>
      </w:r>
      <w:proofErr w:type="gramEnd"/>
      <w:r w:rsidRPr="0033028F">
        <w:rPr>
          <w:rFonts w:ascii="Calibri" w:hAnsi="Calibri" w:cs="Calibri"/>
          <w:color w:val="auto"/>
        </w:rPr>
        <w:t xml:space="preserve"> Wykonawca oprócz samego zastrzeżenia, jednocześnie wykaże, iż dane informacje stanowią tajemnicę przedsiębiorstwa. </w:t>
      </w:r>
    </w:p>
    <w:p w:rsidR="00DA3890" w:rsidRPr="0033028F" w:rsidRDefault="00DA3890" w:rsidP="001E47E8">
      <w:pPr>
        <w:pStyle w:val="Default"/>
        <w:ind w:left="720"/>
        <w:jc w:val="both"/>
        <w:rPr>
          <w:rFonts w:ascii="Calibri" w:hAnsi="Calibri" w:cs="Calibri"/>
          <w:color w:val="auto"/>
        </w:rPr>
      </w:pPr>
    </w:p>
    <w:p w:rsidR="00DA3890" w:rsidRPr="0033028F" w:rsidRDefault="00DA3890" w:rsidP="001E47E8">
      <w:pPr>
        <w:pStyle w:val="Default"/>
        <w:ind w:left="360" w:hanging="360"/>
        <w:jc w:val="both"/>
        <w:rPr>
          <w:rFonts w:ascii="Calibri" w:hAnsi="Calibri" w:cs="Calibri"/>
          <w:color w:val="auto"/>
        </w:rPr>
      </w:pPr>
      <w:r w:rsidRPr="0033028F">
        <w:rPr>
          <w:rFonts w:ascii="Calibri" w:hAnsi="Calibri" w:cs="Calibri"/>
          <w:color w:val="auto"/>
        </w:rPr>
        <w:t>VII.14.</w:t>
      </w:r>
      <w:r w:rsidRPr="0033028F">
        <w:rPr>
          <w:rFonts w:ascii="Calibri" w:hAnsi="Calibri" w:cs="Calibri"/>
          <w:color w:val="auto"/>
        </w:rPr>
        <w:tab/>
        <w:t xml:space="preserve">Oferta, której treść nie będzie odpowiadać treści SIWZ, z zastrzeżeniem art. 87 ust. 2 pkt 3 Ustawy </w:t>
      </w:r>
      <w:proofErr w:type="spellStart"/>
      <w:r w:rsidRPr="0033028F">
        <w:rPr>
          <w:rFonts w:ascii="Calibri" w:hAnsi="Calibri" w:cs="Calibri"/>
          <w:color w:val="auto"/>
        </w:rPr>
        <w:t>Pzp</w:t>
      </w:r>
      <w:proofErr w:type="spellEnd"/>
      <w:r w:rsidRPr="0033028F">
        <w:rPr>
          <w:rFonts w:ascii="Calibri" w:hAnsi="Calibri" w:cs="Calibri"/>
          <w:color w:val="auto"/>
        </w:rPr>
        <w:t xml:space="preserve"> zostanie odrzucona (art. 89 ust. 1 pkt 2 Ustawy </w:t>
      </w:r>
      <w:proofErr w:type="spellStart"/>
      <w:r w:rsidRPr="0033028F">
        <w:rPr>
          <w:rFonts w:ascii="Calibri" w:hAnsi="Calibri" w:cs="Calibri"/>
          <w:color w:val="auto"/>
        </w:rPr>
        <w:t>Pzp</w:t>
      </w:r>
      <w:proofErr w:type="spellEnd"/>
      <w:r w:rsidRPr="0033028F">
        <w:rPr>
          <w:rFonts w:ascii="Calibri" w:hAnsi="Calibri" w:cs="Calibri"/>
          <w:color w:val="auto"/>
        </w:rPr>
        <w:t xml:space="preserve">). Wszelkie niejasności i obiekcje dotyczące treści zapisów, w SIWZ należy, zatem wyjaśnić z Zamawiającym przed terminem składania ofert w trybie przewidzianym w pkt IV SIWZ. Przepisy Ustawy </w:t>
      </w:r>
      <w:proofErr w:type="spellStart"/>
      <w:r w:rsidRPr="0033028F">
        <w:rPr>
          <w:rFonts w:ascii="Calibri" w:hAnsi="Calibri" w:cs="Calibri"/>
          <w:color w:val="auto"/>
        </w:rPr>
        <w:t>Pzp</w:t>
      </w:r>
      <w:proofErr w:type="spellEnd"/>
      <w:r w:rsidRPr="0033028F">
        <w:rPr>
          <w:rFonts w:ascii="Calibri" w:hAnsi="Calibri" w:cs="Calibri"/>
          <w:color w:val="auto"/>
        </w:rPr>
        <w:t xml:space="preserve"> nie przewidują negocjacji warunków udzielenia Zamówienia, w tym zapisów projektu Umowy, po terminie otwarcia ofert. </w:t>
      </w:r>
    </w:p>
    <w:p w:rsidR="00DA3890" w:rsidRPr="0033028F" w:rsidRDefault="00DA3890" w:rsidP="00337C94">
      <w:pPr>
        <w:pStyle w:val="Default"/>
        <w:jc w:val="both"/>
        <w:rPr>
          <w:rFonts w:ascii="Calibri" w:hAnsi="Calibri" w:cs="Calibri"/>
          <w:color w:val="auto"/>
        </w:rPr>
      </w:pPr>
      <w:r w:rsidRPr="0033028F">
        <w:rPr>
          <w:rFonts w:ascii="Calibri" w:hAnsi="Calibri" w:cs="Calibri"/>
          <w:b/>
          <w:bCs/>
          <w:color w:val="auto"/>
        </w:rPr>
        <w:t xml:space="preserve">VIII. MIEJSCE ORAZ TERMIN SKŁADANIA I OTWARCIA OFERT. </w:t>
      </w:r>
    </w:p>
    <w:p w:rsidR="00DA3890" w:rsidRPr="0033028F" w:rsidRDefault="00DA3890" w:rsidP="00337C94">
      <w:pPr>
        <w:pStyle w:val="Default"/>
        <w:ind w:left="705" w:hanging="705"/>
        <w:jc w:val="both"/>
        <w:rPr>
          <w:rFonts w:ascii="Calibri" w:hAnsi="Calibri" w:cs="Calibri"/>
          <w:color w:val="auto"/>
        </w:rPr>
      </w:pPr>
      <w:r w:rsidRPr="0033028F">
        <w:rPr>
          <w:rFonts w:ascii="Calibri" w:hAnsi="Calibri" w:cs="Calibri"/>
          <w:color w:val="auto"/>
        </w:rPr>
        <w:t>VIII.1.</w:t>
      </w:r>
      <w:r w:rsidRPr="0033028F">
        <w:rPr>
          <w:rFonts w:ascii="Calibri" w:hAnsi="Calibri" w:cs="Calibri"/>
          <w:color w:val="auto"/>
        </w:rPr>
        <w:tab/>
        <w:t xml:space="preserve">Ofertę należy złożyć w siedzibie Zamawiającego przy ulicy Kolejowej nr 1 a, w Jaroszowcu – sekretariat - Dziennik podawczy, Budynek Administracji, </w:t>
      </w:r>
      <w:r w:rsidRPr="0033028F">
        <w:rPr>
          <w:rFonts w:ascii="Calibri" w:hAnsi="Calibri" w:cs="Calibri"/>
          <w:b/>
          <w:bCs/>
          <w:color w:val="auto"/>
        </w:rPr>
        <w:t xml:space="preserve">do dnia </w:t>
      </w:r>
      <w:r w:rsidR="00C67ECB">
        <w:rPr>
          <w:rFonts w:ascii="Calibri" w:hAnsi="Calibri" w:cs="Calibri"/>
          <w:b/>
          <w:bCs/>
          <w:color w:val="auto"/>
        </w:rPr>
        <w:t>01</w:t>
      </w:r>
      <w:r w:rsidRPr="006865F9">
        <w:rPr>
          <w:rFonts w:ascii="Calibri" w:hAnsi="Calibri" w:cs="Calibri"/>
          <w:b/>
          <w:bCs/>
          <w:color w:val="auto"/>
        </w:rPr>
        <w:t>.</w:t>
      </w:r>
      <w:r w:rsidR="00C67ECB">
        <w:rPr>
          <w:rFonts w:ascii="Calibri" w:hAnsi="Calibri" w:cs="Calibri"/>
          <w:b/>
          <w:bCs/>
          <w:color w:val="auto"/>
        </w:rPr>
        <w:t>12.</w:t>
      </w:r>
      <w:r w:rsidRPr="006865F9">
        <w:rPr>
          <w:rFonts w:ascii="Calibri" w:hAnsi="Calibri" w:cs="Calibri"/>
          <w:b/>
          <w:bCs/>
          <w:color w:val="auto"/>
        </w:rPr>
        <w:t>2017</w:t>
      </w:r>
      <w:r w:rsidRPr="0033028F">
        <w:rPr>
          <w:rFonts w:ascii="Calibri" w:hAnsi="Calibri" w:cs="Calibri"/>
          <w:b/>
          <w:bCs/>
          <w:color w:val="auto"/>
        </w:rPr>
        <w:t xml:space="preserve"> r., do godziny</w:t>
      </w:r>
      <w:proofErr w:type="gramStart"/>
      <w:r w:rsidRPr="0033028F">
        <w:rPr>
          <w:rFonts w:ascii="Calibri" w:hAnsi="Calibri" w:cs="Calibri"/>
          <w:b/>
          <w:bCs/>
          <w:color w:val="auto"/>
        </w:rPr>
        <w:t xml:space="preserve"> 12:00 </w:t>
      </w:r>
      <w:r w:rsidRPr="0033028F">
        <w:rPr>
          <w:rFonts w:ascii="Calibri" w:hAnsi="Calibri" w:cs="Calibri"/>
          <w:color w:val="auto"/>
        </w:rPr>
        <w:t>i</w:t>
      </w:r>
      <w:proofErr w:type="gramEnd"/>
      <w:r w:rsidRPr="0033028F">
        <w:rPr>
          <w:rFonts w:ascii="Calibri" w:hAnsi="Calibri" w:cs="Calibri"/>
          <w:color w:val="auto"/>
        </w:rPr>
        <w:t xml:space="preserve"> zaadresować zgodnie z opisem przedstawionym w pkt VII. SIWZ </w:t>
      </w:r>
    </w:p>
    <w:p w:rsidR="00DA3890" w:rsidRPr="0033028F" w:rsidRDefault="00DA3890" w:rsidP="00337C94">
      <w:pPr>
        <w:pStyle w:val="Default"/>
        <w:ind w:left="705" w:hanging="705"/>
        <w:jc w:val="both"/>
        <w:rPr>
          <w:rFonts w:ascii="Calibri" w:hAnsi="Calibri" w:cs="Calibri"/>
          <w:color w:val="auto"/>
        </w:rPr>
      </w:pPr>
      <w:r w:rsidRPr="0033028F">
        <w:rPr>
          <w:rFonts w:ascii="Calibri" w:hAnsi="Calibri" w:cs="Calibri"/>
          <w:color w:val="auto"/>
        </w:rPr>
        <w:t>VIII.2.</w:t>
      </w:r>
      <w:r w:rsidRPr="0033028F">
        <w:rPr>
          <w:rFonts w:ascii="Calibri" w:hAnsi="Calibri" w:cs="Calibri"/>
          <w:color w:val="auto"/>
        </w:rPr>
        <w:tab/>
        <w:t xml:space="preserve">Decydujące znaczenie dla oceny zachowania terminu składania ofert ma data i godzina wpływu oferty do Zamawiającego, a nie data jej wysłania przesyłką pocztową czy kurierską. </w:t>
      </w:r>
    </w:p>
    <w:p w:rsidR="00DA3890" w:rsidRPr="0033028F" w:rsidRDefault="00DA3890" w:rsidP="00337C94">
      <w:pPr>
        <w:pStyle w:val="Default"/>
        <w:ind w:left="705" w:hanging="705"/>
        <w:jc w:val="both"/>
        <w:rPr>
          <w:rFonts w:ascii="Calibri" w:hAnsi="Calibri" w:cs="Calibri"/>
          <w:color w:val="auto"/>
        </w:rPr>
      </w:pPr>
      <w:r w:rsidRPr="0033028F">
        <w:rPr>
          <w:rFonts w:ascii="Calibri" w:hAnsi="Calibri" w:cs="Calibri"/>
          <w:color w:val="auto"/>
        </w:rPr>
        <w:t>VIII.3.</w:t>
      </w:r>
      <w:r w:rsidRPr="0033028F">
        <w:rPr>
          <w:rFonts w:ascii="Calibri" w:hAnsi="Calibri" w:cs="Calibri"/>
          <w:color w:val="auto"/>
        </w:rPr>
        <w:tab/>
        <w:t xml:space="preserve">Oferta złożona po terminie wskazanym w pkt VIII.1. </w:t>
      </w:r>
      <w:proofErr w:type="gramStart"/>
      <w:r w:rsidRPr="0033028F">
        <w:rPr>
          <w:rFonts w:ascii="Calibri" w:hAnsi="Calibri" w:cs="Calibri"/>
          <w:color w:val="auto"/>
        </w:rPr>
        <w:t>zostanie</w:t>
      </w:r>
      <w:proofErr w:type="gramEnd"/>
      <w:r w:rsidRPr="0033028F">
        <w:rPr>
          <w:rFonts w:ascii="Calibri" w:hAnsi="Calibri" w:cs="Calibri"/>
          <w:color w:val="auto"/>
        </w:rPr>
        <w:t xml:space="preserve"> zwrócona Wykonawcy zgodnie z art. 84 ust. 2 Ustawy </w:t>
      </w:r>
      <w:proofErr w:type="spellStart"/>
      <w:r w:rsidRPr="0033028F">
        <w:rPr>
          <w:rFonts w:ascii="Calibri" w:hAnsi="Calibri" w:cs="Calibri"/>
          <w:color w:val="auto"/>
        </w:rPr>
        <w:t>Pzp</w:t>
      </w:r>
      <w:proofErr w:type="spellEnd"/>
      <w:r w:rsidRPr="0033028F">
        <w:rPr>
          <w:rFonts w:ascii="Calibri" w:hAnsi="Calibri" w:cs="Calibri"/>
          <w:color w:val="auto"/>
        </w:rPr>
        <w:t xml:space="preserve"> </w:t>
      </w:r>
    </w:p>
    <w:p w:rsidR="00DA3890" w:rsidRPr="0033028F" w:rsidRDefault="00DA3890" w:rsidP="00337C94">
      <w:pPr>
        <w:pStyle w:val="Default"/>
        <w:ind w:left="705" w:hanging="705"/>
        <w:jc w:val="both"/>
        <w:rPr>
          <w:rFonts w:ascii="Calibri" w:hAnsi="Calibri" w:cs="Calibri"/>
          <w:color w:val="auto"/>
        </w:rPr>
      </w:pPr>
      <w:r w:rsidRPr="0033028F">
        <w:rPr>
          <w:rFonts w:ascii="Calibri" w:hAnsi="Calibri" w:cs="Calibri"/>
          <w:color w:val="auto"/>
        </w:rPr>
        <w:t>VIII.4.</w:t>
      </w:r>
      <w:r w:rsidRPr="0033028F">
        <w:rPr>
          <w:rFonts w:ascii="Calibri" w:hAnsi="Calibri" w:cs="Calibri"/>
          <w:color w:val="auto"/>
        </w:rPr>
        <w:tab/>
        <w:t xml:space="preserve">Otwarcie ofert nastąpi w siedzibie Zamawiającego – pokój konferencyjny, I piętro Budynek Administracji, </w:t>
      </w:r>
      <w:r w:rsidRPr="0033028F">
        <w:rPr>
          <w:rFonts w:ascii="Calibri" w:hAnsi="Calibri" w:cs="Calibri"/>
          <w:b/>
          <w:bCs/>
          <w:color w:val="auto"/>
        </w:rPr>
        <w:t xml:space="preserve">w dniu </w:t>
      </w:r>
      <w:r w:rsidR="00C67ECB">
        <w:rPr>
          <w:rFonts w:ascii="Calibri" w:hAnsi="Calibri" w:cs="Calibri"/>
          <w:b/>
          <w:bCs/>
          <w:color w:val="auto"/>
        </w:rPr>
        <w:t>01.12</w:t>
      </w:r>
      <w:r w:rsidRPr="006865F9">
        <w:rPr>
          <w:rFonts w:ascii="Calibri" w:hAnsi="Calibri" w:cs="Calibri"/>
          <w:b/>
          <w:bCs/>
          <w:color w:val="auto"/>
        </w:rPr>
        <w:t>.2017</w:t>
      </w:r>
      <w:proofErr w:type="gramStart"/>
      <w:r w:rsidRPr="006865F9">
        <w:rPr>
          <w:rFonts w:ascii="Calibri" w:hAnsi="Calibri" w:cs="Calibri"/>
          <w:b/>
          <w:bCs/>
          <w:color w:val="auto"/>
        </w:rPr>
        <w:t>r</w:t>
      </w:r>
      <w:proofErr w:type="gramEnd"/>
      <w:r w:rsidRPr="0033028F">
        <w:rPr>
          <w:rFonts w:ascii="Calibri" w:hAnsi="Calibri" w:cs="Calibri"/>
          <w:b/>
          <w:bCs/>
          <w:color w:val="auto"/>
        </w:rPr>
        <w:t xml:space="preserve">., o godzinie 12:15. </w:t>
      </w:r>
    </w:p>
    <w:p w:rsidR="00DA3890" w:rsidRPr="0033028F" w:rsidRDefault="00DA3890" w:rsidP="00337C94">
      <w:pPr>
        <w:pStyle w:val="Default"/>
        <w:jc w:val="both"/>
        <w:rPr>
          <w:rFonts w:ascii="Calibri" w:hAnsi="Calibri" w:cs="Calibri"/>
          <w:color w:val="auto"/>
        </w:rPr>
      </w:pPr>
      <w:r w:rsidRPr="0033028F">
        <w:rPr>
          <w:rFonts w:ascii="Calibri" w:hAnsi="Calibri" w:cs="Calibri"/>
          <w:color w:val="auto"/>
        </w:rPr>
        <w:t>VIII.5.</w:t>
      </w:r>
      <w:r w:rsidRPr="0033028F">
        <w:rPr>
          <w:rFonts w:ascii="Calibri" w:hAnsi="Calibri" w:cs="Calibri"/>
          <w:color w:val="auto"/>
        </w:rPr>
        <w:tab/>
        <w:t xml:space="preserve"> Otwarcie ofert jest jawne. </w:t>
      </w:r>
    </w:p>
    <w:p w:rsidR="00DA3890" w:rsidRPr="0033028F" w:rsidRDefault="00DA3890" w:rsidP="00337C94">
      <w:pPr>
        <w:pStyle w:val="Default"/>
        <w:ind w:left="705" w:hanging="705"/>
        <w:jc w:val="both"/>
        <w:rPr>
          <w:rFonts w:ascii="Calibri" w:hAnsi="Calibri" w:cs="Calibri"/>
          <w:color w:val="auto"/>
        </w:rPr>
      </w:pPr>
      <w:r w:rsidRPr="0033028F">
        <w:rPr>
          <w:rFonts w:ascii="Calibri" w:hAnsi="Calibri" w:cs="Calibri"/>
          <w:color w:val="auto"/>
        </w:rPr>
        <w:t>VIII.6.</w:t>
      </w:r>
      <w:r w:rsidRPr="0033028F">
        <w:rPr>
          <w:rFonts w:ascii="Calibri" w:hAnsi="Calibri" w:cs="Calibri"/>
          <w:color w:val="auto"/>
        </w:rPr>
        <w:tab/>
        <w:t xml:space="preserve">Podczas otwarcia ofert Zamawiający odczyta informacje, o których mowa w art. 86 ust. 4 Ustawy </w:t>
      </w:r>
      <w:proofErr w:type="spellStart"/>
      <w:r w:rsidRPr="0033028F">
        <w:rPr>
          <w:rFonts w:ascii="Calibri" w:hAnsi="Calibri" w:cs="Calibri"/>
          <w:color w:val="auto"/>
        </w:rPr>
        <w:t>Pzp</w:t>
      </w:r>
      <w:proofErr w:type="spellEnd"/>
      <w:r w:rsidRPr="0033028F">
        <w:rPr>
          <w:rFonts w:ascii="Calibri" w:hAnsi="Calibri" w:cs="Calibri"/>
          <w:color w:val="auto"/>
        </w:rPr>
        <w:t xml:space="preserve">. </w:t>
      </w:r>
    </w:p>
    <w:p w:rsidR="00DA3890" w:rsidRPr="0033028F" w:rsidRDefault="00DA3890" w:rsidP="00337C94">
      <w:pPr>
        <w:pStyle w:val="Default"/>
        <w:ind w:left="705" w:hanging="705"/>
        <w:jc w:val="both"/>
        <w:rPr>
          <w:rFonts w:ascii="Calibri" w:hAnsi="Calibri" w:cs="Calibri"/>
          <w:color w:val="auto"/>
        </w:rPr>
      </w:pPr>
      <w:r w:rsidRPr="0033028F">
        <w:rPr>
          <w:rFonts w:ascii="Calibri" w:hAnsi="Calibri" w:cs="Calibri"/>
          <w:color w:val="auto"/>
        </w:rPr>
        <w:t>VIII.7.</w:t>
      </w:r>
      <w:r w:rsidRPr="0033028F">
        <w:rPr>
          <w:rFonts w:ascii="Calibri" w:hAnsi="Calibri" w:cs="Calibri"/>
          <w:color w:val="auto"/>
        </w:rPr>
        <w:tab/>
        <w:t xml:space="preserve">Niezwłocznie po otwarciu ofert Zamawiający zamieści na stronie </w:t>
      </w:r>
      <w:hyperlink r:id="rId9" w:history="1">
        <w:r w:rsidRPr="0033028F">
          <w:rPr>
            <w:rStyle w:val="Hipercze"/>
            <w:rFonts w:ascii="Calibri" w:hAnsi="Calibri" w:cs="Calibri"/>
            <w:color w:val="auto"/>
          </w:rPr>
          <w:t>www.wschp.pl</w:t>
        </w:r>
      </w:hyperlink>
      <w:r w:rsidRPr="0033028F">
        <w:rPr>
          <w:rFonts w:ascii="Calibri" w:hAnsi="Calibri" w:cs="Calibri"/>
          <w:color w:val="auto"/>
        </w:rPr>
        <w:t xml:space="preserve"> informacje dotyczące: </w:t>
      </w:r>
    </w:p>
    <w:p w:rsidR="00DA3890" w:rsidRPr="0033028F" w:rsidRDefault="00DA3890" w:rsidP="006B721A">
      <w:pPr>
        <w:pStyle w:val="Default"/>
        <w:numPr>
          <w:ilvl w:val="0"/>
          <w:numId w:val="11"/>
        </w:numPr>
        <w:jc w:val="both"/>
        <w:rPr>
          <w:rFonts w:ascii="Calibri" w:hAnsi="Calibri" w:cs="Calibri"/>
          <w:color w:val="auto"/>
        </w:rPr>
      </w:pPr>
      <w:r w:rsidRPr="0033028F">
        <w:rPr>
          <w:rFonts w:ascii="Calibri" w:hAnsi="Calibri" w:cs="Calibri"/>
          <w:color w:val="auto"/>
        </w:rPr>
        <w:t xml:space="preserve">Kwoty, jaką zamierza przeznaczyć na sfinansowanie Zamówienia; </w:t>
      </w:r>
    </w:p>
    <w:p w:rsidR="00DA3890" w:rsidRPr="0033028F" w:rsidRDefault="00DA3890" w:rsidP="006B721A">
      <w:pPr>
        <w:pStyle w:val="Default"/>
        <w:numPr>
          <w:ilvl w:val="0"/>
          <w:numId w:val="11"/>
        </w:numPr>
        <w:jc w:val="both"/>
        <w:rPr>
          <w:rFonts w:ascii="Calibri" w:hAnsi="Calibri" w:cs="Calibri"/>
          <w:color w:val="auto"/>
        </w:rPr>
      </w:pPr>
      <w:r w:rsidRPr="0033028F">
        <w:rPr>
          <w:rFonts w:ascii="Calibri" w:hAnsi="Calibri" w:cs="Calibri"/>
          <w:color w:val="auto"/>
        </w:rPr>
        <w:t xml:space="preserve"> Firm oraz adresów wykonawców, którzy złożyli oferty w terminie; </w:t>
      </w:r>
    </w:p>
    <w:p w:rsidR="00DA3890" w:rsidRDefault="00DA3890" w:rsidP="006B721A">
      <w:pPr>
        <w:pStyle w:val="Default"/>
        <w:numPr>
          <w:ilvl w:val="0"/>
          <w:numId w:val="11"/>
        </w:numPr>
        <w:jc w:val="both"/>
        <w:rPr>
          <w:rFonts w:ascii="Calibri" w:hAnsi="Calibri" w:cs="Calibri"/>
          <w:color w:val="auto"/>
        </w:rPr>
      </w:pPr>
      <w:r w:rsidRPr="0033028F">
        <w:rPr>
          <w:rFonts w:ascii="Calibri" w:hAnsi="Calibri" w:cs="Calibri"/>
          <w:color w:val="auto"/>
        </w:rPr>
        <w:t xml:space="preserve">Ceny, terminu wykonania Zamówienia, okresu gwarancji i warunków płatności zawartych </w:t>
      </w:r>
      <w:r w:rsidRPr="0033028F">
        <w:rPr>
          <w:rFonts w:ascii="Calibri" w:hAnsi="Calibri" w:cs="Calibri"/>
          <w:color w:val="auto"/>
        </w:rPr>
        <w:br/>
        <w:t xml:space="preserve">w ofertach. </w:t>
      </w:r>
    </w:p>
    <w:p w:rsidR="00844D48" w:rsidRPr="00844D48" w:rsidRDefault="00844D48" w:rsidP="00844D48">
      <w:pPr>
        <w:pStyle w:val="Default"/>
        <w:jc w:val="both"/>
        <w:rPr>
          <w:rFonts w:ascii="Calibri" w:hAnsi="Calibri" w:cs="Calibri"/>
          <w:b/>
          <w:color w:val="auto"/>
        </w:rPr>
      </w:pPr>
      <w:r w:rsidRPr="00844D48">
        <w:rPr>
          <w:rFonts w:ascii="Calibri" w:hAnsi="Calibri" w:cs="Calibri"/>
          <w:b/>
          <w:color w:val="auto"/>
        </w:rPr>
        <w:t>IX. UMOWA RAMOWA NIE ZOSTANIE ZAWARTA.</w:t>
      </w:r>
    </w:p>
    <w:p w:rsidR="008D7C36" w:rsidRPr="003670F8" w:rsidRDefault="008D7C36" w:rsidP="008D7C36">
      <w:pPr>
        <w:pStyle w:val="Default"/>
        <w:jc w:val="both"/>
        <w:rPr>
          <w:rFonts w:ascii="Calibri" w:hAnsi="Calibri" w:cs="Calibri"/>
          <w:color w:val="auto"/>
        </w:rPr>
      </w:pPr>
      <w:r w:rsidRPr="003670F8">
        <w:rPr>
          <w:rFonts w:ascii="Calibri" w:hAnsi="Calibri" w:cs="Calibri"/>
          <w:b/>
          <w:bCs/>
          <w:color w:val="auto"/>
        </w:rPr>
        <w:t xml:space="preserve">X. OPIS SPOSOBU OBLICZENIA CENY </w:t>
      </w:r>
    </w:p>
    <w:p w:rsidR="00597397" w:rsidRPr="003670F8" w:rsidRDefault="00597397" w:rsidP="006B721A">
      <w:pPr>
        <w:numPr>
          <w:ilvl w:val="0"/>
          <w:numId w:val="23"/>
        </w:numPr>
        <w:suppressAutoHyphens w:val="0"/>
        <w:jc w:val="both"/>
        <w:rPr>
          <w:rFonts w:asciiTheme="minorHAnsi" w:hAnsiTheme="minorHAnsi" w:cstheme="minorHAnsi"/>
          <w:sz w:val="24"/>
          <w:szCs w:val="24"/>
        </w:rPr>
      </w:pPr>
      <w:r w:rsidRPr="003670F8">
        <w:rPr>
          <w:rFonts w:asciiTheme="minorHAnsi" w:hAnsiTheme="minorHAnsi" w:cstheme="minorHAnsi"/>
          <w:sz w:val="24"/>
          <w:szCs w:val="24"/>
        </w:rPr>
        <w:t>Cena wykonania zamówienia, podana w ofercie musi być ceną brutto (razem z podatkiem VAT).</w:t>
      </w:r>
    </w:p>
    <w:p w:rsidR="00597397" w:rsidRPr="003670F8" w:rsidRDefault="00597397" w:rsidP="006B721A">
      <w:pPr>
        <w:numPr>
          <w:ilvl w:val="0"/>
          <w:numId w:val="23"/>
        </w:numPr>
        <w:suppressAutoHyphens w:val="0"/>
        <w:jc w:val="both"/>
        <w:rPr>
          <w:rFonts w:asciiTheme="minorHAnsi" w:hAnsiTheme="minorHAnsi" w:cstheme="minorHAnsi"/>
          <w:sz w:val="24"/>
          <w:szCs w:val="24"/>
        </w:rPr>
      </w:pPr>
      <w:r w:rsidRPr="003670F8">
        <w:rPr>
          <w:rFonts w:asciiTheme="minorHAnsi" w:hAnsiTheme="minorHAnsi" w:cstheme="minorHAnsi"/>
          <w:sz w:val="24"/>
          <w:szCs w:val="24"/>
        </w:rPr>
        <w:t>Cena winna uwzględniać wszystkie koszty związane z wykonaniem zamówienia, w tym za transport do lokalizacji wskazanych przez Zamawiającego, cła, podatki i inne opłaty.</w:t>
      </w:r>
    </w:p>
    <w:p w:rsidR="00597397" w:rsidRPr="003670F8" w:rsidRDefault="00597397" w:rsidP="006B721A">
      <w:pPr>
        <w:numPr>
          <w:ilvl w:val="0"/>
          <w:numId w:val="23"/>
        </w:numPr>
        <w:suppressAutoHyphens w:val="0"/>
        <w:jc w:val="both"/>
        <w:rPr>
          <w:rFonts w:asciiTheme="minorHAnsi" w:hAnsiTheme="minorHAnsi" w:cstheme="minorHAnsi"/>
          <w:sz w:val="24"/>
          <w:szCs w:val="24"/>
        </w:rPr>
      </w:pPr>
      <w:r w:rsidRPr="003670F8">
        <w:rPr>
          <w:rFonts w:asciiTheme="minorHAnsi" w:hAnsiTheme="minorHAnsi" w:cstheme="minorHAnsi"/>
          <w:sz w:val="24"/>
          <w:szCs w:val="24"/>
        </w:rPr>
        <w:t>Wykonawcy zobowiązani są do bardzo starannego zapoznania się z przedmiotem zamówienia, warunkami wykonania i wszystkimi czynnikami mogącymi mieć wpływ na cenę zamówienia.</w:t>
      </w:r>
    </w:p>
    <w:p w:rsidR="00597397" w:rsidRPr="003670F8" w:rsidRDefault="00597397" w:rsidP="006B721A">
      <w:pPr>
        <w:numPr>
          <w:ilvl w:val="0"/>
          <w:numId w:val="23"/>
        </w:numPr>
        <w:suppressAutoHyphens w:val="0"/>
        <w:jc w:val="both"/>
        <w:rPr>
          <w:rFonts w:asciiTheme="minorHAnsi" w:hAnsiTheme="minorHAnsi" w:cstheme="minorHAnsi"/>
          <w:sz w:val="24"/>
          <w:szCs w:val="24"/>
        </w:rPr>
      </w:pPr>
      <w:r w:rsidRPr="003670F8">
        <w:rPr>
          <w:rFonts w:asciiTheme="minorHAnsi" w:hAnsiTheme="minorHAnsi" w:cstheme="minorHAnsi"/>
          <w:sz w:val="24"/>
          <w:szCs w:val="24"/>
        </w:rPr>
        <w:t>Cena winna być podana w złotych polskich, do dwóch miejsc po przecinku.</w:t>
      </w:r>
    </w:p>
    <w:p w:rsidR="00597397" w:rsidRPr="003670F8" w:rsidRDefault="00597397" w:rsidP="00597397">
      <w:pPr>
        <w:ind w:left="360"/>
        <w:jc w:val="both"/>
        <w:rPr>
          <w:rFonts w:asciiTheme="minorHAnsi" w:hAnsiTheme="minorHAnsi" w:cstheme="minorHAnsi"/>
          <w:sz w:val="24"/>
          <w:szCs w:val="24"/>
        </w:rPr>
      </w:pPr>
    </w:p>
    <w:p w:rsidR="00597397" w:rsidRPr="003670F8" w:rsidRDefault="0081178D" w:rsidP="00597397">
      <w:pPr>
        <w:jc w:val="both"/>
        <w:rPr>
          <w:rFonts w:asciiTheme="minorHAnsi" w:hAnsiTheme="minorHAnsi" w:cstheme="minorHAnsi"/>
          <w:b/>
          <w:sz w:val="24"/>
          <w:szCs w:val="24"/>
          <w:u w:val="single"/>
        </w:rPr>
      </w:pPr>
      <w:r w:rsidRPr="003670F8">
        <w:rPr>
          <w:rFonts w:asciiTheme="minorHAnsi" w:hAnsiTheme="minorHAnsi" w:cstheme="minorHAnsi"/>
          <w:b/>
          <w:sz w:val="24"/>
          <w:szCs w:val="24"/>
          <w:u w:val="single"/>
        </w:rPr>
        <w:t>XI</w:t>
      </w:r>
      <w:r w:rsidR="00597397" w:rsidRPr="003670F8">
        <w:rPr>
          <w:rFonts w:asciiTheme="minorHAnsi" w:hAnsiTheme="minorHAnsi" w:cstheme="minorHAnsi"/>
          <w:b/>
          <w:sz w:val="24"/>
          <w:szCs w:val="24"/>
          <w:u w:val="single"/>
        </w:rPr>
        <w:t>. Opis kryteriów, którymi zamawiający będzie się kierował przy wyborze oferty, wraz z podaniem znaczenia wag tych kryteriów i sposobu oceny ofert</w:t>
      </w:r>
    </w:p>
    <w:p w:rsidR="00597397" w:rsidRPr="003670F8" w:rsidRDefault="00597397" w:rsidP="006B721A">
      <w:pPr>
        <w:numPr>
          <w:ilvl w:val="0"/>
          <w:numId w:val="20"/>
        </w:numPr>
        <w:suppressAutoHyphens w:val="0"/>
        <w:ind w:left="757"/>
        <w:jc w:val="both"/>
        <w:rPr>
          <w:rFonts w:asciiTheme="minorHAnsi" w:hAnsiTheme="minorHAnsi" w:cstheme="minorHAnsi"/>
          <w:sz w:val="24"/>
          <w:szCs w:val="24"/>
        </w:rPr>
      </w:pPr>
      <w:r w:rsidRPr="003670F8">
        <w:rPr>
          <w:rFonts w:asciiTheme="minorHAnsi" w:hAnsiTheme="minorHAnsi" w:cstheme="minorHAnsi"/>
          <w:sz w:val="24"/>
          <w:szCs w:val="24"/>
        </w:rPr>
        <w:t>Oferty będą oceniane według poniższych kryteriów:</w:t>
      </w:r>
    </w:p>
    <w:tbl>
      <w:tblPr>
        <w:tblW w:w="8789" w:type="dxa"/>
        <w:tblInd w:w="18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left w:w="40" w:type="dxa"/>
          <w:right w:w="40" w:type="dxa"/>
        </w:tblCellMar>
        <w:tblLook w:val="0000" w:firstRow="0" w:lastRow="0" w:firstColumn="0" w:lastColumn="0" w:noHBand="0" w:noVBand="0"/>
      </w:tblPr>
      <w:tblGrid>
        <w:gridCol w:w="425"/>
        <w:gridCol w:w="5812"/>
        <w:gridCol w:w="2552"/>
      </w:tblGrid>
      <w:tr w:rsidR="003670F8" w:rsidRPr="003670F8" w:rsidTr="00521FA6">
        <w:trPr>
          <w:trHeight w:hRule="exact" w:val="273"/>
        </w:trPr>
        <w:tc>
          <w:tcPr>
            <w:tcW w:w="425" w:type="dxa"/>
            <w:shd w:val="clear" w:color="auto" w:fill="FFFFFF"/>
          </w:tcPr>
          <w:p w:rsidR="00597397" w:rsidRPr="003670F8" w:rsidRDefault="00597397" w:rsidP="00521FA6">
            <w:pPr>
              <w:widowControl w:val="0"/>
              <w:shd w:val="clear" w:color="auto" w:fill="FFFFFF"/>
              <w:autoSpaceDE w:val="0"/>
              <w:autoSpaceDN w:val="0"/>
              <w:adjustRightInd w:val="0"/>
              <w:jc w:val="center"/>
              <w:rPr>
                <w:rFonts w:asciiTheme="minorHAnsi" w:hAnsiTheme="minorHAnsi" w:cstheme="minorHAnsi"/>
                <w:b/>
                <w:sz w:val="24"/>
                <w:szCs w:val="24"/>
              </w:rPr>
            </w:pPr>
            <w:proofErr w:type="gramStart"/>
            <w:r w:rsidRPr="003670F8">
              <w:rPr>
                <w:rFonts w:asciiTheme="minorHAnsi" w:hAnsiTheme="minorHAnsi" w:cstheme="minorHAnsi"/>
                <w:b/>
                <w:sz w:val="24"/>
                <w:szCs w:val="24"/>
              </w:rPr>
              <w:t>l</w:t>
            </w:r>
            <w:proofErr w:type="gramEnd"/>
            <w:r w:rsidRPr="003670F8">
              <w:rPr>
                <w:rFonts w:asciiTheme="minorHAnsi" w:hAnsiTheme="minorHAnsi" w:cstheme="minorHAnsi"/>
                <w:b/>
                <w:sz w:val="24"/>
                <w:szCs w:val="24"/>
              </w:rPr>
              <w:t>.</w:t>
            </w:r>
            <w:proofErr w:type="gramStart"/>
            <w:r w:rsidRPr="003670F8">
              <w:rPr>
                <w:rFonts w:asciiTheme="minorHAnsi" w:hAnsiTheme="minorHAnsi" w:cstheme="minorHAnsi"/>
                <w:b/>
                <w:sz w:val="24"/>
                <w:szCs w:val="24"/>
              </w:rPr>
              <w:t>p</w:t>
            </w:r>
            <w:proofErr w:type="gramEnd"/>
            <w:r w:rsidRPr="003670F8">
              <w:rPr>
                <w:rFonts w:asciiTheme="minorHAnsi" w:hAnsiTheme="minorHAnsi" w:cstheme="minorHAnsi"/>
                <w:b/>
                <w:sz w:val="24"/>
                <w:szCs w:val="24"/>
              </w:rPr>
              <w:t>.</w:t>
            </w:r>
          </w:p>
        </w:tc>
        <w:tc>
          <w:tcPr>
            <w:tcW w:w="5812" w:type="dxa"/>
            <w:shd w:val="clear" w:color="auto" w:fill="FFFFFF"/>
            <w:vAlign w:val="center"/>
          </w:tcPr>
          <w:p w:rsidR="00597397" w:rsidRPr="003670F8" w:rsidRDefault="00597397" w:rsidP="00521FA6">
            <w:pPr>
              <w:widowControl w:val="0"/>
              <w:shd w:val="clear" w:color="auto" w:fill="FFFFFF"/>
              <w:autoSpaceDE w:val="0"/>
              <w:autoSpaceDN w:val="0"/>
              <w:adjustRightInd w:val="0"/>
              <w:jc w:val="center"/>
              <w:rPr>
                <w:rFonts w:asciiTheme="minorHAnsi" w:hAnsiTheme="minorHAnsi" w:cstheme="minorHAnsi"/>
                <w:b/>
                <w:sz w:val="24"/>
                <w:szCs w:val="24"/>
              </w:rPr>
            </w:pPr>
            <w:r w:rsidRPr="003670F8">
              <w:rPr>
                <w:rFonts w:asciiTheme="minorHAnsi" w:hAnsiTheme="minorHAnsi" w:cstheme="minorHAnsi"/>
                <w:b/>
                <w:sz w:val="24"/>
                <w:szCs w:val="24"/>
              </w:rPr>
              <w:t>Kryterium</w:t>
            </w:r>
          </w:p>
        </w:tc>
        <w:tc>
          <w:tcPr>
            <w:tcW w:w="2552" w:type="dxa"/>
            <w:shd w:val="clear" w:color="auto" w:fill="FFFFFF"/>
            <w:vAlign w:val="center"/>
          </w:tcPr>
          <w:p w:rsidR="00597397" w:rsidRPr="003670F8" w:rsidRDefault="00597397" w:rsidP="00521FA6">
            <w:pPr>
              <w:widowControl w:val="0"/>
              <w:shd w:val="clear" w:color="auto" w:fill="FFFFFF"/>
              <w:autoSpaceDE w:val="0"/>
              <w:autoSpaceDN w:val="0"/>
              <w:adjustRightInd w:val="0"/>
              <w:jc w:val="center"/>
              <w:rPr>
                <w:rFonts w:asciiTheme="minorHAnsi" w:hAnsiTheme="minorHAnsi" w:cstheme="minorHAnsi"/>
                <w:b/>
                <w:sz w:val="24"/>
                <w:szCs w:val="24"/>
              </w:rPr>
            </w:pPr>
            <w:r w:rsidRPr="003670F8">
              <w:rPr>
                <w:rFonts w:asciiTheme="minorHAnsi" w:hAnsiTheme="minorHAnsi" w:cstheme="minorHAnsi"/>
                <w:b/>
                <w:sz w:val="24"/>
                <w:szCs w:val="24"/>
              </w:rPr>
              <w:t>Waga (pkt)</w:t>
            </w:r>
          </w:p>
        </w:tc>
      </w:tr>
      <w:tr w:rsidR="003670F8" w:rsidRPr="003670F8" w:rsidTr="00521FA6">
        <w:trPr>
          <w:trHeight w:val="412"/>
        </w:trPr>
        <w:tc>
          <w:tcPr>
            <w:tcW w:w="425" w:type="dxa"/>
            <w:shd w:val="clear" w:color="auto" w:fill="FFFFFF"/>
          </w:tcPr>
          <w:p w:rsidR="00597397" w:rsidRPr="003670F8" w:rsidRDefault="00597397" w:rsidP="00521FA6">
            <w:pPr>
              <w:widowControl w:val="0"/>
              <w:shd w:val="clear" w:color="auto" w:fill="FFFFFF"/>
              <w:autoSpaceDE w:val="0"/>
              <w:autoSpaceDN w:val="0"/>
              <w:adjustRightInd w:val="0"/>
              <w:spacing w:before="60" w:after="60"/>
              <w:jc w:val="both"/>
              <w:rPr>
                <w:rFonts w:asciiTheme="minorHAnsi" w:hAnsiTheme="minorHAnsi" w:cstheme="minorHAnsi"/>
                <w:sz w:val="24"/>
                <w:szCs w:val="24"/>
              </w:rPr>
            </w:pPr>
            <w:r w:rsidRPr="003670F8">
              <w:rPr>
                <w:rFonts w:asciiTheme="minorHAnsi" w:hAnsiTheme="minorHAnsi" w:cstheme="minorHAnsi"/>
                <w:sz w:val="24"/>
                <w:szCs w:val="24"/>
              </w:rPr>
              <w:lastRenderedPageBreak/>
              <w:t>1</w:t>
            </w:r>
          </w:p>
        </w:tc>
        <w:tc>
          <w:tcPr>
            <w:tcW w:w="5812" w:type="dxa"/>
            <w:shd w:val="clear" w:color="auto" w:fill="FFFFFF"/>
            <w:vAlign w:val="center"/>
          </w:tcPr>
          <w:p w:rsidR="00597397" w:rsidRPr="003670F8" w:rsidRDefault="00597397" w:rsidP="00521FA6">
            <w:pPr>
              <w:widowControl w:val="0"/>
              <w:shd w:val="clear" w:color="auto" w:fill="FFFFFF"/>
              <w:autoSpaceDE w:val="0"/>
              <w:autoSpaceDN w:val="0"/>
              <w:adjustRightInd w:val="0"/>
              <w:spacing w:before="60" w:after="60"/>
              <w:jc w:val="both"/>
              <w:rPr>
                <w:rFonts w:asciiTheme="minorHAnsi" w:hAnsiTheme="minorHAnsi" w:cstheme="minorHAnsi"/>
                <w:sz w:val="24"/>
                <w:szCs w:val="24"/>
              </w:rPr>
            </w:pPr>
            <w:r w:rsidRPr="003670F8">
              <w:rPr>
                <w:rFonts w:asciiTheme="minorHAnsi" w:hAnsiTheme="minorHAnsi" w:cstheme="minorHAnsi"/>
                <w:sz w:val="24"/>
                <w:szCs w:val="24"/>
              </w:rPr>
              <w:t>Cena brutto za wykonanie przedmiotu zamówienia</w:t>
            </w:r>
          </w:p>
        </w:tc>
        <w:tc>
          <w:tcPr>
            <w:tcW w:w="2552" w:type="dxa"/>
            <w:shd w:val="clear" w:color="auto" w:fill="FFFFFF"/>
            <w:vAlign w:val="center"/>
          </w:tcPr>
          <w:p w:rsidR="00597397" w:rsidRPr="003670F8" w:rsidRDefault="00597397" w:rsidP="00521FA6">
            <w:pPr>
              <w:widowControl w:val="0"/>
              <w:shd w:val="clear" w:color="auto" w:fill="FFFFFF"/>
              <w:autoSpaceDE w:val="0"/>
              <w:autoSpaceDN w:val="0"/>
              <w:adjustRightInd w:val="0"/>
              <w:spacing w:before="60" w:after="60"/>
              <w:jc w:val="center"/>
              <w:rPr>
                <w:rFonts w:asciiTheme="minorHAnsi" w:hAnsiTheme="minorHAnsi" w:cstheme="minorHAnsi"/>
                <w:sz w:val="24"/>
                <w:szCs w:val="24"/>
              </w:rPr>
            </w:pPr>
            <w:r w:rsidRPr="003670F8">
              <w:rPr>
                <w:rFonts w:asciiTheme="minorHAnsi" w:hAnsiTheme="minorHAnsi" w:cstheme="minorHAnsi"/>
                <w:sz w:val="24"/>
                <w:szCs w:val="24"/>
              </w:rPr>
              <w:t>60</w:t>
            </w:r>
          </w:p>
        </w:tc>
      </w:tr>
      <w:tr w:rsidR="003670F8" w:rsidRPr="003670F8" w:rsidTr="00521FA6">
        <w:trPr>
          <w:trHeight w:val="412"/>
        </w:trPr>
        <w:tc>
          <w:tcPr>
            <w:tcW w:w="425" w:type="dxa"/>
            <w:shd w:val="clear" w:color="auto" w:fill="FFFFFF"/>
          </w:tcPr>
          <w:p w:rsidR="00597397" w:rsidRPr="003670F8" w:rsidRDefault="00597397" w:rsidP="00521FA6">
            <w:pPr>
              <w:widowControl w:val="0"/>
              <w:shd w:val="clear" w:color="auto" w:fill="FFFFFF"/>
              <w:autoSpaceDE w:val="0"/>
              <w:autoSpaceDN w:val="0"/>
              <w:adjustRightInd w:val="0"/>
              <w:spacing w:before="60" w:after="60"/>
              <w:jc w:val="both"/>
              <w:rPr>
                <w:rFonts w:asciiTheme="minorHAnsi" w:hAnsiTheme="minorHAnsi" w:cstheme="minorHAnsi"/>
                <w:sz w:val="24"/>
                <w:szCs w:val="24"/>
              </w:rPr>
            </w:pPr>
            <w:r w:rsidRPr="003670F8">
              <w:rPr>
                <w:rFonts w:asciiTheme="minorHAnsi" w:hAnsiTheme="minorHAnsi" w:cstheme="minorHAnsi"/>
                <w:sz w:val="24"/>
                <w:szCs w:val="24"/>
              </w:rPr>
              <w:t>2</w:t>
            </w:r>
          </w:p>
        </w:tc>
        <w:tc>
          <w:tcPr>
            <w:tcW w:w="5812" w:type="dxa"/>
            <w:shd w:val="clear" w:color="auto" w:fill="FFFFFF"/>
            <w:vAlign w:val="center"/>
          </w:tcPr>
          <w:p w:rsidR="00597397" w:rsidRPr="003670F8" w:rsidRDefault="00597397" w:rsidP="00521FA6">
            <w:pPr>
              <w:widowControl w:val="0"/>
              <w:shd w:val="clear" w:color="auto" w:fill="FFFFFF"/>
              <w:autoSpaceDE w:val="0"/>
              <w:autoSpaceDN w:val="0"/>
              <w:adjustRightInd w:val="0"/>
              <w:spacing w:before="60" w:after="60"/>
              <w:jc w:val="both"/>
              <w:rPr>
                <w:rFonts w:asciiTheme="minorHAnsi" w:hAnsiTheme="minorHAnsi" w:cstheme="minorHAnsi"/>
                <w:sz w:val="24"/>
                <w:szCs w:val="24"/>
              </w:rPr>
            </w:pPr>
            <w:r w:rsidRPr="003670F8">
              <w:rPr>
                <w:rFonts w:asciiTheme="minorHAnsi" w:hAnsiTheme="minorHAnsi" w:cstheme="minorHAnsi"/>
                <w:sz w:val="24"/>
                <w:szCs w:val="24"/>
              </w:rPr>
              <w:t>Termin dostarczenia przedmiotu zamówienia</w:t>
            </w:r>
          </w:p>
        </w:tc>
        <w:tc>
          <w:tcPr>
            <w:tcW w:w="2552" w:type="dxa"/>
            <w:shd w:val="clear" w:color="auto" w:fill="FFFFFF"/>
            <w:vAlign w:val="center"/>
          </w:tcPr>
          <w:p w:rsidR="00597397" w:rsidRPr="003670F8" w:rsidRDefault="00597397" w:rsidP="00521FA6">
            <w:pPr>
              <w:widowControl w:val="0"/>
              <w:shd w:val="clear" w:color="auto" w:fill="FFFFFF"/>
              <w:autoSpaceDE w:val="0"/>
              <w:autoSpaceDN w:val="0"/>
              <w:adjustRightInd w:val="0"/>
              <w:spacing w:before="60" w:after="60"/>
              <w:jc w:val="center"/>
              <w:rPr>
                <w:rFonts w:asciiTheme="minorHAnsi" w:hAnsiTheme="minorHAnsi" w:cstheme="minorHAnsi"/>
                <w:sz w:val="24"/>
                <w:szCs w:val="24"/>
              </w:rPr>
            </w:pPr>
            <w:r w:rsidRPr="003670F8">
              <w:rPr>
                <w:rFonts w:asciiTheme="minorHAnsi" w:hAnsiTheme="minorHAnsi" w:cstheme="minorHAnsi"/>
                <w:sz w:val="24"/>
                <w:szCs w:val="24"/>
              </w:rPr>
              <w:t>40</w:t>
            </w:r>
          </w:p>
        </w:tc>
      </w:tr>
    </w:tbl>
    <w:p w:rsidR="00597397" w:rsidRPr="003670F8" w:rsidRDefault="00597397" w:rsidP="00597397">
      <w:pPr>
        <w:ind w:left="757"/>
        <w:jc w:val="both"/>
        <w:rPr>
          <w:rFonts w:asciiTheme="minorHAnsi" w:hAnsiTheme="minorHAnsi" w:cstheme="minorHAnsi"/>
          <w:sz w:val="24"/>
          <w:szCs w:val="24"/>
        </w:rPr>
      </w:pPr>
    </w:p>
    <w:p w:rsidR="00597397" w:rsidRPr="003670F8" w:rsidRDefault="00597397" w:rsidP="006B721A">
      <w:pPr>
        <w:numPr>
          <w:ilvl w:val="0"/>
          <w:numId w:val="20"/>
        </w:numPr>
        <w:suppressAutoHyphens w:val="0"/>
        <w:jc w:val="both"/>
        <w:rPr>
          <w:rFonts w:asciiTheme="minorHAnsi" w:hAnsiTheme="minorHAnsi" w:cstheme="minorHAnsi"/>
          <w:sz w:val="24"/>
          <w:szCs w:val="24"/>
        </w:rPr>
      </w:pPr>
      <w:r w:rsidRPr="003670F8">
        <w:rPr>
          <w:rFonts w:asciiTheme="minorHAnsi" w:hAnsiTheme="minorHAnsi" w:cstheme="minorHAnsi"/>
          <w:sz w:val="24"/>
          <w:szCs w:val="24"/>
        </w:rPr>
        <w:t>Sposób oceny ofert:</w:t>
      </w:r>
    </w:p>
    <w:p w:rsidR="00597397" w:rsidRPr="003670F8" w:rsidRDefault="00597397" w:rsidP="006B721A">
      <w:pPr>
        <w:pStyle w:val="Akapitzlist"/>
        <w:numPr>
          <w:ilvl w:val="0"/>
          <w:numId w:val="21"/>
        </w:numPr>
        <w:tabs>
          <w:tab w:val="left" w:pos="284"/>
          <w:tab w:val="left" w:pos="851"/>
        </w:tabs>
        <w:suppressAutoHyphens w:val="0"/>
        <w:ind w:left="1211" w:hanging="425"/>
        <w:jc w:val="both"/>
        <w:rPr>
          <w:rFonts w:asciiTheme="minorHAnsi" w:hAnsiTheme="minorHAnsi" w:cstheme="minorHAnsi"/>
          <w:sz w:val="24"/>
          <w:szCs w:val="24"/>
        </w:rPr>
      </w:pPr>
      <w:r w:rsidRPr="003670F8">
        <w:rPr>
          <w:rFonts w:asciiTheme="minorHAnsi" w:hAnsiTheme="minorHAnsi" w:cstheme="minorHAnsi"/>
          <w:sz w:val="24"/>
          <w:szCs w:val="24"/>
        </w:rPr>
        <w:t xml:space="preserve">Ocena ofert w kryterium </w:t>
      </w:r>
      <w:r w:rsidRPr="003670F8">
        <w:rPr>
          <w:rFonts w:asciiTheme="minorHAnsi" w:hAnsiTheme="minorHAnsi" w:cstheme="minorHAnsi"/>
          <w:b/>
          <w:sz w:val="24"/>
          <w:szCs w:val="24"/>
        </w:rPr>
        <w:t>„Cena brutto wykonania zamówienia”</w:t>
      </w:r>
      <w:r w:rsidRPr="003670F8">
        <w:rPr>
          <w:rFonts w:asciiTheme="minorHAnsi" w:hAnsiTheme="minorHAnsi" w:cstheme="minorHAnsi"/>
          <w:sz w:val="24"/>
          <w:szCs w:val="24"/>
        </w:rPr>
        <w:t xml:space="preserve"> zostanie dokonana według wzoru:</w:t>
      </w:r>
    </w:p>
    <w:p w:rsidR="00597397" w:rsidRPr="003670F8" w:rsidRDefault="00597397" w:rsidP="00597397">
      <w:pPr>
        <w:pStyle w:val="Akapitzlist"/>
        <w:tabs>
          <w:tab w:val="left" w:pos="284"/>
          <w:tab w:val="left" w:pos="851"/>
        </w:tabs>
        <w:ind w:left="1506"/>
        <w:jc w:val="both"/>
        <w:rPr>
          <w:rFonts w:asciiTheme="minorHAnsi" w:hAnsiTheme="minorHAnsi" w:cstheme="minorHAnsi"/>
          <w:sz w:val="24"/>
          <w:szCs w:val="24"/>
        </w:rPr>
      </w:pPr>
    </w:p>
    <w:tbl>
      <w:tblPr>
        <w:tblW w:w="0" w:type="auto"/>
        <w:jc w:val="center"/>
        <w:tblLook w:val="04A0" w:firstRow="1" w:lastRow="0" w:firstColumn="1" w:lastColumn="0" w:noHBand="0" w:noVBand="1"/>
      </w:tblPr>
      <w:tblGrid>
        <w:gridCol w:w="1387"/>
        <w:gridCol w:w="429"/>
        <w:gridCol w:w="3893"/>
        <w:gridCol w:w="992"/>
      </w:tblGrid>
      <w:tr w:rsidR="003670F8" w:rsidRPr="003670F8" w:rsidTr="00521FA6">
        <w:trPr>
          <w:jc w:val="center"/>
        </w:trPr>
        <w:tc>
          <w:tcPr>
            <w:tcW w:w="1283" w:type="dxa"/>
            <w:vMerge w:val="restart"/>
            <w:vAlign w:val="center"/>
          </w:tcPr>
          <w:p w:rsidR="00597397" w:rsidRPr="003670F8" w:rsidRDefault="00597397" w:rsidP="00521FA6">
            <w:pPr>
              <w:pStyle w:val="Akapitzlist"/>
              <w:tabs>
                <w:tab w:val="left" w:pos="284"/>
                <w:tab w:val="left" w:pos="851"/>
              </w:tabs>
              <w:ind w:left="0"/>
              <w:jc w:val="center"/>
              <w:rPr>
                <w:rFonts w:asciiTheme="minorHAnsi" w:hAnsiTheme="minorHAnsi" w:cstheme="minorHAnsi"/>
                <w:sz w:val="24"/>
                <w:szCs w:val="24"/>
              </w:rPr>
            </w:pPr>
            <w:r w:rsidRPr="003670F8">
              <w:rPr>
                <w:rFonts w:asciiTheme="minorHAnsi" w:hAnsiTheme="minorHAnsi" w:cstheme="minorHAnsi"/>
                <w:sz w:val="24"/>
                <w:szCs w:val="24"/>
              </w:rPr>
              <w:t>Cena brutto wykonania zamówienia</w:t>
            </w:r>
          </w:p>
        </w:tc>
        <w:tc>
          <w:tcPr>
            <w:tcW w:w="429" w:type="dxa"/>
            <w:vMerge w:val="restart"/>
            <w:shd w:val="clear" w:color="auto" w:fill="auto"/>
            <w:vAlign w:val="center"/>
          </w:tcPr>
          <w:p w:rsidR="00597397" w:rsidRPr="003670F8" w:rsidRDefault="00597397" w:rsidP="00521FA6">
            <w:pPr>
              <w:pStyle w:val="Akapitzlist"/>
              <w:tabs>
                <w:tab w:val="left" w:pos="284"/>
                <w:tab w:val="left" w:pos="851"/>
              </w:tabs>
              <w:ind w:left="0"/>
              <w:jc w:val="center"/>
              <w:rPr>
                <w:rFonts w:asciiTheme="minorHAnsi" w:hAnsiTheme="minorHAnsi" w:cstheme="minorHAnsi"/>
                <w:sz w:val="24"/>
                <w:szCs w:val="24"/>
              </w:rPr>
            </w:pPr>
            <w:r w:rsidRPr="003670F8">
              <w:rPr>
                <w:rFonts w:asciiTheme="minorHAnsi" w:hAnsiTheme="minorHAnsi" w:cstheme="minorHAnsi"/>
                <w:sz w:val="24"/>
                <w:szCs w:val="24"/>
              </w:rPr>
              <w:t>=</w:t>
            </w:r>
          </w:p>
        </w:tc>
        <w:tc>
          <w:tcPr>
            <w:tcW w:w="3893" w:type="dxa"/>
            <w:tcBorders>
              <w:bottom w:val="single" w:sz="4" w:space="0" w:color="auto"/>
            </w:tcBorders>
            <w:shd w:val="clear" w:color="auto" w:fill="auto"/>
            <w:vAlign w:val="center"/>
          </w:tcPr>
          <w:p w:rsidR="00597397" w:rsidRPr="003670F8" w:rsidRDefault="00597397" w:rsidP="00521FA6">
            <w:pPr>
              <w:autoSpaceDE w:val="0"/>
              <w:autoSpaceDN w:val="0"/>
              <w:adjustRightInd w:val="0"/>
              <w:jc w:val="center"/>
              <w:rPr>
                <w:rFonts w:asciiTheme="minorHAnsi" w:hAnsiTheme="minorHAnsi" w:cstheme="minorHAnsi"/>
                <w:sz w:val="24"/>
                <w:szCs w:val="24"/>
              </w:rPr>
            </w:pPr>
            <w:r w:rsidRPr="003670F8">
              <w:rPr>
                <w:rFonts w:asciiTheme="minorHAnsi" w:hAnsiTheme="minorHAnsi" w:cstheme="minorHAnsi"/>
                <w:sz w:val="24"/>
                <w:szCs w:val="24"/>
              </w:rPr>
              <w:t xml:space="preserve">Najniższa cena brutto spośród ofert </w:t>
            </w:r>
            <w:r w:rsidRPr="003670F8">
              <w:rPr>
                <w:rFonts w:asciiTheme="minorHAnsi" w:hAnsiTheme="minorHAnsi" w:cstheme="minorHAnsi"/>
                <w:sz w:val="24"/>
                <w:szCs w:val="24"/>
              </w:rPr>
              <w:br/>
              <w:t>niepodlegających odrzuceniu</w:t>
            </w:r>
          </w:p>
        </w:tc>
        <w:tc>
          <w:tcPr>
            <w:tcW w:w="992" w:type="dxa"/>
            <w:vMerge w:val="restart"/>
            <w:shd w:val="clear" w:color="auto" w:fill="auto"/>
            <w:vAlign w:val="center"/>
          </w:tcPr>
          <w:p w:rsidR="00597397" w:rsidRPr="003670F8" w:rsidRDefault="00597397" w:rsidP="00521FA6">
            <w:pPr>
              <w:pStyle w:val="Akapitzlist"/>
              <w:tabs>
                <w:tab w:val="left" w:pos="284"/>
                <w:tab w:val="left" w:pos="851"/>
              </w:tabs>
              <w:ind w:left="0"/>
              <w:jc w:val="center"/>
              <w:rPr>
                <w:rFonts w:asciiTheme="minorHAnsi" w:hAnsiTheme="minorHAnsi" w:cstheme="minorHAnsi"/>
                <w:sz w:val="24"/>
                <w:szCs w:val="24"/>
              </w:rPr>
            </w:pPr>
            <w:proofErr w:type="gramStart"/>
            <w:r w:rsidRPr="003670F8">
              <w:rPr>
                <w:rFonts w:asciiTheme="minorHAnsi" w:hAnsiTheme="minorHAnsi" w:cstheme="minorHAnsi"/>
                <w:sz w:val="24"/>
                <w:szCs w:val="24"/>
              </w:rPr>
              <w:t>x</w:t>
            </w:r>
            <w:proofErr w:type="gramEnd"/>
            <w:r w:rsidRPr="003670F8">
              <w:rPr>
                <w:rFonts w:asciiTheme="minorHAnsi" w:hAnsiTheme="minorHAnsi" w:cstheme="minorHAnsi"/>
                <w:sz w:val="24"/>
                <w:szCs w:val="24"/>
              </w:rPr>
              <w:t xml:space="preserve"> 60 pkt</w:t>
            </w:r>
          </w:p>
        </w:tc>
      </w:tr>
      <w:tr w:rsidR="003670F8" w:rsidRPr="003670F8" w:rsidTr="00521FA6">
        <w:trPr>
          <w:jc w:val="center"/>
        </w:trPr>
        <w:tc>
          <w:tcPr>
            <w:tcW w:w="1283" w:type="dxa"/>
            <w:vMerge/>
          </w:tcPr>
          <w:p w:rsidR="00597397" w:rsidRPr="003670F8" w:rsidRDefault="00597397" w:rsidP="00521FA6">
            <w:pPr>
              <w:pStyle w:val="Akapitzlist"/>
              <w:tabs>
                <w:tab w:val="left" w:pos="284"/>
                <w:tab w:val="left" w:pos="851"/>
              </w:tabs>
              <w:ind w:left="0"/>
              <w:jc w:val="center"/>
              <w:rPr>
                <w:rFonts w:asciiTheme="minorHAnsi" w:hAnsiTheme="minorHAnsi" w:cstheme="minorHAnsi"/>
                <w:sz w:val="24"/>
                <w:szCs w:val="24"/>
              </w:rPr>
            </w:pPr>
          </w:p>
        </w:tc>
        <w:tc>
          <w:tcPr>
            <w:tcW w:w="429" w:type="dxa"/>
            <w:vMerge/>
            <w:shd w:val="clear" w:color="auto" w:fill="auto"/>
            <w:vAlign w:val="center"/>
          </w:tcPr>
          <w:p w:rsidR="00597397" w:rsidRPr="003670F8" w:rsidRDefault="00597397" w:rsidP="00521FA6">
            <w:pPr>
              <w:pStyle w:val="Akapitzlist"/>
              <w:tabs>
                <w:tab w:val="left" w:pos="284"/>
                <w:tab w:val="left" w:pos="851"/>
              </w:tabs>
              <w:ind w:left="0"/>
              <w:jc w:val="center"/>
              <w:rPr>
                <w:rFonts w:asciiTheme="minorHAnsi" w:hAnsiTheme="minorHAnsi" w:cstheme="minorHAnsi"/>
                <w:sz w:val="24"/>
                <w:szCs w:val="24"/>
              </w:rPr>
            </w:pPr>
          </w:p>
        </w:tc>
        <w:tc>
          <w:tcPr>
            <w:tcW w:w="3893" w:type="dxa"/>
            <w:tcBorders>
              <w:top w:val="single" w:sz="4" w:space="0" w:color="auto"/>
            </w:tcBorders>
            <w:shd w:val="clear" w:color="auto" w:fill="auto"/>
            <w:vAlign w:val="center"/>
          </w:tcPr>
          <w:p w:rsidR="00597397" w:rsidRPr="003670F8" w:rsidRDefault="00597397" w:rsidP="00521FA6">
            <w:pPr>
              <w:autoSpaceDE w:val="0"/>
              <w:autoSpaceDN w:val="0"/>
              <w:adjustRightInd w:val="0"/>
              <w:jc w:val="center"/>
              <w:rPr>
                <w:rFonts w:asciiTheme="minorHAnsi" w:hAnsiTheme="minorHAnsi" w:cstheme="minorHAnsi"/>
                <w:sz w:val="24"/>
                <w:szCs w:val="24"/>
              </w:rPr>
            </w:pPr>
            <w:r w:rsidRPr="003670F8">
              <w:rPr>
                <w:rFonts w:asciiTheme="minorHAnsi" w:hAnsiTheme="minorHAnsi" w:cstheme="minorHAnsi"/>
                <w:sz w:val="24"/>
                <w:szCs w:val="24"/>
              </w:rPr>
              <w:t>Cena brutto oferty ocenianej</w:t>
            </w:r>
          </w:p>
        </w:tc>
        <w:tc>
          <w:tcPr>
            <w:tcW w:w="992" w:type="dxa"/>
            <w:vMerge/>
            <w:shd w:val="clear" w:color="auto" w:fill="auto"/>
            <w:vAlign w:val="center"/>
          </w:tcPr>
          <w:p w:rsidR="00597397" w:rsidRPr="003670F8" w:rsidRDefault="00597397" w:rsidP="00521FA6">
            <w:pPr>
              <w:pStyle w:val="Akapitzlist"/>
              <w:tabs>
                <w:tab w:val="left" w:pos="284"/>
                <w:tab w:val="left" w:pos="851"/>
              </w:tabs>
              <w:ind w:left="0"/>
              <w:jc w:val="center"/>
              <w:rPr>
                <w:rFonts w:asciiTheme="minorHAnsi" w:hAnsiTheme="minorHAnsi" w:cstheme="minorHAnsi"/>
                <w:sz w:val="24"/>
                <w:szCs w:val="24"/>
              </w:rPr>
            </w:pPr>
          </w:p>
        </w:tc>
      </w:tr>
    </w:tbl>
    <w:p w:rsidR="00597397" w:rsidRPr="003670F8" w:rsidRDefault="00597397" w:rsidP="00597397">
      <w:pPr>
        <w:pStyle w:val="Akapitzlist"/>
        <w:tabs>
          <w:tab w:val="left" w:pos="284"/>
          <w:tab w:val="left" w:pos="851"/>
        </w:tabs>
        <w:ind w:left="1506"/>
        <w:jc w:val="both"/>
        <w:rPr>
          <w:rFonts w:asciiTheme="minorHAnsi" w:hAnsiTheme="minorHAnsi" w:cstheme="minorHAnsi"/>
          <w:sz w:val="24"/>
          <w:szCs w:val="24"/>
        </w:rPr>
      </w:pPr>
    </w:p>
    <w:p w:rsidR="00597397" w:rsidRPr="003670F8" w:rsidRDefault="00597397" w:rsidP="00597397">
      <w:pPr>
        <w:autoSpaceDE w:val="0"/>
        <w:autoSpaceDN w:val="0"/>
        <w:adjustRightInd w:val="0"/>
        <w:ind w:left="360" w:firstLine="960"/>
        <w:rPr>
          <w:rFonts w:asciiTheme="minorHAnsi" w:hAnsiTheme="minorHAnsi" w:cstheme="minorHAnsi"/>
          <w:sz w:val="24"/>
          <w:szCs w:val="24"/>
        </w:rPr>
      </w:pPr>
    </w:p>
    <w:p w:rsidR="00597397" w:rsidRPr="003670F8" w:rsidRDefault="00597397" w:rsidP="00597397">
      <w:pPr>
        <w:pStyle w:val="Akapitzlist"/>
        <w:contextualSpacing/>
        <w:jc w:val="both"/>
        <w:rPr>
          <w:rFonts w:asciiTheme="minorHAnsi" w:hAnsiTheme="minorHAnsi" w:cstheme="minorHAnsi"/>
          <w:sz w:val="24"/>
          <w:szCs w:val="24"/>
        </w:rPr>
      </w:pPr>
      <w:proofErr w:type="gramStart"/>
      <w:r w:rsidRPr="003670F8">
        <w:rPr>
          <w:rFonts w:asciiTheme="minorHAnsi" w:hAnsiTheme="minorHAnsi" w:cstheme="minorHAnsi"/>
          <w:sz w:val="24"/>
          <w:szCs w:val="24"/>
        </w:rPr>
        <w:t>b</w:t>
      </w:r>
      <w:proofErr w:type="gramEnd"/>
      <w:r w:rsidRPr="003670F8">
        <w:rPr>
          <w:rFonts w:asciiTheme="minorHAnsi" w:hAnsiTheme="minorHAnsi" w:cstheme="minorHAnsi"/>
          <w:sz w:val="24"/>
          <w:szCs w:val="24"/>
        </w:rPr>
        <w:t>) Ocena ofert w kryterium „</w:t>
      </w:r>
      <w:r w:rsidRPr="003670F8">
        <w:rPr>
          <w:rFonts w:asciiTheme="minorHAnsi" w:hAnsiTheme="minorHAnsi" w:cstheme="minorHAnsi"/>
          <w:b/>
          <w:sz w:val="24"/>
          <w:szCs w:val="24"/>
        </w:rPr>
        <w:t xml:space="preserve">Termin dostarczenia przedmiotu zamówienia” </w:t>
      </w:r>
      <w:r w:rsidRPr="003670F8">
        <w:rPr>
          <w:rFonts w:asciiTheme="minorHAnsi" w:hAnsiTheme="minorHAnsi" w:cstheme="minorHAnsi"/>
          <w:sz w:val="24"/>
          <w:szCs w:val="24"/>
        </w:rPr>
        <w:t>zostanie dokonana zgodnie z zasadą:</w:t>
      </w:r>
    </w:p>
    <w:p w:rsidR="00597397" w:rsidRPr="003670F8" w:rsidRDefault="00597397" w:rsidP="006B721A">
      <w:pPr>
        <w:numPr>
          <w:ilvl w:val="0"/>
          <w:numId w:val="22"/>
        </w:numPr>
        <w:suppressAutoHyphens w:val="0"/>
        <w:contextualSpacing/>
        <w:jc w:val="both"/>
        <w:rPr>
          <w:rFonts w:asciiTheme="minorHAnsi" w:hAnsiTheme="minorHAnsi" w:cstheme="minorHAnsi"/>
          <w:sz w:val="24"/>
          <w:szCs w:val="24"/>
        </w:rPr>
      </w:pPr>
      <w:proofErr w:type="gramStart"/>
      <w:r w:rsidRPr="003670F8">
        <w:rPr>
          <w:rFonts w:asciiTheme="minorHAnsi" w:hAnsiTheme="minorHAnsi" w:cstheme="minorHAnsi"/>
          <w:sz w:val="24"/>
          <w:szCs w:val="24"/>
        </w:rPr>
        <w:t>jeśli</w:t>
      </w:r>
      <w:proofErr w:type="gramEnd"/>
      <w:r w:rsidRPr="003670F8">
        <w:rPr>
          <w:rFonts w:asciiTheme="minorHAnsi" w:hAnsiTheme="minorHAnsi" w:cstheme="minorHAnsi"/>
          <w:sz w:val="24"/>
          <w:szCs w:val="24"/>
        </w:rPr>
        <w:t xml:space="preserve"> wykonawca zaoferuje dostarczenie przedmiotu zamówienia w terminie </w:t>
      </w:r>
      <w:r w:rsidRPr="003670F8">
        <w:rPr>
          <w:rFonts w:asciiTheme="minorHAnsi" w:hAnsiTheme="minorHAnsi" w:cstheme="minorHAnsi"/>
          <w:b/>
          <w:sz w:val="24"/>
          <w:szCs w:val="24"/>
        </w:rPr>
        <w:t>do 7 dni</w:t>
      </w:r>
      <w:r w:rsidRPr="003670F8">
        <w:rPr>
          <w:rFonts w:asciiTheme="minorHAnsi" w:hAnsiTheme="minorHAnsi" w:cstheme="minorHAnsi"/>
          <w:sz w:val="24"/>
          <w:szCs w:val="24"/>
        </w:rPr>
        <w:t xml:space="preserve"> od dnia podpisania umowy - otrzyma </w:t>
      </w:r>
      <w:r w:rsidRPr="003670F8">
        <w:rPr>
          <w:rFonts w:asciiTheme="minorHAnsi" w:hAnsiTheme="minorHAnsi" w:cstheme="minorHAnsi"/>
          <w:b/>
          <w:sz w:val="24"/>
          <w:szCs w:val="24"/>
        </w:rPr>
        <w:t>40 pkt,</w:t>
      </w:r>
    </w:p>
    <w:p w:rsidR="00597397" w:rsidRPr="003670F8" w:rsidRDefault="00597397" w:rsidP="006B721A">
      <w:pPr>
        <w:numPr>
          <w:ilvl w:val="0"/>
          <w:numId w:val="22"/>
        </w:numPr>
        <w:suppressAutoHyphens w:val="0"/>
        <w:contextualSpacing/>
        <w:jc w:val="both"/>
        <w:rPr>
          <w:rFonts w:asciiTheme="minorHAnsi" w:hAnsiTheme="minorHAnsi" w:cstheme="minorHAnsi"/>
          <w:sz w:val="24"/>
          <w:szCs w:val="24"/>
        </w:rPr>
      </w:pPr>
      <w:proofErr w:type="gramStart"/>
      <w:r w:rsidRPr="003670F8">
        <w:rPr>
          <w:rFonts w:asciiTheme="minorHAnsi" w:hAnsiTheme="minorHAnsi" w:cstheme="minorHAnsi"/>
          <w:sz w:val="24"/>
          <w:szCs w:val="24"/>
        </w:rPr>
        <w:t>jeśli</w:t>
      </w:r>
      <w:proofErr w:type="gramEnd"/>
      <w:r w:rsidRPr="003670F8">
        <w:rPr>
          <w:rFonts w:asciiTheme="minorHAnsi" w:hAnsiTheme="minorHAnsi" w:cstheme="minorHAnsi"/>
          <w:sz w:val="24"/>
          <w:szCs w:val="24"/>
        </w:rPr>
        <w:t xml:space="preserve"> wykonawca zaoferuje dostarczenie przedmiotu zamówienia w terminie </w:t>
      </w:r>
      <w:r w:rsidRPr="003670F8">
        <w:rPr>
          <w:rFonts w:asciiTheme="minorHAnsi" w:hAnsiTheme="minorHAnsi" w:cstheme="minorHAnsi"/>
          <w:b/>
          <w:sz w:val="24"/>
          <w:szCs w:val="24"/>
        </w:rPr>
        <w:t>8 dni</w:t>
      </w:r>
      <w:r w:rsidRPr="003670F8">
        <w:rPr>
          <w:rFonts w:asciiTheme="minorHAnsi" w:hAnsiTheme="minorHAnsi" w:cstheme="minorHAnsi"/>
          <w:sz w:val="24"/>
          <w:szCs w:val="24"/>
        </w:rPr>
        <w:t xml:space="preserve"> od dnia podpisania umowy - otrzyma </w:t>
      </w:r>
      <w:r w:rsidRPr="003670F8">
        <w:rPr>
          <w:rFonts w:asciiTheme="minorHAnsi" w:hAnsiTheme="minorHAnsi" w:cstheme="minorHAnsi"/>
          <w:b/>
          <w:sz w:val="24"/>
          <w:szCs w:val="24"/>
        </w:rPr>
        <w:t>0 pkt,</w:t>
      </w:r>
    </w:p>
    <w:p w:rsidR="00597397" w:rsidRPr="003670F8" w:rsidRDefault="00597397" w:rsidP="006B721A">
      <w:pPr>
        <w:numPr>
          <w:ilvl w:val="0"/>
          <w:numId w:val="22"/>
        </w:numPr>
        <w:suppressAutoHyphens w:val="0"/>
        <w:contextualSpacing/>
        <w:jc w:val="both"/>
        <w:rPr>
          <w:rFonts w:asciiTheme="minorHAnsi" w:hAnsiTheme="minorHAnsi" w:cstheme="minorHAnsi"/>
          <w:sz w:val="24"/>
          <w:szCs w:val="24"/>
        </w:rPr>
      </w:pPr>
      <w:proofErr w:type="gramStart"/>
      <w:r w:rsidRPr="003670F8">
        <w:rPr>
          <w:rFonts w:asciiTheme="minorHAnsi" w:hAnsiTheme="minorHAnsi" w:cstheme="minorHAnsi"/>
          <w:sz w:val="24"/>
          <w:szCs w:val="24"/>
        </w:rPr>
        <w:t>jeśli</w:t>
      </w:r>
      <w:proofErr w:type="gramEnd"/>
      <w:r w:rsidRPr="003670F8">
        <w:rPr>
          <w:rFonts w:asciiTheme="minorHAnsi" w:hAnsiTheme="minorHAnsi" w:cstheme="minorHAnsi"/>
          <w:sz w:val="24"/>
          <w:szCs w:val="24"/>
        </w:rPr>
        <w:t xml:space="preserve"> wykonawca zaoferuje dostarczenie przedmiotu zamówienia w terminie </w:t>
      </w:r>
      <w:r w:rsidRPr="003670F8">
        <w:rPr>
          <w:rFonts w:asciiTheme="minorHAnsi" w:hAnsiTheme="minorHAnsi" w:cstheme="minorHAnsi"/>
          <w:b/>
          <w:sz w:val="24"/>
          <w:szCs w:val="24"/>
        </w:rPr>
        <w:t>9 dni i powyżej</w:t>
      </w:r>
      <w:r w:rsidRPr="003670F8">
        <w:rPr>
          <w:rFonts w:asciiTheme="minorHAnsi" w:hAnsiTheme="minorHAnsi" w:cstheme="minorHAnsi"/>
          <w:sz w:val="24"/>
          <w:szCs w:val="24"/>
        </w:rPr>
        <w:t xml:space="preserve"> od dnia podpisania umowy, lub nie zaoferuje terminu dostarczenia przedmiotu zamówienia jego oferta zostanie odrzucona z zastrzeżeniem art. 87 ustawy.</w:t>
      </w:r>
    </w:p>
    <w:p w:rsidR="00597397" w:rsidRPr="003670F8" w:rsidRDefault="00597397" w:rsidP="00C67ECB">
      <w:pPr>
        <w:ind w:left="25"/>
        <w:contextualSpacing/>
        <w:jc w:val="both"/>
        <w:rPr>
          <w:rFonts w:asciiTheme="minorHAnsi" w:hAnsiTheme="minorHAnsi" w:cstheme="minorHAnsi"/>
          <w:sz w:val="24"/>
          <w:szCs w:val="24"/>
        </w:rPr>
      </w:pPr>
      <w:r w:rsidRPr="003670F8">
        <w:rPr>
          <w:rFonts w:asciiTheme="minorHAnsi" w:hAnsiTheme="minorHAnsi" w:cstheme="minorHAnsi"/>
          <w:sz w:val="24"/>
          <w:szCs w:val="24"/>
        </w:rPr>
        <w:t xml:space="preserve">W przypadku, gdy wykonawca nie poda konkretnego </w:t>
      </w:r>
      <w:r w:rsidRPr="003670F8">
        <w:rPr>
          <w:rFonts w:asciiTheme="minorHAnsi" w:hAnsiTheme="minorHAnsi" w:cstheme="minorHAnsi"/>
          <w:i/>
          <w:sz w:val="24"/>
          <w:szCs w:val="24"/>
        </w:rPr>
        <w:t xml:space="preserve">terminu dostawy </w:t>
      </w:r>
      <w:r w:rsidRPr="003670F8">
        <w:rPr>
          <w:rFonts w:asciiTheme="minorHAnsi" w:hAnsiTheme="minorHAnsi" w:cstheme="minorHAnsi"/>
          <w:sz w:val="24"/>
          <w:szCs w:val="24"/>
        </w:rPr>
        <w:t>w dniach (wskaże przedział czasowy), Zamawiający uzna, że wykonawca oferuje, jako termin realizacji dostawy, maksymalną liczbę dni z danego przedziału.</w:t>
      </w:r>
    </w:p>
    <w:p w:rsidR="00597397" w:rsidRPr="003670F8" w:rsidRDefault="00597397" w:rsidP="00597397">
      <w:pPr>
        <w:ind w:left="1080"/>
        <w:contextualSpacing/>
        <w:jc w:val="both"/>
        <w:rPr>
          <w:rFonts w:asciiTheme="minorHAnsi" w:hAnsiTheme="minorHAnsi" w:cstheme="minorHAnsi"/>
          <w:sz w:val="24"/>
          <w:szCs w:val="24"/>
        </w:rPr>
      </w:pPr>
    </w:p>
    <w:p w:rsidR="00597397" w:rsidRPr="003670F8" w:rsidRDefault="00597397" w:rsidP="006B721A">
      <w:pPr>
        <w:numPr>
          <w:ilvl w:val="0"/>
          <w:numId w:val="20"/>
        </w:numPr>
        <w:suppressAutoHyphens w:val="0"/>
        <w:jc w:val="both"/>
        <w:rPr>
          <w:rFonts w:asciiTheme="minorHAnsi" w:hAnsiTheme="minorHAnsi" w:cstheme="minorHAnsi"/>
          <w:sz w:val="24"/>
          <w:szCs w:val="24"/>
        </w:rPr>
      </w:pPr>
      <w:r w:rsidRPr="003670F8">
        <w:rPr>
          <w:rFonts w:asciiTheme="minorHAnsi" w:hAnsiTheme="minorHAnsi" w:cstheme="minorHAnsi"/>
          <w:sz w:val="24"/>
          <w:szCs w:val="24"/>
        </w:rPr>
        <w:t>Obliczenia punktacji, zgodnie z wyżej wskazanymi kryteriami, zostaną dokonane z dokładnością do dwóch miejsc po przecinku.</w:t>
      </w:r>
    </w:p>
    <w:p w:rsidR="00597397" w:rsidRPr="003670F8" w:rsidRDefault="00597397" w:rsidP="006B721A">
      <w:pPr>
        <w:numPr>
          <w:ilvl w:val="0"/>
          <w:numId w:val="20"/>
        </w:numPr>
        <w:suppressAutoHyphens w:val="0"/>
        <w:jc w:val="both"/>
        <w:rPr>
          <w:rFonts w:asciiTheme="minorHAnsi" w:hAnsiTheme="minorHAnsi" w:cstheme="minorHAnsi"/>
          <w:sz w:val="24"/>
          <w:szCs w:val="24"/>
        </w:rPr>
      </w:pPr>
      <w:r w:rsidRPr="003670F8">
        <w:rPr>
          <w:rFonts w:asciiTheme="minorHAnsi" w:hAnsiTheme="minorHAnsi" w:cstheme="minorHAnsi"/>
          <w:sz w:val="24"/>
          <w:szCs w:val="24"/>
        </w:rPr>
        <w:t xml:space="preserve">Jako najkorzystniejsza, zostanie uznana oferta, która nie podlega odrzuceniu oraz uzyska najwyższą łączną ocenę w wyżej wymienionych kryteriach oceny </w:t>
      </w:r>
      <w:proofErr w:type="gramStart"/>
      <w:r w:rsidRPr="003670F8">
        <w:rPr>
          <w:rFonts w:asciiTheme="minorHAnsi" w:hAnsiTheme="minorHAnsi" w:cstheme="minorHAnsi"/>
          <w:sz w:val="24"/>
          <w:szCs w:val="24"/>
        </w:rPr>
        <w:t>ofert.</w:t>
      </w:r>
      <w:proofErr w:type="gramEnd"/>
    </w:p>
    <w:p w:rsidR="00C67ECB" w:rsidRPr="003C7B27" w:rsidRDefault="00C67ECB" w:rsidP="006B721A">
      <w:pPr>
        <w:numPr>
          <w:ilvl w:val="0"/>
          <w:numId w:val="20"/>
        </w:numPr>
        <w:suppressAutoHyphens w:val="0"/>
        <w:jc w:val="both"/>
        <w:rPr>
          <w:rFonts w:asciiTheme="minorHAnsi" w:hAnsiTheme="minorHAnsi" w:cstheme="minorHAnsi"/>
          <w:color w:val="0070C0"/>
          <w:sz w:val="22"/>
          <w:szCs w:val="22"/>
        </w:rPr>
      </w:pPr>
      <w:r w:rsidRPr="003C7B27">
        <w:rPr>
          <w:rFonts w:asciiTheme="minorHAnsi" w:hAnsiTheme="minorHAnsi" w:cstheme="minorHAnsi"/>
          <w:sz w:val="22"/>
          <w:szCs w:val="22"/>
        </w:rPr>
        <w:t>Jeżeli w postępowaniu złożona będzie oferta,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 takim przypadku Wykonawca, składając ofertę, jest zobligowany poinformować Zamawiającego, że wybór jego oferty będzie prowadzić do powstania u Zamawiającego obowiązku podatkowego, wskazując nazwę (rodzaj) towaru, których dostawa będzie prowadzić do jego powstania, oraz wskazując ich wartość bez kwoty podatku.</w:t>
      </w:r>
    </w:p>
    <w:p w:rsidR="00DA3890" w:rsidRPr="003C7B27" w:rsidRDefault="00DA3890" w:rsidP="00C61582">
      <w:pPr>
        <w:pStyle w:val="Default"/>
        <w:rPr>
          <w:rFonts w:asciiTheme="minorHAnsi" w:hAnsiTheme="minorHAnsi" w:cstheme="minorHAnsi"/>
          <w:color w:val="auto"/>
          <w:sz w:val="22"/>
          <w:szCs w:val="22"/>
        </w:rPr>
      </w:pPr>
    </w:p>
    <w:p w:rsidR="00DA3890" w:rsidRPr="0033028F" w:rsidRDefault="00DA3890" w:rsidP="00337C94">
      <w:pPr>
        <w:jc w:val="both"/>
        <w:rPr>
          <w:rFonts w:cs="Calibri"/>
          <w:b/>
          <w:bCs/>
          <w:sz w:val="24"/>
          <w:szCs w:val="24"/>
        </w:rPr>
      </w:pPr>
      <w:r w:rsidRPr="0033028F">
        <w:rPr>
          <w:rFonts w:cs="Calibri"/>
          <w:b/>
          <w:bCs/>
          <w:sz w:val="24"/>
          <w:szCs w:val="24"/>
        </w:rPr>
        <w:t xml:space="preserve">XI. INFORMACJE O FORMALNOŚCIACH, JAKIE POWINNY BYĆ DOPEŁNIONE PO WYBORZE OFERTY W CELU ZAWARCIA UMOWY W SPRAWIE ZAMÓWIENIA PUBLICZNEGO </w:t>
      </w:r>
    </w:p>
    <w:p w:rsidR="00DA3890" w:rsidRPr="0033028F" w:rsidRDefault="00DA3890" w:rsidP="00337C94">
      <w:pPr>
        <w:ind w:left="705" w:hanging="705"/>
        <w:jc w:val="both"/>
        <w:rPr>
          <w:rFonts w:cs="Calibri"/>
          <w:sz w:val="24"/>
          <w:szCs w:val="24"/>
        </w:rPr>
      </w:pPr>
      <w:r w:rsidRPr="0033028F">
        <w:rPr>
          <w:rFonts w:cs="Calibri"/>
          <w:sz w:val="24"/>
          <w:szCs w:val="24"/>
        </w:rPr>
        <w:lastRenderedPageBreak/>
        <w:t>XI.1.</w:t>
      </w:r>
      <w:r w:rsidRPr="0033028F">
        <w:rPr>
          <w:rFonts w:cs="Calibri"/>
          <w:sz w:val="24"/>
          <w:szCs w:val="24"/>
        </w:rPr>
        <w:tab/>
        <w:t xml:space="preserve">Osoby reprezentujące Wykonawcę przy podpisywaniu Umowy powinny posiadać ze sobą dokumenty potwierdzające ich umocowanie do podpisania Umowy, o ile </w:t>
      </w:r>
      <w:proofErr w:type="gramStart"/>
      <w:r w:rsidRPr="0033028F">
        <w:rPr>
          <w:rFonts w:cs="Calibri"/>
          <w:sz w:val="24"/>
          <w:szCs w:val="24"/>
        </w:rPr>
        <w:t xml:space="preserve">umocowanie </w:t>
      </w:r>
      <w:r w:rsidR="009F060F">
        <w:rPr>
          <w:rFonts w:cs="Calibri"/>
          <w:sz w:val="24"/>
          <w:szCs w:val="24"/>
        </w:rPr>
        <w:t xml:space="preserve">                    </w:t>
      </w:r>
      <w:r w:rsidRPr="0033028F">
        <w:rPr>
          <w:rFonts w:cs="Calibri"/>
          <w:sz w:val="24"/>
          <w:szCs w:val="24"/>
        </w:rPr>
        <w:t>to</w:t>
      </w:r>
      <w:proofErr w:type="gramEnd"/>
      <w:r w:rsidRPr="0033028F">
        <w:rPr>
          <w:rFonts w:cs="Calibri"/>
          <w:sz w:val="24"/>
          <w:szCs w:val="24"/>
        </w:rPr>
        <w:t xml:space="preserve"> nie będzie wynikać z dokumentów załączonych do oferty. </w:t>
      </w:r>
    </w:p>
    <w:p w:rsidR="00DA3890" w:rsidRPr="0033028F" w:rsidRDefault="00DA3890" w:rsidP="00337C94">
      <w:pPr>
        <w:ind w:left="705" w:hanging="705"/>
        <w:jc w:val="both"/>
        <w:rPr>
          <w:rFonts w:cs="Calibri"/>
          <w:sz w:val="24"/>
          <w:szCs w:val="24"/>
        </w:rPr>
      </w:pPr>
      <w:r w:rsidRPr="0033028F">
        <w:rPr>
          <w:rFonts w:cs="Calibri"/>
          <w:sz w:val="24"/>
          <w:szCs w:val="24"/>
        </w:rPr>
        <w:t>XI.2.</w:t>
      </w:r>
      <w:r w:rsidRPr="0033028F">
        <w:rPr>
          <w:rFonts w:cs="Calibri"/>
          <w:sz w:val="24"/>
          <w:szCs w:val="24"/>
        </w:rPr>
        <w:tab/>
      </w:r>
      <w:r w:rsidRPr="0033028F">
        <w:rPr>
          <w:rFonts w:cs="Calibri"/>
          <w:sz w:val="24"/>
          <w:szCs w:val="24"/>
          <w:u w:val="single"/>
        </w:rPr>
        <w:t xml:space="preserve">W przypadku wyboru oferty złożonej przez Wykonawców wspólnie </w:t>
      </w:r>
      <w:proofErr w:type="gramStart"/>
      <w:r w:rsidRPr="0033028F">
        <w:rPr>
          <w:rFonts w:cs="Calibri"/>
          <w:sz w:val="24"/>
          <w:szCs w:val="24"/>
          <w:u w:val="single"/>
        </w:rPr>
        <w:t xml:space="preserve">ubiegających </w:t>
      </w:r>
      <w:r>
        <w:rPr>
          <w:rFonts w:cs="Calibri"/>
          <w:sz w:val="24"/>
          <w:szCs w:val="24"/>
          <w:u w:val="single"/>
        </w:rPr>
        <w:t xml:space="preserve">                       </w:t>
      </w:r>
      <w:r>
        <w:rPr>
          <w:rFonts w:cs="Calibri"/>
          <w:sz w:val="24"/>
          <w:szCs w:val="24"/>
        </w:rPr>
        <w:t>się</w:t>
      </w:r>
      <w:proofErr w:type="gramEnd"/>
      <w:r>
        <w:rPr>
          <w:rFonts w:cs="Calibri"/>
          <w:sz w:val="24"/>
          <w:szCs w:val="24"/>
        </w:rPr>
        <w:t xml:space="preserve"> </w:t>
      </w:r>
      <w:r w:rsidRPr="0033028F">
        <w:rPr>
          <w:rFonts w:cs="Calibri"/>
          <w:sz w:val="24"/>
          <w:szCs w:val="24"/>
        </w:rPr>
        <w:t xml:space="preserve">o udzielenie Zamówienia Zamawiający </w:t>
      </w:r>
      <w:r w:rsidRPr="0033028F">
        <w:rPr>
          <w:rFonts w:cs="Calibri"/>
          <w:sz w:val="24"/>
          <w:szCs w:val="24"/>
          <w:u w:val="single"/>
        </w:rPr>
        <w:t>będzie żądał złożenia</w:t>
      </w:r>
      <w:r w:rsidRPr="0033028F">
        <w:rPr>
          <w:rFonts w:cs="Calibri"/>
          <w:sz w:val="24"/>
          <w:szCs w:val="24"/>
        </w:rPr>
        <w:t xml:space="preserve"> przed zawarciem Umowy przedstawienia umowy regulującej współpracę tych Wykonawców. </w:t>
      </w:r>
    </w:p>
    <w:p w:rsidR="00DA3890" w:rsidRPr="0033028F" w:rsidRDefault="00DA3890" w:rsidP="00337C94">
      <w:pPr>
        <w:ind w:left="705" w:hanging="705"/>
        <w:jc w:val="both"/>
        <w:rPr>
          <w:rFonts w:cs="Calibri"/>
          <w:sz w:val="24"/>
          <w:szCs w:val="24"/>
        </w:rPr>
      </w:pPr>
      <w:r w:rsidRPr="0033028F">
        <w:rPr>
          <w:rFonts w:cs="Calibri"/>
          <w:sz w:val="24"/>
          <w:szCs w:val="24"/>
        </w:rPr>
        <w:t>XI.3.</w:t>
      </w:r>
      <w:r w:rsidRPr="0033028F">
        <w:rPr>
          <w:rFonts w:cs="Calibri"/>
          <w:sz w:val="24"/>
          <w:szCs w:val="24"/>
        </w:rPr>
        <w:tab/>
        <w:t xml:space="preserve">Umowa taka winna określać strony umowy, cel działania, sposób współdziałania, zakres prac przewidzianych do wykonania każdemu z nich, solidarną odpowiedzialność za wykonanie Zamówienia, oznaczenie czasu trwania konsorcjum (obejmującego okres realizacji przedmiotu Zamówienia, gwarancji i rękojmi), wykluczenie możliwości wypowiedzenia umowy konsorcjum przez któregokolwiek z jego członków do czasu wykonania Zamówienia. </w:t>
      </w:r>
    </w:p>
    <w:p w:rsidR="00DA3890" w:rsidRPr="0033028F" w:rsidRDefault="00DA3890" w:rsidP="00337C94">
      <w:pPr>
        <w:jc w:val="both"/>
        <w:rPr>
          <w:rFonts w:cs="Calibri"/>
          <w:sz w:val="24"/>
          <w:szCs w:val="24"/>
        </w:rPr>
      </w:pPr>
      <w:r w:rsidRPr="0033028F">
        <w:rPr>
          <w:rFonts w:cs="Calibri"/>
          <w:sz w:val="24"/>
          <w:szCs w:val="24"/>
        </w:rPr>
        <w:t>XI.4.</w:t>
      </w:r>
      <w:r w:rsidRPr="0033028F">
        <w:rPr>
          <w:rFonts w:cs="Calibri"/>
          <w:sz w:val="24"/>
          <w:szCs w:val="24"/>
        </w:rPr>
        <w:tab/>
        <w:t>Zawarcie Umowy nastąpi wg projektu Zamawiającego</w:t>
      </w:r>
      <w:r w:rsidR="00B31E35">
        <w:rPr>
          <w:rFonts w:cs="Calibri"/>
          <w:sz w:val="24"/>
          <w:szCs w:val="24"/>
        </w:rPr>
        <w:t xml:space="preserve"> – załącznik nr 4 do SIWZ.</w:t>
      </w:r>
      <w:r w:rsidRPr="0033028F">
        <w:rPr>
          <w:rFonts w:cs="Calibri"/>
          <w:sz w:val="24"/>
          <w:szCs w:val="24"/>
        </w:rPr>
        <w:t xml:space="preserve">. </w:t>
      </w:r>
    </w:p>
    <w:p w:rsidR="00DA3890" w:rsidRPr="0033028F" w:rsidRDefault="00DA3890" w:rsidP="00337C94">
      <w:pPr>
        <w:jc w:val="both"/>
        <w:rPr>
          <w:rFonts w:cs="Calibri"/>
          <w:sz w:val="24"/>
          <w:szCs w:val="24"/>
        </w:rPr>
      </w:pPr>
      <w:r w:rsidRPr="0033028F">
        <w:rPr>
          <w:rFonts w:cs="Calibri"/>
          <w:sz w:val="24"/>
          <w:szCs w:val="24"/>
        </w:rPr>
        <w:t>XI.5.</w:t>
      </w:r>
      <w:r w:rsidRPr="0033028F">
        <w:rPr>
          <w:rFonts w:cs="Calibri"/>
          <w:sz w:val="24"/>
          <w:szCs w:val="24"/>
        </w:rPr>
        <w:tab/>
        <w:t xml:space="preserve">Postanowienia ustalone w projekcie Umowy nie podlegają negocjacjom. </w:t>
      </w:r>
    </w:p>
    <w:p w:rsidR="00DA3890" w:rsidRDefault="00DA3890" w:rsidP="00337C94">
      <w:pPr>
        <w:ind w:left="705" w:hanging="705"/>
        <w:jc w:val="both"/>
        <w:rPr>
          <w:rFonts w:cs="Calibri"/>
          <w:sz w:val="24"/>
          <w:szCs w:val="24"/>
        </w:rPr>
      </w:pPr>
      <w:r w:rsidRPr="0033028F">
        <w:rPr>
          <w:rFonts w:cs="Calibri"/>
          <w:sz w:val="24"/>
          <w:szCs w:val="24"/>
        </w:rPr>
        <w:t>XI.6.</w:t>
      </w:r>
      <w:r w:rsidRPr="0033028F">
        <w:rPr>
          <w:rFonts w:cs="Calibri"/>
          <w:sz w:val="24"/>
          <w:szCs w:val="24"/>
        </w:rPr>
        <w:tab/>
        <w:t xml:space="preserve">W przypadku, gdy Wykonawca, którego oferta została wybrana jako najkorzystniejsza, uchyla się od zawarcia Umowy, Zamawiający będzie mógł wybrać ofertę najkorzystniejszą spośród pozostałych ofert, bez przeprowadzenia ich ponownego badania i oceny </w:t>
      </w:r>
      <w:proofErr w:type="gramStart"/>
      <w:r w:rsidRPr="0033028F">
        <w:rPr>
          <w:rFonts w:cs="Calibri"/>
          <w:sz w:val="24"/>
          <w:szCs w:val="24"/>
        </w:rPr>
        <w:t xml:space="preserve">chyba, </w:t>
      </w:r>
      <w:r>
        <w:rPr>
          <w:rFonts w:cs="Calibri"/>
          <w:sz w:val="24"/>
          <w:szCs w:val="24"/>
        </w:rPr>
        <w:t xml:space="preserve">             </w:t>
      </w:r>
      <w:r w:rsidRPr="0033028F">
        <w:rPr>
          <w:rFonts w:cs="Calibri"/>
          <w:sz w:val="24"/>
          <w:szCs w:val="24"/>
        </w:rPr>
        <w:t>że</w:t>
      </w:r>
      <w:proofErr w:type="gramEnd"/>
      <w:r w:rsidRPr="0033028F">
        <w:rPr>
          <w:rFonts w:cs="Calibri"/>
          <w:sz w:val="24"/>
          <w:szCs w:val="24"/>
        </w:rPr>
        <w:t xml:space="preserve"> zachodzą przesłanki, o których mowa w art. 93 ust. 1 Ustawy </w:t>
      </w:r>
      <w:proofErr w:type="spellStart"/>
      <w:r w:rsidRPr="0033028F">
        <w:rPr>
          <w:rFonts w:cs="Calibri"/>
          <w:sz w:val="24"/>
          <w:szCs w:val="24"/>
        </w:rPr>
        <w:t>Pzp</w:t>
      </w:r>
      <w:proofErr w:type="spellEnd"/>
    </w:p>
    <w:p w:rsidR="000E32FC" w:rsidRPr="0033028F" w:rsidRDefault="000E32FC" w:rsidP="00337C94">
      <w:pPr>
        <w:ind w:left="705" w:hanging="705"/>
        <w:jc w:val="both"/>
        <w:rPr>
          <w:rFonts w:cs="Calibri"/>
          <w:sz w:val="24"/>
          <w:szCs w:val="24"/>
        </w:rPr>
      </w:pPr>
    </w:p>
    <w:p w:rsidR="00DA3890" w:rsidRPr="0033028F" w:rsidRDefault="00DA3890" w:rsidP="00337C94">
      <w:pPr>
        <w:jc w:val="both"/>
        <w:rPr>
          <w:rFonts w:cs="Calibri"/>
          <w:sz w:val="24"/>
          <w:szCs w:val="24"/>
        </w:rPr>
      </w:pPr>
      <w:r w:rsidRPr="0033028F">
        <w:rPr>
          <w:rFonts w:cs="Calibri"/>
          <w:sz w:val="24"/>
          <w:szCs w:val="24"/>
        </w:rPr>
        <w:t xml:space="preserve">XII. </w:t>
      </w:r>
      <w:r w:rsidRPr="0033028F">
        <w:rPr>
          <w:rFonts w:cs="Calibri"/>
          <w:b/>
          <w:bCs/>
          <w:sz w:val="24"/>
          <w:szCs w:val="24"/>
        </w:rPr>
        <w:t>WYMAGANIA DOTYCZĄCE ZABEZPIECZENIA NALEŻYTEGO WYKONANIA UMOWY</w:t>
      </w:r>
      <w:r w:rsidRPr="0033028F">
        <w:rPr>
          <w:rFonts w:cs="Calibri"/>
          <w:sz w:val="24"/>
          <w:szCs w:val="24"/>
        </w:rPr>
        <w:t xml:space="preserve"> </w:t>
      </w:r>
      <w:r w:rsidRPr="0033028F">
        <w:rPr>
          <w:rFonts w:cs="Calibri"/>
          <w:sz w:val="24"/>
          <w:szCs w:val="24"/>
        </w:rPr>
        <w:br/>
        <w:t>XII.1.</w:t>
      </w:r>
      <w:r w:rsidRPr="0033028F">
        <w:rPr>
          <w:rFonts w:cs="Calibri"/>
          <w:sz w:val="24"/>
          <w:szCs w:val="24"/>
        </w:rPr>
        <w:tab/>
        <w:t>Zamawiający nie przewiduje zabezpieczenia należytego wykonania umowy.</w:t>
      </w:r>
    </w:p>
    <w:p w:rsidR="00DA3890" w:rsidRPr="0033028F" w:rsidRDefault="00DA3890" w:rsidP="00337C94">
      <w:pPr>
        <w:jc w:val="both"/>
        <w:rPr>
          <w:rFonts w:cs="Calibri"/>
          <w:sz w:val="24"/>
          <w:szCs w:val="24"/>
        </w:rPr>
      </w:pPr>
    </w:p>
    <w:p w:rsidR="00DA3890" w:rsidRPr="0033028F" w:rsidRDefault="00DA3890" w:rsidP="00337C94">
      <w:pPr>
        <w:jc w:val="both"/>
        <w:rPr>
          <w:rFonts w:cs="Calibri"/>
          <w:b/>
          <w:bCs/>
          <w:sz w:val="24"/>
          <w:szCs w:val="24"/>
        </w:rPr>
      </w:pPr>
      <w:r w:rsidRPr="0033028F">
        <w:rPr>
          <w:rFonts w:cs="Calibri"/>
          <w:sz w:val="24"/>
          <w:szCs w:val="24"/>
        </w:rPr>
        <w:t xml:space="preserve">XIII. </w:t>
      </w:r>
      <w:r w:rsidRPr="0033028F">
        <w:rPr>
          <w:rFonts w:cs="Calibri"/>
          <w:b/>
          <w:bCs/>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p>
    <w:p w:rsidR="00DA3890" w:rsidRPr="0033028F" w:rsidRDefault="00DA3890" w:rsidP="00337C94">
      <w:pPr>
        <w:ind w:left="708" w:hanging="708"/>
        <w:jc w:val="both"/>
        <w:rPr>
          <w:rFonts w:cs="Calibri"/>
          <w:sz w:val="24"/>
          <w:szCs w:val="24"/>
        </w:rPr>
      </w:pPr>
      <w:r w:rsidRPr="0033028F">
        <w:rPr>
          <w:rFonts w:cs="Calibri"/>
          <w:sz w:val="24"/>
          <w:szCs w:val="24"/>
        </w:rPr>
        <w:t>XIII.1.</w:t>
      </w:r>
      <w:r w:rsidRPr="0033028F">
        <w:rPr>
          <w:rFonts w:cs="Calibri"/>
          <w:sz w:val="24"/>
          <w:szCs w:val="24"/>
        </w:rPr>
        <w:tab/>
        <w:t xml:space="preserve"> Z Wykonawcą, którego oferta zostanie uznana przez Zamawiającego za ofertę najkorzystniejsza zostanie podpisana Umowa. Projekt Umowy </w:t>
      </w:r>
      <w:r w:rsidRPr="008173F0">
        <w:rPr>
          <w:rFonts w:cs="Calibri"/>
          <w:sz w:val="24"/>
          <w:szCs w:val="24"/>
        </w:rPr>
        <w:t xml:space="preserve">stanowi załącznik </w:t>
      </w:r>
      <w:proofErr w:type="gramStart"/>
      <w:r w:rsidRPr="008173F0">
        <w:rPr>
          <w:rFonts w:cs="Calibri"/>
          <w:sz w:val="24"/>
          <w:szCs w:val="24"/>
        </w:rPr>
        <w:t xml:space="preserve">nr </w:t>
      </w:r>
      <w:r w:rsidR="00844D48" w:rsidRPr="008173F0">
        <w:rPr>
          <w:rFonts w:cs="Calibri"/>
          <w:sz w:val="24"/>
          <w:szCs w:val="24"/>
        </w:rPr>
        <w:t>4</w:t>
      </w:r>
      <w:r w:rsidRPr="008173F0">
        <w:rPr>
          <w:rFonts w:cs="Calibri"/>
          <w:sz w:val="24"/>
          <w:szCs w:val="24"/>
        </w:rPr>
        <w:t xml:space="preserve">                  </w:t>
      </w:r>
      <w:r w:rsidRPr="0033028F">
        <w:rPr>
          <w:rFonts w:cs="Calibri"/>
          <w:sz w:val="24"/>
          <w:szCs w:val="24"/>
        </w:rPr>
        <w:t>do</w:t>
      </w:r>
      <w:proofErr w:type="gramEnd"/>
      <w:r w:rsidRPr="0033028F">
        <w:rPr>
          <w:rFonts w:cs="Calibri"/>
          <w:sz w:val="24"/>
          <w:szCs w:val="24"/>
        </w:rPr>
        <w:t xml:space="preserve"> SIWZ. </w:t>
      </w:r>
    </w:p>
    <w:p w:rsidR="00DA3890" w:rsidRPr="0033028F" w:rsidRDefault="00DA3890" w:rsidP="00337C94">
      <w:pPr>
        <w:ind w:left="708" w:hanging="708"/>
        <w:jc w:val="both"/>
        <w:rPr>
          <w:rFonts w:cs="Calibri"/>
          <w:sz w:val="24"/>
          <w:szCs w:val="24"/>
        </w:rPr>
      </w:pPr>
      <w:r w:rsidRPr="0033028F">
        <w:rPr>
          <w:rFonts w:cs="Calibri"/>
          <w:sz w:val="24"/>
          <w:szCs w:val="24"/>
        </w:rPr>
        <w:t>XIII.2.</w:t>
      </w:r>
      <w:r w:rsidRPr="0033028F">
        <w:rPr>
          <w:rFonts w:cs="Calibri"/>
          <w:sz w:val="24"/>
          <w:szCs w:val="24"/>
        </w:rPr>
        <w:tab/>
        <w:t xml:space="preserve"> Umowa zostanie zawarta z uwzględnieniem postanowień wynikających z treści </w:t>
      </w:r>
      <w:proofErr w:type="gramStart"/>
      <w:r w:rsidRPr="0033028F">
        <w:rPr>
          <w:rFonts w:cs="Calibri"/>
          <w:sz w:val="24"/>
          <w:szCs w:val="24"/>
        </w:rPr>
        <w:t xml:space="preserve">SIWZ </w:t>
      </w:r>
      <w:r>
        <w:rPr>
          <w:rFonts w:cs="Calibri"/>
          <w:sz w:val="24"/>
          <w:szCs w:val="24"/>
        </w:rPr>
        <w:t xml:space="preserve">             </w:t>
      </w:r>
      <w:r w:rsidRPr="0033028F">
        <w:rPr>
          <w:rFonts w:cs="Calibri"/>
          <w:sz w:val="24"/>
          <w:szCs w:val="24"/>
        </w:rPr>
        <w:t>oraz</w:t>
      </w:r>
      <w:proofErr w:type="gramEnd"/>
      <w:r w:rsidRPr="0033028F">
        <w:rPr>
          <w:rFonts w:cs="Calibri"/>
          <w:sz w:val="24"/>
          <w:szCs w:val="24"/>
        </w:rPr>
        <w:t xml:space="preserve"> danych zawartych w ofercie.</w:t>
      </w:r>
    </w:p>
    <w:p w:rsidR="00DA3890" w:rsidRPr="0033028F" w:rsidRDefault="00DA3890" w:rsidP="00337C94">
      <w:pPr>
        <w:ind w:left="708" w:hanging="708"/>
        <w:jc w:val="both"/>
        <w:rPr>
          <w:rFonts w:cs="Calibri"/>
          <w:sz w:val="24"/>
          <w:szCs w:val="24"/>
        </w:rPr>
      </w:pPr>
      <w:r w:rsidRPr="0033028F">
        <w:rPr>
          <w:rFonts w:cs="Calibri"/>
          <w:sz w:val="24"/>
          <w:szCs w:val="24"/>
        </w:rPr>
        <w:t>XIII.3.</w:t>
      </w:r>
      <w:r w:rsidRPr="0033028F">
        <w:rPr>
          <w:rFonts w:cs="Calibri"/>
          <w:sz w:val="24"/>
          <w:szCs w:val="24"/>
        </w:rPr>
        <w:tab/>
        <w:t xml:space="preserve"> Do oferty należy załączyć oświadczenie o gotowości zawarcia Umowy z Zamawiającym</w:t>
      </w:r>
      <w:r w:rsidRPr="0033028F">
        <w:rPr>
          <w:rFonts w:cs="Calibri"/>
          <w:sz w:val="24"/>
          <w:szCs w:val="24"/>
        </w:rPr>
        <w:br/>
        <w:t xml:space="preserve"> na warunkach projektu Umowy. Treść wymaganego oświadczenia zawarte jest w załączniku </w:t>
      </w:r>
      <w:r w:rsidRPr="0033028F">
        <w:rPr>
          <w:rFonts w:cs="Calibri"/>
          <w:sz w:val="24"/>
          <w:szCs w:val="24"/>
        </w:rPr>
        <w:br/>
        <w:t>nr 1 (FORMULARZ OFERTOWY) do SIWZ.</w:t>
      </w:r>
    </w:p>
    <w:p w:rsidR="008A13A4" w:rsidRDefault="00DA3890" w:rsidP="008A13A4">
      <w:pPr>
        <w:ind w:left="708" w:hanging="708"/>
        <w:jc w:val="both"/>
        <w:rPr>
          <w:rFonts w:cs="Calibri"/>
          <w:sz w:val="24"/>
          <w:szCs w:val="24"/>
        </w:rPr>
      </w:pPr>
      <w:r w:rsidRPr="0033028F">
        <w:rPr>
          <w:rFonts w:cs="Calibri"/>
          <w:sz w:val="24"/>
          <w:szCs w:val="24"/>
        </w:rPr>
        <w:t xml:space="preserve"> XIII.4.</w:t>
      </w:r>
      <w:r w:rsidRPr="0033028F">
        <w:rPr>
          <w:rFonts w:cs="Calibri"/>
          <w:sz w:val="24"/>
          <w:szCs w:val="24"/>
        </w:rPr>
        <w:tab/>
      </w:r>
      <w:r w:rsidR="008A13A4" w:rsidRPr="000E6A27">
        <w:rPr>
          <w:rFonts w:ascii="Arial" w:hAnsi="Arial" w:cs="Arial"/>
        </w:rPr>
        <w:t>O wyborze najkorzystniejszej oferty Zamawiający zawiadomi niezwłocznie wykonawców, którzy złożyli oferty, na zasadach i w trybie art. 92 ustawy.</w:t>
      </w:r>
      <w:r w:rsidR="008A13A4">
        <w:rPr>
          <w:rFonts w:ascii="Arial" w:hAnsi="Arial" w:cs="Arial"/>
        </w:rPr>
        <w:t xml:space="preserve"> </w:t>
      </w:r>
      <w:r w:rsidRPr="0033028F">
        <w:rPr>
          <w:rFonts w:cs="Calibri"/>
          <w:sz w:val="24"/>
          <w:szCs w:val="24"/>
        </w:rPr>
        <w:t>Zamawiający w powiadomieniu o wyborze</w:t>
      </w:r>
    </w:p>
    <w:p w:rsidR="00DA3890" w:rsidRPr="0033028F" w:rsidRDefault="00DA3890" w:rsidP="00844D48">
      <w:pPr>
        <w:ind w:left="708"/>
        <w:jc w:val="both"/>
        <w:rPr>
          <w:rFonts w:cs="Calibri"/>
          <w:sz w:val="24"/>
          <w:szCs w:val="24"/>
        </w:rPr>
      </w:pPr>
      <w:r w:rsidRPr="0033028F">
        <w:rPr>
          <w:rFonts w:cs="Calibri"/>
          <w:sz w:val="24"/>
          <w:szCs w:val="24"/>
        </w:rPr>
        <w:t xml:space="preserve"> </w:t>
      </w:r>
      <w:proofErr w:type="gramStart"/>
      <w:r w:rsidRPr="0033028F">
        <w:rPr>
          <w:rFonts w:cs="Calibri"/>
          <w:sz w:val="24"/>
          <w:szCs w:val="24"/>
        </w:rPr>
        <w:t>najkorzystniejszej</w:t>
      </w:r>
      <w:proofErr w:type="gramEnd"/>
      <w:r w:rsidRPr="0033028F">
        <w:rPr>
          <w:rFonts w:cs="Calibri"/>
          <w:sz w:val="24"/>
          <w:szCs w:val="24"/>
        </w:rPr>
        <w:t xml:space="preserve"> oferty wskaże datę zawarcia Umowy.</w:t>
      </w:r>
    </w:p>
    <w:p w:rsidR="00DA3890" w:rsidRPr="0033028F" w:rsidRDefault="00DA3890" w:rsidP="00337C94">
      <w:pPr>
        <w:ind w:left="708" w:hanging="708"/>
        <w:jc w:val="both"/>
        <w:rPr>
          <w:rFonts w:cs="Calibri"/>
          <w:sz w:val="24"/>
          <w:szCs w:val="24"/>
        </w:rPr>
      </w:pPr>
      <w:r w:rsidRPr="0033028F">
        <w:rPr>
          <w:rFonts w:cs="Calibri"/>
          <w:sz w:val="24"/>
          <w:szCs w:val="24"/>
        </w:rPr>
        <w:t xml:space="preserve">XIII.5. Zawarcie umowy nastąpi w siedzibie Zamawiającego. W przypadku niemożliwości przybycia osoby umocowanej do siedziby Zamawiającego, w wyznaczonym terminie, w celu podpisania umowy, na wniosek Wykonawcy, Umowa zostanie przesłana listownie </w:t>
      </w:r>
      <w:r w:rsidRPr="0033028F">
        <w:rPr>
          <w:rFonts w:cs="Calibri"/>
          <w:sz w:val="24"/>
          <w:szCs w:val="24"/>
        </w:rPr>
        <w:br/>
        <w:t>do Wykonawcy na adres wskazany w ofercie.</w:t>
      </w:r>
    </w:p>
    <w:p w:rsidR="00DA3890" w:rsidRPr="0033028F" w:rsidRDefault="00DA3890" w:rsidP="00337C94">
      <w:pPr>
        <w:ind w:left="708" w:hanging="708"/>
        <w:jc w:val="both"/>
        <w:rPr>
          <w:rFonts w:cs="Calibri"/>
          <w:sz w:val="24"/>
          <w:szCs w:val="24"/>
        </w:rPr>
      </w:pPr>
      <w:r w:rsidRPr="0033028F">
        <w:rPr>
          <w:rFonts w:cs="Calibri"/>
          <w:sz w:val="24"/>
          <w:szCs w:val="24"/>
        </w:rPr>
        <w:lastRenderedPageBreak/>
        <w:t xml:space="preserve"> XIII.6. Zamawiający</w:t>
      </w:r>
      <w:r w:rsidR="00B31E35">
        <w:rPr>
          <w:rFonts w:cs="Calibri"/>
          <w:sz w:val="24"/>
          <w:szCs w:val="24"/>
        </w:rPr>
        <w:t xml:space="preserve"> </w:t>
      </w:r>
      <w:proofErr w:type="gramStart"/>
      <w:r w:rsidR="00B31E35">
        <w:rPr>
          <w:rFonts w:cs="Calibri"/>
          <w:sz w:val="24"/>
          <w:szCs w:val="24"/>
        </w:rPr>
        <w:t xml:space="preserve">nie </w:t>
      </w:r>
      <w:r w:rsidRPr="0033028F">
        <w:rPr>
          <w:rFonts w:cs="Calibri"/>
          <w:sz w:val="24"/>
          <w:szCs w:val="24"/>
        </w:rPr>
        <w:t xml:space="preserve"> przewiduje</w:t>
      </w:r>
      <w:proofErr w:type="gramEnd"/>
      <w:r w:rsidRPr="0033028F">
        <w:rPr>
          <w:rFonts w:cs="Calibri"/>
          <w:sz w:val="24"/>
          <w:szCs w:val="24"/>
        </w:rPr>
        <w:t xml:space="preserve"> zmiany postanowień zawartej Umowy w stosunku do treści oferty na podstawie, której dokonano wyboru Wykonawcy. </w:t>
      </w:r>
    </w:p>
    <w:p w:rsidR="00DA3890" w:rsidRDefault="00B31E35" w:rsidP="00337C94">
      <w:pPr>
        <w:ind w:left="708" w:hanging="708"/>
        <w:jc w:val="both"/>
        <w:rPr>
          <w:rFonts w:cs="Calibri"/>
          <w:sz w:val="24"/>
          <w:szCs w:val="24"/>
        </w:rPr>
      </w:pPr>
      <w:r>
        <w:rPr>
          <w:rFonts w:cs="Calibri"/>
          <w:sz w:val="24"/>
          <w:szCs w:val="24"/>
        </w:rPr>
        <w:t xml:space="preserve"> </w:t>
      </w:r>
    </w:p>
    <w:p w:rsidR="00DA3890" w:rsidRPr="0033028F" w:rsidRDefault="00DA3890" w:rsidP="00337C94">
      <w:pPr>
        <w:ind w:left="708" w:hanging="708"/>
        <w:jc w:val="both"/>
        <w:rPr>
          <w:rFonts w:cs="Calibri"/>
          <w:sz w:val="24"/>
          <w:szCs w:val="24"/>
        </w:rPr>
      </w:pPr>
      <w:r w:rsidRPr="0033028F">
        <w:rPr>
          <w:rFonts w:cs="Calibri"/>
          <w:b/>
          <w:bCs/>
          <w:sz w:val="24"/>
          <w:szCs w:val="24"/>
        </w:rPr>
        <w:t xml:space="preserve"> XIV. POUCZENIE O ŚRODKACH OCHRONY PRAWNEJ</w:t>
      </w:r>
      <w:r w:rsidRPr="0033028F">
        <w:rPr>
          <w:rFonts w:cs="Calibri"/>
          <w:sz w:val="24"/>
          <w:szCs w:val="24"/>
        </w:rPr>
        <w:t xml:space="preserve"> </w:t>
      </w:r>
    </w:p>
    <w:p w:rsidR="003670F8" w:rsidRDefault="00DA3890" w:rsidP="003670F8">
      <w:pPr>
        <w:suppressAutoHyphens w:val="0"/>
        <w:ind w:left="708" w:hanging="708"/>
        <w:jc w:val="both"/>
        <w:rPr>
          <w:rFonts w:asciiTheme="minorHAnsi" w:hAnsiTheme="minorHAnsi" w:cstheme="minorHAnsi"/>
          <w:sz w:val="24"/>
          <w:szCs w:val="24"/>
        </w:rPr>
      </w:pPr>
      <w:r w:rsidRPr="0033028F">
        <w:rPr>
          <w:rFonts w:cs="Calibri"/>
          <w:sz w:val="24"/>
          <w:szCs w:val="24"/>
        </w:rPr>
        <w:t>XIV.1.</w:t>
      </w:r>
      <w:r w:rsidRPr="0033028F">
        <w:rPr>
          <w:rFonts w:cs="Calibri"/>
          <w:sz w:val="24"/>
          <w:szCs w:val="24"/>
        </w:rPr>
        <w:tab/>
        <w:t xml:space="preserve"> </w:t>
      </w:r>
      <w:r w:rsidR="008A13A4" w:rsidRPr="003670F8">
        <w:rPr>
          <w:rFonts w:asciiTheme="minorHAnsi" w:hAnsiTheme="minorHAnsi" w:cstheme="minorHAnsi"/>
          <w:sz w:val="24"/>
          <w:szCs w:val="24"/>
        </w:rPr>
        <w:t>Wykonawcy, a także innemu podmiotowi, jeżeli ma lub miał interes w uzyskaniu zamówienia oraz poniósł lub może ponieść szkodę w wyniku naruszenia przez Zamawiającego przepisów ustawy, przysługują środki ochrony prawnej określone w dziale VI ustawy.</w:t>
      </w:r>
    </w:p>
    <w:p w:rsidR="008A13A4" w:rsidRPr="003670F8" w:rsidRDefault="003670F8" w:rsidP="003670F8">
      <w:pPr>
        <w:suppressAutoHyphens w:val="0"/>
        <w:ind w:left="708" w:hanging="708"/>
        <w:jc w:val="both"/>
        <w:rPr>
          <w:rFonts w:asciiTheme="minorHAnsi" w:hAnsiTheme="minorHAnsi" w:cstheme="minorHAnsi"/>
          <w:sz w:val="24"/>
          <w:szCs w:val="24"/>
        </w:rPr>
      </w:pPr>
      <w:r>
        <w:rPr>
          <w:rFonts w:asciiTheme="minorHAnsi" w:hAnsiTheme="minorHAnsi" w:cstheme="minorHAnsi"/>
          <w:sz w:val="24"/>
          <w:szCs w:val="24"/>
        </w:rPr>
        <w:t xml:space="preserve">XIV.2. </w:t>
      </w:r>
      <w:r w:rsidR="008A13A4" w:rsidRPr="003670F8">
        <w:rPr>
          <w:rFonts w:asciiTheme="minorHAnsi" w:hAnsiTheme="minorHAnsi" w:cstheme="minorHAnsi"/>
          <w:sz w:val="24"/>
          <w:szCs w:val="24"/>
        </w:rPr>
        <w:t>Od niezgodnej z przepisami ustawy czynności zamawiającego podjętej w postępowaniu o udzielenie zamówienia lub zaniechania czynności, do której zamawiający jest zobowiązany na podstawie ustawy, przysługuje odwołanie.</w:t>
      </w:r>
    </w:p>
    <w:p w:rsidR="008A13A4" w:rsidRDefault="008A13A4" w:rsidP="003670F8">
      <w:pPr>
        <w:suppressAutoHyphens w:val="0"/>
        <w:ind w:left="708"/>
        <w:jc w:val="both"/>
        <w:rPr>
          <w:rFonts w:asciiTheme="minorHAnsi" w:eastAsia="BookmanOldStyle" w:hAnsiTheme="minorHAnsi" w:cstheme="minorHAnsi"/>
          <w:sz w:val="24"/>
          <w:szCs w:val="24"/>
        </w:rPr>
      </w:pPr>
      <w:r w:rsidRPr="003670F8">
        <w:rPr>
          <w:rFonts w:asciiTheme="minorHAnsi" w:hAnsiTheme="minorHAnsi" w:cstheme="minorHAnsi"/>
          <w:sz w:val="24"/>
          <w:szCs w:val="24"/>
        </w:rPr>
        <w:t>XIV.3</w:t>
      </w:r>
      <w:r w:rsidR="003670F8">
        <w:rPr>
          <w:rFonts w:asciiTheme="minorHAnsi" w:hAnsiTheme="minorHAnsi" w:cstheme="minorHAnsi"/>
          <w:sz w:val="24"/>
          <w:szCs w:val="24"/>
        </w:rPr>
        <w:t xml:space="preserve"> </w:t>
      </w:r>
      <w:r w:rsidRPr="003670F8">
        <w:rPr>
          <w:rFonts w:asciiTheme="minorHAnsi" w:hAnsiTheme="minorHAnsi" w:cstheme="minorHAnsi"/>
          <w:sz w:val="24"/>
          <w:szCs w:val="24"/>
        </w:rPr>
        <w:t>Na orzeczenie</w:t>
      </w:r>
      <w:r w:rsidRPr="003670F8">
        <w:rPr>
          <w:rFonts w:asciiTheme="minorHAnsi" w:eastAsia="BookmanOldStyle" w:hAnsiTheme="minorHAnsi" w:cstheme="minorHAnsi"/>
          <w:sz w:val="24"/>
          <w:szCs w:val="24"/>
        </w:rPr>
        <w:t xml:space="preserve"> KIO stronom oraz uczestnikom postępowania odwoławczego przysługuje skarga do sądu.</w:t>
      </w:r>
    </w:p>
    <w:p w:rsidR="003670F8" w:rsidRPr="003670F8" w:rsidRDefault="003670F8" w:rsidP="003670F8">
      <w:pPr>
        <w:suppressAutoHyphens w:val="0"/>
        <w:ind w:left="708"/>
        <w:jc w:val="both"/>
        <w:rPr>
          <w:rFonts w:asciiTheme="minorHAnsi" w:hAnsiTheme="minorHAnsi" w:cstheme="minorHAnsi"/>
          <w:sz w:val="24"/>
          <w:szCs w:val="24"/>
        </w:rPr>
      </w:pPr>
    </w:p>
    <w:p w:rsidR="00DA3890" w:rsidRDefault="00DA3890" w:rsidP="008A13A4">
      <w:pPr>
        <w:ind w:left="708" w:hanging="708"/>
        <w:jc w:val="both"/>
        <w:rPr>
          <w:rFonts w:cs="Calibri"/>
          <w:b/>
          <w:bCs/>
          <w:sz w:val="24"/>
          <w:szCs w:val="24"/>
        </w:rPr>
      </w:pPr>
      <w:r w:rsidRPr="0033028F">
        <w:rPr>
          <w:rFonts w:cs="Calibri"/>
          <w:b/>
          <w:bCs/>
          <w:sz w:val="24"/>
          <w:szCs w:val="24"/>
        </w:rPr>
        <w:t>XV. INFORMACJE DODATKOWE</w:t>
      </w:r>
    </w:p>
    <w:p w:rsidR="003670F8" w:rsidRPr="0033028F" w:rsidRDefault="003670F8" w:rsidP="008A13A4">
      <w:pPr>
        <w:ind w:left="708" w:hanging="708"/>
        <w:jc w:val="both"/>
        <w:rPr>
          <w:rFonts w:cs="Calibri"/>
          <w:sz w:val="24"/>
          <w:szCs w:val="24"/>
        </w:rPr>
      </w:pPr>
    </w:p>
    <w:p w:rsidR="00DA3890" w:rsidRPr="0033028F" w:rsidRDefault="00DA3890" w:rsidP="00337C94">
      <w:pPr>
        <w:ind w:left="708" w:hanging="708"/>
        <w:jc w:val="both"/>
        <w:rPr>
          <w:rFonts w:cs="Calibri"/>
          <w:sz w:val="24"/>
          <w:szCs w:val="24"/>
        </w:rPr>
      </w:pPr>
      <w:r w:rsidRPr="0033028F">
        <w:rPr>
          <w:rFonts w:cs="Calibri"/>
          <w:sz w:val="24"/>
          <w:szCs w:val="24"/>
        </w:rPr>
        <w:t>XV.1.</w:t>
      </w:r>
      <w:r w:rsidRPr="0033028F">
        <w:rPr>
          <w:rFonts w:cs="Calibri"/>
          <w:sz w:val="24"/>
          <w:szCs w:val="24"/>
        </w:rPr>
        <w:tab/>
        <w:t>ZALICZKI NA POCZET WYKONANIA ZAMÓWIENIA.</w:t>
      </w:r>
    </w:p>
    <w:p w:rsidR="00DA3890" w:rsidRPr="0033028F" w:rsidRDefault="00DA3890" w:rsidP="00337C94">
      <w:pPr>
        <w:ind w:left="708"/>
        <w:jc w:val="both"/>
        <w:rPr>
          <w:rFonts w:cs="Calibri"/>
          <w:sz w:val="24"/>
          <w:szCs w:val="24"/>
        </w:rPr>
      </w:pPr>
      <w:r w:rsidRPr="0033028F">
        <w:rPr>
          <w:rFonts w:cs="Calibri"/>
          <w:sz w:val="24"/>
          <w:szCs w:val="24"/>
        </w:rPr>
        <w:t xml:space="preserve"> Zamawiający nie przewiduje się udzielenia zaliczek na poczet wykonania Zamówienia.</w:t>
      </w:r>
    </w:p>
    <w:p w:rsidR="00DA3890" w:rsidRPr="0033028F" w:rsidRDefault="00DA3890" w:rsidP="00337C94">
      <w:pPr>
        <w:jc w:val="both"/>
        <w:rPr>
          <w:rFonts w:cs="Calibri"/>
          <w:sz w:val="24"/>
          <w:szCs w:val="24"/>
        </w:rPr>
      </w:pPr>
    </w:p>
    <w:p w:rsidR="00DA3890" w:rsidRPr="0033028F" w:rsidRDefault="00DA3890" w:rsidP="00E03050">
      <w:pPr>
        <w:ind w:left="705" w:hanging="705"/>
        <w:jc w:val="both"/>
        <w:rPr>
          <w:rFonts w:cs="Calibri"/>
          <w:sz w:val="24"/>
          <w:szCs w:val="24"/>
        </w:rPr>
      </w:pPr>
      <w:r w:rsidRPr="0033028F">
        <w:rPr>
          <w:rFonts w:cs="Calibri"/>
          <w:sz w:val="24"/>
          <w:szCs w:val="24"/>
        </w:rPr>
        <w:t>XV.2.</w:t>
      </w:r>
      <w:r w:rsidRPr="0033028F">
        <w:rPr>
          <w:rFonts w:cs="Calibri"/>
          <w:sz w:val="24"/>
          <w:szCs w:val="24"/>
        </w:rPr>
        <w:tab/>
        <w:t xml:space="preserve">INFORMACJA O WYMOGU LUB MOŻLIWOŚCI ZŁOŻENIA OFERT W POSTACI KATALOGÓW ELEKTRONICZNYCH LUB DOŁĄCZENIA KATALOGÓW ELEKTRONICZNYCH DO </w:t>
      </w:r>
      <w:proofErr w:type="gramStart"/>
      <w:r w:rsidRPr="0033028F">
        <w:rPr>
          <w:rFonts w:cs="Calibri"/>
          <w:sz w:val="24"/>
          <w:szCs w:val="24"/>
        </w:rPr>
        <w:t xml:space="preserve">OFERTY, </w:t>
      </w:r>
      <w:r>
        <w:rPr>
          <w:rFonts w:cs="Calibri"/>
          <w:sz w:val="24"/>
          <w:szCs w:val="24"/>
        </w:rPr>
        <w:t xml:space="preserve">                 </w:t>
      </w:r>
      <w:r w:rsidRPr="0033028F">
        <w:rPr>
          <w:rFonts w:cs="Calibri"/>
          <w:sz w:val="24"/>
          <w:szCs w:val="24"/>
        </w:rPr>
        <w:t>W</w:t>
      </w:r>
      <w:proofErr w:type="gramEnd"/>
      <w:r w:rsidRPr="0033028F">
        <w:rPr>
          <w:rFonts w:cs="Calibri"/>
          <w:sz w:val="24"/>
          <w:szCs w:val="24"/>
        </w:rPr>
        <w:t xml:space="preserve"> SYTUACJI OKREŚLONEJ W ART. 10 A UST 2 USTAWY PZP. </w:t>
      </w:r>
      <w:r w:rsidRPr="0033028F">
        <w:rPr>
          <w:rFonts w:cs="Calibri"/>
          <w:sz w:val="24"/>
          <w:szCs w:val="24"/>
        </w:rPr>
        <w:br/>
        <w:t xml:space="preserve">Zamawiający nie przewiduje wymogu lub możliwości złożenia ofert w postaci katalogów elektronicznych lub dołączenia katalogów elektronicznych do oferty, w sytuacji </w:t>
      </w:r>
      <w:proofErr w:type="gramStart"/>
      <w:r w:rsidRPr="0033028F">
        <w:rPr>
          <w:rFonts w:cs="Calibri"/>
          <w:sz w:val="24"/>
          <w:szCs w:val="24"/>
        </w:rPr>
        <w:t xml:space="preserve">określonej </w:t>
      </w:r>
      <w:r>
        <w:rPr>
          <w:rFonts w:cs="Calibri"/>
          <w:sz w:val="24"/>
          <w:szCs w:val="24"/>
        </w:rPr>
        <w:t xml:space="preserve">          </w:t>
      </w:r>
      <w:r w:rsidRPr="0033028F">
        <w:rPr>
          <w:rFonts w:cs="Calibri"/>
          <w:sz w:val="24"/>
          <w:szCs w:val="24"/>
        </w:rPr>
        <w:t>w</w:t>
      </w:r>
      <w:proofErr w:type="gramEnd"/>
      <w:r w:rsidRPr="0033028F">
        <w:rPr>
          <w:rFonts w:cs="Calibri"/>
          <w:sz w:val="24"/>
          <w:szCs w:val="24"/>
        </w:rPr>
        <w:t xml:space="preserve"> art. 10 ust. 2;</w:t>
      </w:r>
    </w:p>
    <w:p w:rsidR="00DA3890" w:rsidRPr="0033028F" w:rsidRDefault="00DA3890" w:rsidP="00E03050">
      <w:pPr>
        <w:ind w:left="705" w:hanging="705"/>
        <w:jc w:val="both"/>
        <w:rPr>
          <w:rFonts w:cs="Calibri"/>
          <w:sz w:val="24"/>
          <w:szCs w:val="24"/>
        </w:rPr>
      </w:pPr>
      <w:r w:rsidRPr="0033028F">
        <w:rPr>
          <w:rFonts w:cs="Calibri"/>
          <w:sz w:val="24"/>
          <w:szCs w:val="24"/>
        </w:rPr>
        <w:t xml:space="preserve"> XV.3.</w:t>
      </w:r>
      <w:r w:rsidRPr="0033028F">
        <w:rPr>
          <w:rFonts w:cs="Calibri"/>
          <w:sz w:val="24"/>
          <w:szCs w:val="24"/>
        </w:rPr>
        <w:tab/>
        <w:t>STANDARDY JAKOŚCIOWE, O KTÓRYCH MOWA W ART.91 UST. 2A USTAWY PZP.</w:t>
      </w:r>
    </w:p>
    <w:p w:rsidR="00DA3890" w:rsidRPr="0033028F" w:rsidRDefault="00DA3890" w:rsidP="00E03050">
      <w:pPr>
        <w:ind w:left="705"/>
        <w:jc w:val="both"/>
        <w:rPr>
          <w:rFonts w:cs="Calibri"/>
          <w:sz w:val="24"/>
          <w:szCs w:val="24"/>
        </w:rPr>
      </w:pPr>
      <w:r w:rsidRPr="0033028F">
        <w:rPr>
          <w:rFonts w:cs="Calibri"/>
          <w:sz w:val="24"/>
          <w:szCs w:val="24"/>
        </w:rPr>
        <w:t>Standardy jakościowe zostały określone w szczegółowym opisie przedmiotu Zamówienia – załącznik nr 1A do mniejszej SIWZ. Szczegółowy opis Zamówienia został opisany w taki sposób, że bez względu na fakt, kto będzie Wykonawcą przedmiotu Zamówienia jedyną różnicą będą zaoferowane ceny</w:t>
      </w:r>
      <w:r w:rsidR="003F36B0">
        <w:rPr>
          <w:rFonts w:cs="Calibri"/>
          <w:sz w:val="24"/>
          <w:szCs w:val="24"/>
        </w:rPr>
        <w:t xml:space="preserve"> oferty</w:t>
      </w:r>
      <w:r w:rsidRPr="0033028F">
        <w:rPr>
          <w:rFonts w:cs="Calibri"/>
          <w:sz w:val="24"/>
          <w:szCs w:val="24"/>
        </w:rPr>
        <w:t>.</w:t>
      </w:r>
    </w:p>
    <w:p w:rsidR="00DA3890" w:rsidRPr="0033028F" w:rsidRDefault="00DA3890" w:rsidP="00E03050">
      <w:pPr>
        <w:jc w:val="both"/>
        <w:rPr>
          <w:rFonts w:cs="Calibri"/>
          <w:sz w:val="24"/>
          <w:szCs w:val="24"/>
        </w:rPr>
      </w:pPr>
      <w:r w:rsidRPr="0033028F">
        <w:rPr>
          <w:rFonts w:cs="Calibri"/>
          <w:sz w:val="24"/>
          <w:szCs w:val="24"/>
        </w:rPr>
        <w:t xml:space="preserve"> XV.4.</w:t>
      </w:r>
      <w:r w:rsidRPr="0033028F">
        <w:rPr>
          <w:rFonts w:cs="Calibri"/>
          <w:sz w:val="24"/>
          <w:szCs w:val="24"/>
        </w:rPr>
        <w:tab/>
        <w:t>OFERTY WARIANTOWE.</w:t>
      </w:r>
    </w:p>
    <w:p w:rsidR="00DA3890" w:rsidRPr="0033028F" w:rsidRDefault="00DA3890" w:rsidP="00E03050">
      <w:pPr>
        <w:ind w:firstLine="708"/>
        <w:jc w:val="both"/>
        <w:rPr>
          <w:rFonts w:cs="Calibri"/>
          <w:sz w:val="24"/>
          <w:szCs w:val="24"/>
        </w:rPr>
      </w:pPr>
      <w:r w:rsidRPr="0033028F">
        <w:rPr>
          <w:rFonts w:cs="Calibri"/>
          <w:sz w:val="24"/>
          <w:szCs w:val="24"/>
        </w:rPr>
        <w:t xml:space="preserve"> Zamawiający nie dopuszcza możliwości składania ofert wariantowych. </w:t>
      </w:r>
      <w:r w:rsidRPr="0033028F">
        <w:rPr>
          <w:rFonts w:cs="Calibri"/>
          <w:sz w:val="24"/>
          <w:szCs w:val="24"/>
        </w:rPr>
        <w:tab/>
      </w:r>
      <w:r w:rsidRPr="0033028F">
        <w:rPr>
          <w:rFonts w:cs="Calibri"/>
          <w:sz w:val="24"/>
          <w:szCs w:val="24"/>
        </w:rPr>
        <w:br/>
        <w:t>XV.5.</w:t>
      </w:r>
      <w:r w:rsidRPr="0033028F">
        <w:rPr>
          <w:rFonts w:cs="Calibri"/>
          <w:sz w:val="24"/>
          <w:szCs w:val="24"/>
        </w:rPr>
        <w:tab/>
        <w:t xml:space="preserve"> INFORMACJE NA TEMAT UMOWY RAMOWEJ LUB DYNAMICZNEGO SYSTEMU ZAKUPÓW:</w:t>
      </w:r>
    </w:p>
    <w:p w:rsidR="00DA3890" w:rsidRPr="0033028F" w:rsidRDefault="00DA3890" w:rsidP="006B721A">
      <w:pPr>
        <w:pStyle w:val="Akapitzlist"/>
        <w:numPr>
          <w:ilvl w:val="0"/>
          <w:numId w:val="12"/>
        </w:numPr>
        <w:jc w:val="both"/>
        <w:rPr>
          <w:rFonts w:cs="Calibri"/>
          <w:sz w:val="24"/>
          <w:szCs w:val="24"/>
        </w:rPr>
      </w:pPr>
      <w:r w:rsidRPr="0033028F">
        <w:rPr>
          <w:rFonts w:cs="Calibri"/>
          <w:sz w:val="24"/>
          <w:szCs w:val="24"/>
        </w:rPr>
        <w:t>Zamówienie nie obejmuje zawarcia umowy ramowej,</w:t>
      </w:r>
    </w:p>
    <w:p w:rsidR="00DA3890" w:rsidRPr="0033028F" w:rsidRDefault="00DA3890" w:rsidP="006B721A">
      <w:pPr>
        <w:pStyle w:val="Akapitzlist"/>
        <w:numPr>
          <w:ilvl w:val="0"/>
          <w:numId w:val="12"/>
        </w:numPr>
        <w:jc w:val="both"/>
        <w:rPr>
          <w:rFonts w:cs="Calibri"/>
          <w:sz w:val="24"/>
          <w:szCs w:val="24"/>
        </w:rPr>
      </w:pPr>
      <w:r w:rsidRPr="0033028F">
        <w:rPr>
          <w:rFonts w:cs="Calibri"/>
          <w:sz w:val="24"/>
          <w:szCs w:val="24"/>
        </w:rPr>
        <w:t>Zamówienie nie obejmuje ustanowienia dynamicznego systemu zakupów.</w:t>
      </w:r>
    </w:p>
    <w:p w:rsidR="00DA3890" w:rsidRPr="0033028F" w:rsidRDefault="00DA3890" w:rsidP="00E03050">
      <w:pPr>
        <w:jc w:val="both"/>
        <w:rPr>
          <w:rFonts w:cs="Calibri"/>
          <w:sz w:val="24"/>
          <w:szCs w:val="24"/>
        </w:rPr>
      </w:pPr>
      <w:r w:rsidRPr="0033028F">
        <w:rPr>
          <w:rFonts w:cs="Calibri"/>
          <w:sz w:val="24"/>
          <w:szCs w:val="24"/>
        </w:rPr>
        <w:t>XV.6.</w:t>
      </w:r>
      <w:r w:rsidRPr="0033028F">
        <w:rPr>
          <w:rFonts w:cs="Calibri"/>
          <w:sz w:val="24"/>
          <w:szCs w:val="24"/>
        </w:rPr>
        <w:tab/>
        <w:t>INFORMACJA NA TEMAT AUKCJI ELEKTRONICZNEJ.</w:t>
      </w:r>
    </w:p>
    <w:p w:rsidR="00DA3890" w:rsidRPr="0033028F" w:rsidRDefault="00DA3890" w:rsidP="00E03050">
      <w:pPr>
        <w:ind w:firstLine="708"/>
        <w:jc w:val="both"/>
        <w:rPr>
          <w:rFonts w:cs="Calibri"/>
          <w:sz w:val="24"/>
          <w:szCs w:val="24"/>
        </w:rPr>
      </w:pPr>
      <w:r w:rsidRPr="0033028F">
        <w:rPr>
          <w:rFonts w:cs="Calibri"/>
          <w:sz w:val="24"/>
          <w:szCs w:val="24"/>
        </w:rPr>
        <w:t xml:space="preserve"> Przy udzieleniu Zamówienia nie będzie wykorzystana aukcja elektroniczna.</w:t>
      </w:r>
    </w:p>
    <w:p w:rsidR="00DA3890" w:rsidRPr="0033028F" w:rsidRDefault="00DA3890" w:rsidP="00E03050">
      <w:pPr>
        <w:ind w:left="708" w:hanging="708"/>
        <w:jc w:val="both"/>
        <w:rPr>
          <w:rFonts w:cs="Calibri"/>
          <w:sz w:val="24"/>
          <w:szCs w:val="24"/>
        </w:rPr>
      </w:pPr>
      <w:r w:rsidRPr="0033028F">
        <w:rPr>
          <w:rFonts w:cs="Calibri"/>
          <w:sz w:val="24"/>
          <w:szCs w:val="24"/>
        </w:rPr>
        <w:lastRenderedPageBreak/>
        <w:t xml:space="preserve"> XV.7.</w:t>
      </w:r>
      <w:r w:rsidRPr="0033028F">
        <w:rPr>
          <w:rFonts w:cs="Calibri"/>
          <w:sz w:val="24"/>
          <w:szCs w:val="24"/>
        </w:rPr>
        <w:tab/>
        <w:t xml:space="preserve"> INFORMACJA DOTYCZĄCE WALUT OBCYCH, W JAKICH MOGĄ BYĆ PROWADZONE ROZLICZENIA MIĘDZY ZAMAWIAJĄCYM A WYKONAWCĄ.</w:t>
      </w:r>
      <w:r>
        <w:rPr>
          <w:rFonts w:cs="Calibri"/>
          <w:sz w:val="24"/>
          <w:szCs w:val="24"/>
        </w:rPr>
        <w:t xml:space="preserve"> </w:t>
      </w:r>
      <w:r w:rsidRPr="0033028F">
        <w:rPr>
          <w:rFonts w:cs="Calibri"/>
          <w:sz w:val="24"/>
          <w:szCs w:val="24"/>
        </w:rPr>
        <w:t>Wszelkie rozliczenia będą dokonywane w PLN.</w:t>
      </w:r>
    </w:p>
    <w:p w:rsidR="00DA3890" w:rsidRPr="0033028F" w:rsidRDefault="00DA3890" w:rsidP="00E03050">
      <w:pPr>
        <w:ind w:left="708" w:hanging="708"/>
        <w:jc w:val="both"/>
        <w:rPr>
          <w:rFonts w:cs="Calibri"/>
          <w:sz w:val="24"/>
          <w:szCs w:val="24"/>
        </w:rPr>
      </w:pPr>
      <w:r w:rsidRPr="0033028F">
        <w:rPr>
          <w:rFonts w:cs="Calibri"/>
          <w:sz w:val="24"/>
          <w:szCs w:val="24"/>
        </w:rPr>
        <w:t xml:space="preserve"> XV.8.</w:t>
      </w:r>
      <w:r w:rsidRPr="0033028F">
        <w:rPr>
          <w:rFonts w:cs="Calibri"/>
          <w:sz w:val="24"/>
          <w:szCs w:val="24"/>
        </w:rPr>
        <w:tab/>
        <w:t xml:space="preserve"> WYSOKOŚĆ ZWROTU KOSZTÓW UDZIAŁU W POSTĘPOWANIU, JEŻELI ZAMAWIAJĄCY PRZEWIDUJE ICH ZWROT.</w:t>
      </w:r>
      <w:r>
        <w:rPr>
          <w:rFonts w:cs="Calibri"/>
          <w:sz w:val="24"/>
          <w:szCs w:val="24"/>
        </w:rPr>
        <w:t xml:space="preserve"> </w:t>
      </w:r>
      <w:r w:rsidRPr="0033028F">
        <w:rPr>
          <w:rFonts w:cs="Calibri"/>
          <w:sz w:val="24"/>
          <w:szCs w:val="24"/>
        </w:rPr>
        <w:t xml:space="preserve">Zamawiający nie przewiduje zwrotu kosztów </w:t>
      </w:r>
      <w:proofErr w:type="gramStart"/>
      <w:r w:rsidRPr="0033028F">
        <w:rPr>
          <w:rFonts w:cs="Calibri"/>
          <w:sz w:val="24"/>
          <w:szCs w:val="24"/>
        </w:rPr>
        <w:t xml:space="preserve">udziału </w:t>
      </w:r>
      <w:r>
        <w:rPr>
          <w:rFonts w:cs="Calibri"/>
          <w:sz w:val="24"/>
          <w:szCs w:val="24"/>
        </w:rPr>
        <w:t xml:space="preserve">                              </w:t>
      </w:r>
      <w:r w:rsidRPr="0033028F">
        <w:rPr>
          <w:rFonts w:cs="Calibri"/>
          <w:sz w:val="24"/>
          <w:szCs w:val="24"/>
        </w:rPr>
        <w:t>w</w:t>
      </w:r>
      <w:proofErr w:type="gramEnd"/>
      <w:r w:rsidRPr="0033028F">
        <w:rPr>
          <w:rFonts w:cs="Calibri"/>
          <w:sz w:val="24"/>
          <w:szCs w:val="24"/>
        </w:rPr>
        <w:t xml:space="preserve"> postępowaniu za wyjątkiem przewidzianym w Ustawie </w:t>
      </w:r>
      <w:proofErr w:type="spellStart"/>
      <w:r w:rsidRPr="0033028F">
        <w:rPr>
          <w:rFonts w:cs="Calibri"/>
          <w:sz w:val="24"/>
          <w:szCs w:val="24"/>
        </w:rPr>
        <w:t>Pzp</w:t>
      </w:r>
      <w:proofErr w:type="spellEnd"/>
      <w:r w:rsidRPr="0033028F">
        <w:rPr>
          <w:rFonts w:cs="Calibri"/>
          <w:sz w:val="24"/>
          <w:szCs w:val="24"/>
        </w:rPr>
        <w:t>.</w:t>
      </w:r>
    </w:p>
    <w:p w:rsidR="00DA3890" w:rsidRPr="0033028F" w:rsidRDefault="00DA3890" w:rsidP="00E03050">
      <w:pPr>
        <w:ind w:left="708" w:hanging="648"/>
        <w:jc w:val="both"/>
        <w:rPr>
          <w:rFonts w:cs="Calibri"/>
          <w:sz w:val="24"/>
          <w:szCs w:val="24"/>
        </w:rPr>
      </w:pPr>
      <w:r w:rsidRPr="0033028F">
        <w:rPr>
          <w:rFonts w:cs="Calibri"/>
          <w:sz w:val="24"/>
          <w:szCs w:val="24"/>
        </w:rPr>
        <w:t>XV.9.</w:t>
      </w:r>
      <w:r w:rsidRPr="0033028F">
        <w:rPr>
          <w:rFonts w:cs="Calibri"/>
          <w:sz w:val="24"/>
          <w:szCs w:val="24"/>
        </w:rPr>
        <w:tab/>
        <w:t>INFORMACJA O OBOWIĄZKU OSOBISTEGO WYKONANIA PRZEZ WYKONAWCĘ KLUCZOWYCH CZĘŚCI ZAMÓWIENIA, JEŻELI ZAMAWIAJĄCY DOKONUJE TAKIEGO ZASTRZEŻEN</w:t>
      </w:r>
      <w:r>
        <w:rPr>
          <w:rFonts w:cs="Calibri"/>
          <w:sz w:val="24"/>
          <w:szCs w:val="24"/>
        </w:rPr>
        <w:t>IA ZGODNIE</w:t>
      </w:r>
      <w:r>
        <w:rPr>
          <w:rFonts w:cs="Calibri"/>
          <w:sz w:val="24"/>
          <w:szCs w:val="24"/>
        </w:rPr>
        <w:br/>
        <w:t xml:space="preserve"> Z ART. 36A UST. 2- </w:t>
      </w:r>
      <w:r w:rsidRPr="0033028F">
        <w:rPr>
          <w:rFonts w:cs="Calibri"/>
          <w:sz w:val="24"/>
          <w:szCs w:val="24"/>
        </w:rPr>
        <w:t>Nie dotyczy</w:t>
      </w:r>
    </w:p>
    <w:p w:rsidR="00DA3890" w:rsidRPr="003670F8" w:rsidRDefault="00DA3890" w:rsidP="00E03050">
      <w:pPr>
        <w:pStyle w:val="Default"/>
        <w:ind w:left="705" w:hanging="705"/>
        <w:jc w:val="both"/>
        <w:rPr>
          <w:rFonts w:asciiTheme="minorHAnsi" w:hAnsiTheme="minorHAnsi" w:cstheme="minorHAnsi"/>
          <w:color w:val="auto"/>
        </w:rPr>
      </w:pPr>
      <w:r w:rsidRPr="0033028F">
        <w:rPr>
          <w:color w:val="auto"/>
          <w:sz w:val="20"/>
          <w:szCs w:val="20"/>
        </w:rPr>
        <w:t>XV.10)</w:t>
      </w:r>
      <w:r w:rsidRPr="0033028F">
        <w:rPr>
          <w:color w:val="auto"/>
          <w:sz w:val="20"/>
          <w:szCs w:val="20"/>
        </w:rPr>
        <w:tab/>
      </w:r>
      <w:r w:rsidRPr="003670F8">
        <w:rPr>
          <w:rFonts w:asciiTheme="minorHAnsi" w:hAnsiTheme="minorHAnsi" w:cstheme="minorHAnsi"/>
          <w:color w:val="auto"/>
        </w:rPr>
        <w:t xml:space="preserve">INFORMACJA O WYMAGANIACH, O KTÓRYCH MOWA W ART. 29 UST. 3A USTAWY PZP (ZATRUDNIENIE NA PODSTAWIE UMOWY O PRACĘ). </w:t>
      </w:r>
    </w:p>
    <w:p w:rsidR="00DA3890" w:rsidRPr="003670F8" w:rsidRDefault="00DA3890" w:rsidP="00E03050">
      <w:pPr>
        <w:ind w:left="708" w:hanging="3"/>
        <w:jc w:val="both"/>
        <w:rPr>
          <w:rFonts w:asciiTheme="minorHAnsi" w:hAnsiTheme="minorHAnsi" w:cstheme="minorHAnsi"/>
          <w:sz w:val="24"/>
          <w:szCs w:val="24"/>
        </w:rPr>
      </w:pPr>
      <w:r w:rsidRPr="003670F8">
        <w:rPr>
          <w:rFonts w:asciiTheme="minorHAnsi" w:hAnsiTheme="minorHAnsi" w:cstheme="minorHAnsi"/>
          <w:sz w:val="24"/>
          <w:szCs w:val="24"/>
        </w:rPr>
        <w:t>Zamawiający nie przewiduje wymagań, o których mowa w art. 29 ust. 3a ustawy (zatrudnienie na podstawie umowy o pracę).</w:t>
      </w:r>
    </w:p>
    <w:p w:rsidR="00DA3890" w:rsidRPr="003670F8" w:rsidRDefault="00DA3890" w:rsidP="00E03050">
      <w:pPr>
        <w:ind w:left="708" w:hanging="708"/>
        <w:jc w:val="both"/>
        <w:rPr>
          <w:rFonts w:asciiTheme="minorHAnsi" w:hAnsiTheme="minorHAnsi" w:cstheme="minorHAnsi"/>
          <w:sz w:val="24"/>
          <w:szCs w:val="24"/>
        </w:rPr>
      </w:pPr>
      <w:r w:rsidRPr="003670F8">
        <w:rPr>
          <w:rFonts w:asciiTheme="minorHAnsi" w:hAnsiTheme="minorHAnsi" w:cstheme="minorHAnsi"/>
          <w:sz w:val="24"/>
          <w:szCs w:val="24"/>
        </w:rPr>
        <w:t>XV.11.</w:t>
      </w:r>
      <w:r w:rsidRPr="003670F8">
        <w:rPr>
          <w:rFonts w:asciiTheme="minorHAnsi" w:hAnsiTheme="minorHAnsi" w:cstheme="minorHAnsi"/>
          <w:sz w:val="24"/>
          <w:szCs w:val="24"/>
        </w:rPr>
        <w:tab/>
        <w:t xml:space="preserve"> INFORMACJA O WYMAGANIACH, O KTÓRYCH MOWA W ART. 29 UST. 4 USTAWY PZP Zamawiający nie przewiduje wymagań, o których mowa w art. 29 ust. 4 ustawy. </w:t>
      </w:r>
    </w:p>
    <w:p w:rsidR="00DA3890" w:rsidRPr="003670F8" w:rsidRDefault="00DA3890" w:rsidP="00E03050">
      <w:pPr>
        <w:ind w:left="708" w:hanging="708"/>
        <w:jc w:val="both"/>
        <w:rPr>
          <w:rFonts w:asciiTheme="minorHAnsi" w:hAnsiTheme="minorHAnsi" w:cstheme="minorHAnsi"/>
          <w:sz w:val="28"/>
          <w:szCs w:val="28"/>
        </w:rPr>
      </w:pPr>
    </w:p>
    <w:p w:rsidR="00DA3890" w:rsidRPr="001F2CC4" w:rsidRDefault="00DA3890" w:rsidP="00E03050">
      <w:pPr>
        <w:ind w:left="708" w:hanging="708"/>
        <w:jc w:val="both"/>
        <w:rPr>
          <w:rFonts w:cs="Calibri"/>
        </w:rPr>
      </w:pPr>
      <w:r w:rsidRPr="001F2CC4">
        <w:rPr>
          <w:rFonts w:cs="Calibri"/>
          <w:b/>
          <w:bCs/>
        </w:rPr>
        <w:t>XVI. ZAŁĄCZNIKI DO SPECYFIKACJI</w:t>
      </w:r>
      <w:r w:rsidRPr="001F2CC4">
        <w:rPr>
          <w:rFonts w:cs="Calibri"/>
        </w:rPr>
        <w:t xml:space="preserve"> </w:t>
      </w:r>
    </w:p>
    <w:p w:rsidR="00DA3890" w:rsidRPr="001F2CC4" w:rsidRDefault="00DA3890" w:rsidP="00E03050">
      <w:pPr>
        <w:jc w:val="both"/>
        <w:rPr>
          <w:rFonts w:cs="Calibri"/>
        </w:rPr>
      </w:pPr>
      <w:r w:rsidRPr="001F2CC4">
        <w:rPr>
          <w:rFonts w:cs="Calibri"/>
          <w:b/>
          <w:bCs/>
        </w:rPr>
        <w:t>Załącznik 1.</w:t>
      </w:r>
      <w:r w:rsidRPr="001F2CC4">
        <w:rPr>
          <w:rFonts w:cs="Calibri"/>
        </w:rPr>
        <w:t xml:space="preserve"> Formularz ofertowy ogólny. </w:t>
      </w:r>
    </w:p>
    <w:p w:rsidR="00DA3890" w:rsidRPr="001F2CC4" w:rsidRDefault="00DA3890" w:rsidP="00E03050">
      <w:pPr>
        <w:jc w:val="both"/>
        <w:rPr>
          <w:rFonts w:cs="Calibri"/>
        </w:rPr>
      </w:pPr>
      <w:r w:rsidRPr="001F2CC4">
        <w:rPr>
          <w:rFonts w:cs="Calibri"/>
          <w:b/>
          <w:bCs/>
        </w:rPr>
        <w:t>Załącznik 1A.</w:t>
      </w:r>
      <w:r w:rsidRPr="001F2CC4">
        <w:rPr>
          <w:rFonts w:cs="Calibri"/>
        </w:rPr>
        <w:t xml:space="preserve">Formularz asortymentowy -szczegółowa oferta cenowa. </w:t>
      </w:r>
    </w:p>
    <w:p w:rsidR="00DA3890" w:rsidRPr="001F2CC4" w:rsidRDefault="00DA3890" w:rsidP="00E03050">
      <w:pPr>
        <w:jc w:val="both"/>
        <w:rPr>
          <w:rFonts w:cs="Calibri"/>
        </w:rPr>
      </w:pPr>
      <w:r w:rsidRPr="001F2CC4">
        <w:rPr>
          <w:rFonts w:cs="Calibri"/>
          <w:b/>
          <w:bCs/>
        </w:rPr>
        <w:t>Załącznik 2A.</w:t>
      </w:r>
      <w:r w:rsidRPr="001F2CC4">
        <w:rPr>
          <w:rFonts w:cs="Calibri"/>
        </w:rPr>
        <w:t xml:space="preserve"> Wzór oświadczenia dotyczące przesłanek wykluczenia z postępowania. </w:t>
      </w:r>
    </w:p>
    <w:p w:rsidR="00DA3890" w:rsidRDefault="003670F8" w:rsidP="003670F8">
      <w:pPr>
        <w:rPr>
          <w:rFonts w:cs="Calibri"/>
        </w:rPr>
      </w:pPr>
      <w:r>
        <w:rPr>
          <w:rFonts w:cs="Calibri"/>
          <w:b/>
          <w:bCs/>
        </w:rPr>
        <w:t xml:space="preserve">Załącznik </w:t>
      </w:r>
      <w:r w:rsidR="00DA3890" w:rsidRPr="001F2CC4">
        <w:rPr>
          <w:rFonts w:cs="Calibri"/>
          <w:b/>
          <w:bCs/>
        </w:rPr>
        <w:t>2B.</w:t>
      </w:r>
      <w:r w:rsidR="00DA3890" w:rsidRPr="001F2CC4">
        <w:rPr>
          <w:rFonts w:cs="Calibri"/>
        </w:rPr>
        <w:t xml:space="preserve"> Wzór oświadczenia dotyczące spełniania warunków udziału w postępowaniu. </w:t>
      </w:r>
      <w:r>
        <w:rPr>
          <w:rFonts w:cs="Calibri"/>
        </w:rPr>
        <w:br/>
      </w:r>
      <w:r w:rsidR="00DA3890" w:rsidRPr="001F2CC4">
        <w:rPr>
          <w:rFonts w:cs="Calibri"/>
          <w:b/>
          <w:bCs/>
        </w:rPr>
        <w:t>Załącznik 2C.</w:t>
      </w:r>
      <w:r w:rsidR="00DA3890" w:rsidRPr="001F2CC4">
        <w:rPr>
          <w:rFonts w:cs="Calibri"/>
        </w:rPr>
        <w:t xml:space="preserve"> </w:t>
      </w:r>
      <w:r w:rsidR="009F060F" w:rsidRPr="001F2CC4">
        <w:rPr>
          <w:rFonts w:cs="Calibri"/>
        </w:rPr>
        <w:t xml:space="preserve">   </w:t>
      </w:r>
      <w:r w:rsidR="00DA3890" w:rsidRPr="001F2CC4">
        <w:rPr>
          <w:rFonts w:cs="Calibri"/>
        </w:rPr>
        <w:t xml:space="preserve">Wzór oświadczenia o przynależności lub braku przynależności do tej samej </w:t>
      </w:r>
      <w:proofErr w:type="gramStart"/>
      <w:r w:rsidR="00DA3890" w:rsidRPr="001F2CC4">
        <w:rPr>
          <w:rFonts w:cs="Calibri"/>
        </w:rPr>
        <w:t>grupy</w:t>
      </w:r>
      <w:r w:rsidR="00141385">
        <w:rPr>
          <w:rFonts w:cs="Calibri"/>
        </w:rPr>
        <w:t xml:space="preserve"> </w:t>
      </w:r>
      <w:r w:rsidR="009F060F" w:rsidRPr="001F2CC4">
        <w:rPr>
          <w:rFonts w:cs="Calibri"/>
        </w:rPr>
        <w:t xml:space="preserve"> </w:t>
      </w:r>
      <w:r w:rsidR="00DA3890" w:rsidRPr="001F2CC4">
        <w:rPr>
          <w:rFonts w:cs="Calibri"/>
        </w:rPr>
        <w:t>kapitałowej</w:t>
      </w:r>
      <w:proofErr w:type="gramEnd"/>
      <w:r w:rsidR="00DA3890" w:rsidRPr="001F2CC4">
        <w:rPr>
          <w:rFonts w:cs="Calibri"/>
        </w:rPr>
        <w:t xml:space="preserve"> </w:t>
      </w:r>
    </w:p>
    <w:p w:rsidR="00DA3890" w:rsidRPr="001F2CC4" w:rsidRDefault="00DA3890" w:rsidP="00E03050">
      <w:pPr>
        <w:jc w:val="both"/>
        <w:rPr>
          <w:rFonts w:cs="Calibri"/>
        </w:rPr>
      </w:pPr>
      <w:r w:rsidRPr="001F2CC4">
        <w:rPr>
          <w:rFonts w:cs="Calibri"/>
          <w:b/>
          <w:bCs/>
        </w:rPr>
        <w:t>Załącznik 2D.</w:t>
      </w:r>
      <w:r w:rsidRPr="001F2CC4">
        <w:rPr>
          <w:rFonts w:cs="Calibri"/>
        </w:rPr>
        <w:t xml:space="preserve">  </w:t>
      </w:r>
      <w:r w:rsidR="009F060F" w:rsidRPr="001F2CC4">
        <w:rPr>
          <w:rFonts w:cs="Calibri"/>
        </w:rPr>
        <w:t xml:space="preserve">  </w:t>
      </w:r>
      <w:r w:rsidRPr="001F2CC4">
        <w:rPr>
          <w:rFonts w:cs="Calibri"/>
        </w:rPr>
        <w:t xml:space="preserve">Wzór oświadczenia dotyczące potwierdzenia okoliczności, o których mowa w art. 25 </w:t>
      </w:r>
    </w:p>
    <w:p w:rsidR="00DA3890" w:rsidRPr="001F2CC4" w:rsidRDefault="00DA3890" w:rsidP="003670F8">
      <w:pPr>
        <w:ind w:firstLine="708"/>
        <w:jc w:val="both"/>
        <w:rPr>
          <w:rFonts w:cs="Calibri"/>
        </w:rPr>
      </w:pPr>
      <w:proofErr w:type="gramStart"/>
      <w:r w:rsidRPr="001F2CC4">
        <w:rPr>
          <w:rFonts w:cs="Calibri"/>
        </w:rPr>
        <w:t>ust</w:t>
      </w:r>
      <w:proofErr w:type="gramEnd"/>
      <w:r w:rsidRPr="001F2CC4">
        <w:rPr>
          <w:rFonts w:cs="Calibri"/>
        </w:rPr>
        <w:t xml:space="preserve">. 1 pkt 2 ustawy </w:t>
      </w:r>
      <w:proofErr w:type="spellStart"/>
      <w:r w:rsidRPr="001F2CC4">
        <w:rPr>
          <w:rFonts w:cs="Calibri"/>
        </w:rPr>
        <w:t>Pzp</w:t>
      </w:r>
      <w:proofErr w:type="spellEnd"/>
    </w:p>
    <w:p w:rsidR="00DA3890" w:rsidRPr="001F2CC4" w:rsidRDefault="00DA3890" w:rsidP="00E03050">
      <w:pPr>
        <w:jc w:val="both"/>
        <w:rPr>
          <w:rFonts w:cs="Calibri"/>
        </w:rPr>
      </w:pPr>
      <w:r w:rsidRPr="001F2CC4">
        <w:rPr>
          <w:rFonts w:cs="Calibri"/>
          <w:b/>
          <w:bCs/>
        </w:rPr>
        <w:t>Załącznik 3.</w:t>
      </w:r>
      <w:r w:rsidRPr="001F2CC4">
        <w:rPr>
          <w:rFonts w:cs="Calibri"/>
        </w:rPr>
        <w:t xml:space="preserve"> </w:t>
      </w:r>
      <w:r w:rsidR="009F060F" w:rsidRPr="001F2CC4">
        <w:rPr>
          <w:rFonts w:cs="Calibri"/>
        </w:rPr>
        <w:t xml:space="preserve">    </w:t>
      </w:r>
      <w:r w:rsidRPr="001F2CC4">
        <w:rPr>
          <w:rFonts w:cs="Calibri"/>
        </w:rPr>
        <w:t xml:space="preserve">Projekt umowy </w:t>
      </w:r>
    </w:p>
    <w:p w:rsidR="00DD2BDC" w:rsidRDefault="00DD2BDC" w:rsidP="00E03050">
      <w:pPr>
        <w:ind w:left="4956"/>
        <w:jc w:val="right"/>
        <w:rPr>
          <w:rFonts w:cs="Calibri"/>
          <w:b/>
          <w:bCs/>
          <w:sz w:val="24"/>
          <w:szCs w:val="24"/>
        </w:rPr>
      </w:pPr>
    </w:p>
    <w:p w:rsidR="00DD2BDC" w:rsidRDefault="00DD2BDC" w:rsidP="00E03050">
      <w:pPr>
        <w:ind w:left="4956"/>
        <w:jc w:val="right"/>
        <w:rPr>
          <w:rFonts w:cs="Calibri"/>
          <w:b/>
          <w:bCs/>
          <w:sz w:val="24"/>
          <w:szCs w:val="24"/>
        </w:rPr>
      </w:pPr>
    </w:p>
    <w:p w:rsidR="00DA3890" w:rsidRPr="002D1369" w:rsidRDefault="00DA3890" w:rsidP="00E03050">
      <w:pPr>
        <w:ind w:left="4956"/>
        <w:jc w:val="right"/>
        <w:rPr>
          <w:rFonts w:cs="Calibri"/>
          <w:b/>
          <w:bCs/>
          <w:sz w:val="24"/>
          <w:szCs w:val="24"/>
        </w:rPr>
      </w:pPr>
      <w:r w:rsidRPr="002D1369">
        <w:rPr>
          <w:rFonts w:cs="Calibri"/>
          <w:b/>
          <w:bCs/>
          <w:sz w:val="24"/>
          <w:szCs w:val="24"/>
        </w:rPr>
        <w:t>Zatwierdzam SIWZ:</w:t>
      </w:r>
      <w:r w:rsidRPr="002D1369">
        <w:rPr>
          <w:rFonts w:cs="Calibri"/>
          <w:b/>
          <w:bCs/>
          <w:sz w:val="24"/>
          <w:szCs w:val="24"/>
        </w:rPr>
        <w:br/>
      </w:r>
    </w:p>
    <w:p w:rsidR="00DA3890" w:rsidRPr="003670F8" w:rsidRDefault="00DA3890" w:rsidP="00E03050">
      <w:pPr>
        <w:ind w:left="5016"/>
        <w:jc w:val="right"/>
        <w:rPr>
          <w:rFonts w:cs="Calibri"/>
          <w:i/>
          <w:sz w:val="24"/>
          <w:szCs w:val="24"/>
        </w:rPr>
      </w:pPr>
      <w:r w:rsidRPr="003670F8">
        <w:rPr>
          <w:rFonts w:cs="Calibri"/>
          <w:i/>
          <w:sz w:val="24"/>
          <w:szCs w:val="24"/>
        </w:rPr>
        <w:t>DYREKTOR</w:t>
      </w:r>
      <w:r w:rsidRPr="003670F8">
        <w:rPr>
          <w:rFonts w:cs="Calibri"/>
          <w:i/>
          <w:sz w:val="24"/>
          <w:szCs w:val="24"/>
        </w:rPr>
        <w:br/>
        <w:t>Krzysztof Grzesik</w:t>
      </w:r>
    </w:p>
    <w:p w:rsidR="00DA3890" w:rsidRPr="0033028F" w:rsidRDefault="00DA3890" w:rsidP="007F1EA2">
      <w:pPr>
        <w:rPr>
          <w:rFonts w:cs="Calibri"/>
          <w:sz w:val="24"/>
          <w:szCs w:val="24"/>
        </w:rPr>
      </w:pPr>
      <w:r>
        <w:rPr>
          <w:rFonts w:cs="Calibri"/>
          <w:sz w:val="24"/>
          <w:szCs w:val="24"/>
        </w:rPr>
        <w:t xml:space="preserve">Jaroszowiec, dnia </w:t>
      </w:r>
      <w:r w:rsidR="00844D48">
        <w:rPr>
          <w:rFonts w:cs="Calibri"/>
          <w:sz w:val="24"/>
          <w:szCs w:val="24"/>
        </w:rPr>
        <w:t>20</w:t>
      </w:r>
      <w:r>
        <w:rPr>
          <w:rFonts w:cs="Calibri"/>
          <w:sz w:val="24"/>
          <w:szCs w:val="24"/>
        </w:rPr>
        <w:t>.</w:t>
      </w:r>
      <w:r w:rsidR="000E32FC">
        <w:rPr>
          <w:rFonts w:cs="Calibri"/>
          <w:sz w:val="24"/>
          <w:szCs w:val="24"/>
        </w:rPr>
        <w:t>11.</w:t>
      </w:r>
      <w:r>
        <w:rPr>
          <w:rFonts w:cs="Calibri"/>
          <w:sz w:val="24"/>
          <w:szCs w:val="24"/>
        </w:rPr>
        <w:t xml:space="preserve">2017 </w:t>
      </w:r>
      <w:proofErr w:type="gramStart"/>
      <w:r>
        <w:rPr>
          <w:rFonts w:cs="Calibri"/>
          <w:sz w:val="24"/>
          <w:szCs w:val="24"/>
        </w:rPr>
        <w:t>r</w:t>
      </w:r>
      <w:proofErr w:type="gramEnd"/>
      <w:r>
        <w:rPr>
          <w:rFonts w:cs="Calibri"/>
          <w:sz w:val="24"/>
          <w:szCs w:val="24"/>
        </w:rPr>
        <w:t>.</w:t>
      </w:r>
    </w:p>
    <w:p w:rsidR="00DA3890" w:rsidRPr="0033028F" w:rsidRDefault="00DA3890" w:rsidP="007F1EA2">
      <w:pPr>
        <w:rPr>
          <w:rFonts w:cs="Calibri"/>
          <w:sz w:val="24"/>
          <w:szCs w:val="24"/>
        </w:rPr>
      </w:pPr>
    </w:p>
    <w:p w:rsidR="00DA3890" w:rsidRPr="0033028F" w:rsidRDefault="00DA3890" w:rsidP="007F1EA2">
      <w:pPr>
        <w:rPr>
          <w:rFonts w:cs="Calibri"/>
          <w:sz w:val="24"/>
          <w:szCs w:val="24"/>
        </w:rPr>
      </w:pPr>
    </w:p>
    <w:p w:rsidR="00DA3890" w:rsidRPr="0033028F" w:rsidRDefault="00DA3890" w:rsidP="007F1EA2">
      <w:pPr>
        <w:rPr>
          <w:rFonts w:cs="Calibri"/>
          <w:sz w:val="24"/>
          <w:szCs w:val="24"/>
        </w:rPr>
      </w:pPr>
    </w:p>
    <w:p w:rsidR="00DA3890" w:rsidRPr="0033028F" w:rsidRDefault="00DA3890" w:rsidP="007F1EA2">
      <w:pPr>
        <w:rPr>
          <w:rFonts w:cs="Calibri"/>
          <w:sz w:val="24"/>
          <w:szCs w:val="24"/>
        </w:rPr>
      </w:pPr>
    </w:p>
    <w:p w:rsidR="00DA3890" w:rsidRPr="0033028F" w:rsidRDefault="00DA3890" w:rsidP="007F1EA2">
      <w:pPr>
        <w:rPr>
          <w:rFonts w:cs="Calibri"/>
          <w:sz w:val="24"/>
          <w:szCs w:val="24"/>
        </w:rPr>
      </w:pPr>
    </w:p>
    <w:p w:rsidR="00DA3890" w:rsidRPr="008D7C36" w:rsidRDefault="00DA3890" w:rsidP="007F1EA2">
      <w:pPr>
        <w:rPr>
          <w:rFonts w:cs="Calibri"/>
          <w:color w:val="FF0000"/>
          <w:sz w:val="24"/>
          <w:szCs w:val="24"/>
        </w:rPr>
      </w:pPr>
    </w:p>
    <w:p w:rsidR="00DA3890" w:rsidRPr="0033028F" w:rsidRDefault="00DA3890" w:rsidP="007F1EA2">
      <w:pPr>
        <w:rPr>
          <w:rFonts w:cs="Calibri"/>
          <w:sz w:val="24"/>
          <w:szCs w:val="24"/>
        </w:rPr>
      </w:pPr>
    </w:p>
    <w:p w:rsidR="00DA3890" w:rsidRPr="00C6571B" w:rsidRDefault="00DA3890" w:rsidP="00E03050">
      <w:pPr>
        <w:ind w:right="282"/>
        <w:jc w:val="right"/>
        <w:rPr>
          <w:rFonts w:ascii="Tahoma" w:hAnsi="Tahoma" w:cs="Tahoma"/>
          <w:b/>
          <w:i/>
          <w:iCs/>
        </w:rPr>
      </w:pPr>
      <w:r w:rsidRPr="00C6571B">
        <w:rPr>
          <w:rFonts w:ascii="Tahoma" w:hAnsi="Tahoma" w:cs="Tahoma"/>
          <w:b/>
          <w:i/>
          <w:iCs/>
        </w:rPr>
        <w:lastRenderedPageBreak/>
        <w:t xml:space="preserve">Załącznik Nr 1 do SIWZ (wzór </w:t>
      </w:r>
      <w:proofErr w:type="gramStart"/>
      <w:r w:rsidRPr="00C6571B">
        <w:rPr>
          <w:rFonts w:ascii="Tahoma" w:hAnsi="Tahoma" w:cs="Tahoma"/>
          <w:b/>
          <w:i/>
          <w:iCs/>
        </w:rPr>
        <w:t>załącznika  do</w:t>
      </w:r>
      <w:proofErr w:type="gramEnd"/>
      <w:r w:rsidRPr="00C6571B">
        <w:rPr>
          <w:rFonts w:ascii="Tahoma" w:hAnsi="Tahoma" w:cs="Tahoma"/>
          <w:b/>
          <w:i/>
          <w:iCs/>
        </w:rPr>
        <w:t xml:space="preserve"> oferty Wykonawcy)</w:t>
      </w:r>
    </w:p>
    <w:p w:rsidR="00DA3890" w:rsidRPr="00733DDC" w:rsidRDefault="00DA3890" w:rsidP="00691E3B">
      <w:pPr>
        <w:pStyle w:val="Tytu"/>
        <w:spacing w:line="360" w:lineRule="auto"/>
        <w:jc w:val="right"/>
        <w:rPr>
          <w:rFonts w:ascii="Tahoma" w:hAnsi="Tahoma" w:cs="Tahoma"/>
          <w:i/>
          <w:iCs/>
          <w:sz w:val="20"/>
          <w:szCs w:val="20"/>
        </w:rPr>
      </w:pPr>
    </w:p>
    <w:p w:rsidR="00DA3890" w:rsidRPr="00733DDC" w:rsidRDefault="00DA3890" w:rsidP="00691E3B">
      <w:pPr>
        <w:pStyle w:val="Nagwek1"/>
        <w:pBdr>
          <w:bottom w:val="single" w:sz="4" w:space="1" w:color="auto"/>
        </w:pBdr>
        <w:jc w:val="center"/>
        <w:rPr>
          <w:rFonts w:ascii="Tahoma" w:hAnsi="Tahoma" w:cs="Tahoma"/>
          <w:sz w:val="24"/>
          <w:szCs w:val="24"/>
        </w:rPr>
      </w:pPr>
      <w:r w:rsidRPr="00733DDC">
        <w:rPr>
          <w:rFonts w:ascii="Tahoma" w:hAnsi="Tahoma" w:cs="Tahoma"/>
          <w:sz w:val="24"/>
          <w:szCs w:val="24"/>
        </w:rPr>
        <w:t>FORMULARZ OFERTOWY OGÓLNY</w:t>
      </w:r>
    </w:p>
    <w:p w:rsidR="00DA3890" w:rsidRPr="00733DDC" w:rsidRDefault="00DA3890" w:rsidP="00691E3B">
      <w:pPr>
        <w:spacing w:line="360" w:lineRule="auto"/>
        <w:rPr>
          <w:rFonts w:ascii="Tahoma" w:hAnsi="Tahoma" w:cs="Tahoma"/>
        </w:rPr>
      </w:pPr>
      <w:r w:rsidRPr="00733DDC">
        <w:rPr>
          <w:rFonts w:ascii="Tahoma" w:hAnsi="Tahoma" w:cs="Tahoma"/>
        </w:rPr>
        <w:t xml:space="preserve">Nazwa </w:t>
      </w:r>
      <w:proofErr w:type="gramStart"/>
      <w:r w:rsidRPr="00733DDC">
        <w:rPr>
          <w:rFonts w:ascii="Tahoma" w:hAnsi="Tahoma" w:cs="Tahoma"/>
        </w:rPr>
        <w:t>Wykonawcy: ................................................</w:t>
      </w:r>
      <w:proofErr w:type="gramEnd"/>
      <w:r w:rsidRPr="00733DDC">
        <w:rPr>
          <w:rFonts w:ascii="Tahoma" w:hAnsi="Tahoma" w:cs="Tahoma"/>
        </w:rPr>
        <w:t>..............................................................................................</w:t>
      </w:r>
      <w:r>
        <w:rPr>
          <w:rFonts w:ascii="Tahoma" w:hAnsi="Tahoma" w:cs="Tahoma"/>
        </w:rPr>
        <w:t>..................</w:t>
      </w:r>
    </w:p>
    <w:p w:rsidR="00DA3890" w:rsidRPr="00733DDC" w:rsidRDefault="00DA3890" w:rsidP="00691E3B">
      <w:pPr>
        <w:spacing w:line="360" w:lineRule="auto"/>
        <w:rPr>
          <w:rFonts w:ascii="Tahoma" w:hAnsi="Tahoma" w:cs="Tahoma"/>
        </w:rPr>
      </w:pPr>
      <w:r w:rsidRPr="00733DDC">
        <w:rPr>
          <w:rFonts w:ascii="Tahoma" w:hAnsi="Tahoma" w:cs="Tahoma"/>
        </w:rPr>
        <w:t xml:space="preserve">Adres i siedziba </w:t>
      </w:r>
      <w:proofErr w:type="gramStart"/>
      <w:r w:rsidRPr="00733DDC">
        <w:rPr>
          <w:rFonts w:ascii="Tahoma" w:hAnsi="Tahoma" w:cs="Tahoma"/>
        </w:rPr>
        <w:t>Wykonawcy: ................................................</w:t>
      </w:r>
      <w:proofErr w:type="gramEnd"/>
      <w:r w:rsidRPr="00733DDC">
        <w:rPr>
          <w:rFonts w:ascii="Tahoma" w:hAnsi="Tahoma" w:cs="Tahoma"/>
        </w:rPr>
        <w:t>.................................................................................</w:t>
      </w:r>
      <w:r>
        <w:rPr>
          <w:rFonts w:ascii="Tahoma" w:hAnsi="Tahoma" w:cs="Tahoma"/>
        </w:rPr>
        <w:t>...............................</w:t>
      </w:r>
    </w:p>
    <w:p w:rsidR="00DA3890" w:rsidRPr="00733DDC" w:rsidRDefault="00DA3890" w:rsidP="00691E3B">
      <w:pPr>
        <w:spacing w:line="360" w:lineRule="auto"/>
        <w:rPr>
          <w:rFonts w:ascii="Tahoma" w:hAnsi="Tahoma" w:cs="Tahoma"/>
        </w:rPr>
      </w:pPr>
      <w:r w:rsidRPr="00733DDC">
        <w:rPr>
          <w:rFonts w:ascii="Tahoma" w:hAnsi="Tahoma" w:cs="Tahoma"/>
        </w:rPr>
        <w:t>Województwo………………………………………………………………….</w:t>
      </w:r>
      <w:r>
        <w:rPr>
          <w:rFonts w:ascii="Tahoma" w:hAnsi="Tahoma" w:cs="Tahoma"/>
        </w:rPr>
        <w:t>……………………………………………..………………………</w:t>
      </w:r>
    </w:p>
    <w:p w:rsidR="00DA3890" w:rsidRPr="00733DDC" w:rsidRDefault="00DA3890" w:rsidP="00691E3B">
      <w:pPr>
        <w:spacing w:line="360" w:lineRule="auto"/>
        <w:rPr>
          <w:rFonts w:ascii="Tahoma" w:hAnsi="Tahoma" w:cs="Tahoma"/>
        </w:rPr>
      </w:pPr>
      <w:r w:rsidRPr="00733DDC">
        <w:rPr>
          <w:rFonts w:ascii="Tahoma" w:hAnsi="Tahoma" w:cs="Tahoma"/>
        </w:rPr>
        <w:t xml:space="preserve">Tel. / </w:t>
      </w:r>
      <w:proofErr w:type="gramStart"/>
      <w:r w:rsidRPr="00733DDC">
        <w:rPr>
          <w:rFonts w:ascii="Tahoma" w:hAnsi="Tahoma" w:cs="Tahoma"/>
        </w:rPr>
        <w:t>fax.: ...............................................</w:t>
      </w:r>
      <w:proofErr w:type="gramEnd"/>
      <w:r w:rsidRPr="00733DDC">
        <w:rPr>
          <w:rFonts w:ascii="Tahoma" w:hAnsi="Tahoma" w:cs="Tahoma"/>
        </w:rPr>
        <w:t>....................................................................................</w:t>
      </w:r>
      <w:r>
        <w:rPr>
          <w:rFonts w:ascii="Tahoma" w:hAnsi="Tahoma" w:cs="Tahoma"/>
        </w:rPr>
        <w:t>.....</w:t>
      </w:r>
    </w:p>
    <w:p w:rsidR="00DA3890" w:rsidRPr="00733DDC" w:rsidRDefault="00DA3890" w:rsidP="00691E3B">
      <w:pPr>
        <w:spacing w:line="360" w:lineRule="auto"/>
        <w:rPr>
          <w:rFonts w:ascii="Tahoma" w:hAnsi="Tahoma" w:cs="Tahoma"/>
        </w:rPr>
      </w:pPr>
      <w:proofErr w:type="gramStart"/>
      <w:r w:rsidRPr="00733DDC">
        <w:rPr>
          <w:rFonts w:ascii="Tahoma" w:hAnsi="Tahoma" w:cs="Tahoma"/>
        </w:rPr>
        <w:t>NIP: ................................................</w:t>
      </w:r>
      <w:proofErr w:type="gramEnd"/>
      <w:r w:rsidRPr="00733DDC">
        <w:rPr>
          <w:rFonts w:ascii="Tahoma" w:hAnsi="Tahoma" w:cs="Tahoma"/>
        </w:rPr>
        <w:t>......................................................................</w:t>
      </w:r>
      <w:r>
        <w:rPr>
          <w:rFonts w:ascii="Tahoma" w:hAnsi="Tahoma" w:cs="Tahoma"/>
        </w:rPr>
        <w:t>...........................</w:t>
      </w:r>
    </w:p>
    <w:p w:rsidR="00DA3890" w:rsidRPr="00733DDC" w:rsidRDefault="00DA3890" w:rsidP="00691E3B">
      <w:pPr>
        <w:spacing w:line="360" w:lineRule="auto"/>
        <w:rPr>
          <w:rFonts w:ascii="Tahoma" w:hAnsi="Tahoma" w:cs="Tahoma"/>
        </w:rPr>
      </w:pPr>
      <w:proofErr w:type="gramStart"/>
      <w:r w:rsidRPr="00733DDC">
        <w:rPr>
          <w:rFonts w:ascii="Tahoma" w:hAnsi="Tahoma" w:cs="Tahoma"/>
        </w:rPr>
        <w:t>REGON: ................................................</w:t>
      </w:r>
      <w:proofErr w:type="gramEnd"/>
      <w:r w:rsidRPr="00733DDC">
        <w:rPr>
          <w:rFonts w:ascii="Tahoma" w:hAnsi="Tahoma" w:cs="Tahoma"/>
        </w:rPr>
        <w:t>...................................................................................................</w:t>
      </w:r>
      <w:r>
        <w:rPr>
          <w:rFonts w:ascii="Tahoma" w:hAnsi="Tahoma" w:cs="Tahoma"/>
        </w:rPr>
        <w:t>.</w:t>
      </w:r>
    </w:p>
    <w:p w:rsidR="00DA3890" w:rsidRPr="00733DDC" w:rsidRDefault="00DA3890" w:rsidP="00691E3B">
      <w:pPr>
        <w:spacing w:line="360" w:lineRule="auto"/>
        <w:rPr>
          <w:rFonts w:ascii="Tahoma" w:hAnsi="Tahoma" w:cs="Tahoma"/>
        </w:rPr>
      </w:pPr>
      <w:r w:rsidRPr="00733DDC">
        <w:rPr>
          <w:rFonts w:ascii="Tahoma" w:hAnsi="Tahoma" w:cs="Tahoma"/>
        </w:rPr>
        <w:t>Wysokość kapitału zakładowego …………………………………………………………</w:t>
      </w:r>
      <w:r>
        <w:rPr>
          <w:rFonts w:ascii="Tahoma" w:hAnsi="Tahoma" w:cs="Tahoma"/>
        </w:rPr>
        <w:t>…………………………………….</w:t>
      </w:r>
    </w:p>
    <w:p w:rsidR="00DA3890" w:rsidRDefault="00DA3890" w:rsidP="00691E3B">
      <w:pPr>
        <w:pBdr>
          <w:bottom w:val="single" w:sz="4" w:space="1" w:color="auto"/>
        </w:pBdr>
        <w:tabs>
          <w:tab w:val="left" w:pos="426"/>
        </w:tabs>
        <w:spacing w:line="360" w:lineRule="auto"/>
        <w:rPr>
          <w:rFonts w:ascii="Tahoma" w:hAnsi="Tahoma" w:cs="Tahoma"/>
        </w:rPr>
      </w:pPr>
      <w:proofErr w:type="gramStart"/>
      <w:r>
        <w:rPr>
          <w:rFonts w:ascii="Tahoma" w:hAnsi="Tahoma" w:cs="Tahoma"/>
        </w:rPr>
        <w:t>(*)</w:t>
      </w:r>
      <w:r>
        <w:rPr>
          <w:rFonts w:ascii="Tahoma" w:hAnsi="Tahoma" w:cs="Tahoma"/>
        </w:rPr>
        <w:tab/>
      </w:r>
      <w:r w:rsidRPr="00CA41AA">
        <w:rPr>
          <w:rFonts w:ascii="Tahoma" w:hAnsi="Tahoma" w:cs="Tahoma"/>
        </w:rPr>
        <w:t>Wykonawca</w:t>
      </w:r>
      <w:proofErr w:type="gramEnd"/>
      <w:r w:rsidRPr="00CA41AA">
        <w:rPr>
          <w:rFonts w:ascii="Tahoma" w:hAnsi="Tahoma" w:cs="Tahoma"/>
        </w:rPr>
        <w:t xml:space="preserve"> jest małym/średnim przedsiębiorcą: TAK </w:t>
      </w:r>
      <w:r>
        <w:rPr>
          <w:rFonts w:ascii="Tahoma" w:hAnsi="Tahoma" w:cs="Tahoma"/>
        </w:rPr>
        <w:t>/NIE</w:t>
      </w:r>
      <w:r w:rsidRPr="00CA41AA">
        <w:rPr>
          <w:rFonts w:ascii="Tahoma" w:hAnsi="Tahoma" w:cs="Tahoma"/>
        </w:rPr>
        <w:t xml:space="preserve"> </w:t>
      </w:r>
      <w:r>
        <w:rPr>
          <w:rStyle w:val="Odwoanieprzypisudolnego"/>
          <w:rFonts w:ascii="Tahoma" w:hAnsi="Tahoma" w:cs="Tahoma"/>
        </w:rPr>
        <w:footnoteReference w:id="1"/>
      </w:r>
    </w:p>
    <w:p w:rsidR="00DA3890" w:rsidRDefault="00DA3890" w:rsidP="00691E3B">
      <w:pPr>
        <w:pBdr>
          <w:bottom w:val="single" w:sz="4" w:space="1" w:color="auto"/>
        </w:pBdr>
        <w:spacing w:line="360" w:lineRule="auto"/>
        <w:rPr>
          <w:rFonts w:ascii="Tahoma" w:hAnsi="Tahoma" w:cs="Tahoma"/>
        </w:rPr>
      </w:pPr>
      <w:r w:rsidRPr="00733DDC">
        <w:rPr>
          <w:rFonts w:ascii="Tahoma" w:hAnsi="Tahoma" w:cs="Tahoma"/>
        </w:rPr>
        <w:t>Strona internetowa / adres e-mail Wykonawcy: ….………………………………...…………………………………</w:t>
      </w:r>
      <w:r>
        <w:rPr>
          <w:rFonts w:ascii="Tahoma" w:hAnsi="Tahoma" w:cs="Tahoma"/>
        </w:rPr>
        <w:t>……………..</w:t>
      </w:r>
      <w:r w:rsidRPr="00733DDC">
        <w:rPr>
          <w:rFonts w:ascii="Tahoma" w:hAnsi="Tahoma" w:cs="Tahoma"/>
        </w:rPr>
        <w:t>…………</w:t>
      </w:r>
    </w:p>
    <w:p w:rsidR="00DA3890" w:rsidRPr="00733DDC" w:rsidRDefault="00DA3890" w:rsidP="006E3445">
      <w:pPr>
        <w:spacing w:line="360" w:lineRule="auto"/>
        <w:ind w:left="360"/>
        <w:rPr>
          <w:rFonts w:ascii="Tahoma" w:hAnsi="Tahoma" w:cs="Tahoma"/>
          <w:i/>
          <w:iCs/>
        </w:rPr>
      </w:pPr>
      <w:r w:rsidRPr="00733DDC">
        <w:rPr>
          <w:rFonts w:ascii="Tahoma" w:hAnsi="Tahoma" w:cs="Tahoma"/>
          <w:i/>
          <w:iCs/>
        </w:rPr>
        <w:t xml:space="preserve">Uwaga: Należy wpisać numer faksu oraz adres </w:t>
      </w:r>
      <w:proofErr w:type="gramStart"/>
      <w:r w:rsidRPr="00733DDC">
        <w:rPr>
          <w:rFonts w:ascii="Tahoma" w:hAnsi="Tahoma" w:cs="Tahoma"/>
          <w:i/>
          <w:iCs/>
        </w:rPr>
        <w:t>e-mail pod, który</w:t>
      </w:r>
      <w:proofErr w:type="gramEnd"/>
      <w:r w:rsidRPr="00733DDC">
        <w:rPr>
          <w:rFonts w:ascii="Tahoma" w:hAnsi="Tahoma" w:cs="Tahoma"/>
          <w:i/>
          <w:iCs/>
        </w:rPr>
        <w:t xml:space="preserve"> Zamawiający może kierować korespondencję</w:t>
      </w:r>
    </w:p>
    <w:p w:rsidR="00DA3890" w:rsidRDefault="00DA3890" w:rsidP="00691E3B">
      <w:pPr>
        <w:autoSpaceDN w:val="0"/>
        <w:adjustRightInd w:val="0"/>
        <w:ind w:left="362" w:hanging="181"/>
        <w:jc w:val="center"/>
        <w:rPr>
          <w:rFonts w:ascii="Tahoma" w:hAnsi="Tahoma" w:cs="Tahoma"/>
        </w:rPr>
      </w:pPr>
      <w:r w:rsidRPr="00733DDC">
        <w:rPr>
          <w:rFonts w:ascii="Tahoma" w:hAnsi="Tahoma" w:cs="Tahoma"/>
        </w:rPr>
        <w:t xml:space="preserve">W nawiązaniu do ogłoszenia o postępowaniu prowadzonego w trybie przetargu nieograniczonego </w:t>
      </w:r>
    </w:p>
    <w:p w:rsidR="00DA3890" w:rsidRPr="00733DDC" w:rsidRDefault="00DA3890" w:rsidP="00691E3B">
      <w:pPr>
        <w:autoSpaceDN w:val="0"/>
        <w:adjustRightInd w:val="0"/>
        <w:ind w:left="362" w:hanging="181"/>
        <w:jc w:val="center"/>
        <w:rPr>
          <w:rFonts w:ascii="Tahoma" w:hAnsi="Tahoma" w:cs="Tahoma"/>
        </w:rPr>
      </w:pPr>
      <w:proofErr w:type="gramStart"/>
      <w:r>
        <w:rPr>
          <w:rFonts w:ascii="Tahoma" w:hAnsi="Tahoma" w:cs="Tahoma"/>
        </w:rPr>
        <w:t>pod</w:t>
      </w:r>
      <w:proofErr w:type="gramEnd"/>
      <w:r>
        <w:rPr>
          <w:rFonts w:ascii="Tahoma" w:hAnsi="Tahoma" w:cs="Tahoma"/>
        </w:rPr>
        <w:t xml:space="preserve"> nazwą:</w:t>
      </w:r>
      <w:r w:rsidRPr="00733DDC">
        <w:rPr>
          <w:rFonts w:ascii="Tahoma" w:hAnsi="Tahoma" w:cs="Tahoma"/>
        </w:rPr>
        <w:t xml:space="preserve"> </w:t>
      </w:r>
    </w:p>
    <w:p w:rsidR="00844D48" w:rsidRPr="00844D48" w:rsidRDefault="00844D48" w:rsidP="00844D48">
      <w:pPr>
        <w:spacing w:before="120"/>
        <w:jc w:val="center"/>
        <w:rPr>
          <w:rFonts w:cs="Calibri"/>
          <w:b/>
          <w:i/>
          <w:sz w:val="22"/>
          <w:szCs w:val="22"/>
        </w:rPr>
      </w:pPr>
      <w:r w:rsidRPr="00844D48">
        <w:rPr>
          <w:rFonts w:cs="Calibri"/>
          <w:b/>
          <w:i/>
          <w:iCs/>
        </w:rPr>
        <w:t xml:space="preserve">Dostawa wyposażenia dla </w:t>
      </w:r>
      <w:r w:rsidRPr="00844D48">
        <w:rPr>
          <w:rFonts w:cs="Calibri"/>
          <w:b/>
          <w:bCs/>
          <w:i/>
          <w:color w:val="000000"/>
          <w:sz w:val="22"/>
          <w:szCs w:val="22"/>
        </w:rPr>
        <w:t>Rozbudowa</w:t>
      </w:r>
      <w:r w:rsidRPr="00844D48">
        <w:rPr>
          <w:rFonts w:cs="Calibri"/>
          <w:b/>
          <w:bCs/>
          <w:i/>
          <w:color w:val="000000"/>
        </w:rPr>
        <w:t>nego</w:t>
      </w:r>
      <w:r w:rsidRPr="00844D48">
        <w:rPr>
          <w:rFonts w:cs="Calibri"/>
          <w:b/>
          <w:bCs/>
          <w:i/>
          <w:color w:val="000000"/>
          <w:sz w:val="22"/>
          <w:szCs w:val="22"/>
        </w:rPr>
        <w:t xml:space="preserve"> Pawilonu Gruźlicy o 3 izolatki oraz toaletę dla osób niepełnosprawnych poruszających się na wózku inwalidzkim </w:t>
      </w:r>
      <w:r w:rsidRPr="00844D48">
        <w:rPr>
          <w:rFonts w:cs="Calibri"/>
          <w:b/>
          <w:bCs/>
          <w:i/>
          <w:sz w:val="22"/>
          <w:szCs w:val="22"/>
        </w:rPr>
        <w:t xml:space="preserve">w </w:t>
      </w:r>
      <w:r w:rsidRPr="00844D48">
        <w:rPr>
          <w:rFonts w:cs="Calibri"/>
          <w:b/>
          <w:i/>
          <w:sz w:val="22"/>
          <w:szCs w:val="22"/>
        </w:rPr>
        <w:t>Wojewódzkim Szpitalu Chorób Płuc</w:t>
      </w:r>
      <w:r w:rsidRPr="00844D48">
        <w:rPr>
          <w:rFonts w:cs="Calibri"/>
          <w:b/>
          <w:i/>
        </w:rPr>
        <w:br/>
      </w:r>
      <w:r w:rsidRPr="00844D48">
        <w:rPr>
          <w:rFonts w:cs="Calibri"/>
          <w:b/>
          <w:i/>
          <w:sz w:val="22"/>
          <w:szCs w:val="22"/>
        </w:rPr>
        <w:t xml:space="preserve"> i Rehabilitacji</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90"/>
      </w:tblGrid>
      <w:tr w:rsidR="00DA3890" w:rsidRPr="0068123B">
        <w:trPr>
          <w:trHeight w:val="986"/>
        </w:trPr>
        <w:tc>
          <w:tcPr>
            <w:tcW w:w="10490" w:type="dxa"/>
          </w:tcPr>
          <w:p w:rsidR="00DD2BDC" w:rsidRDefault="00DA3890" w:rsidP="00321D3C">
            <w:pPr>
              <w:jc w:val="both"/>
              <w:rPr>
                <w:rFonts w:ascii="Tahoma" w:hAnsi="Tahoma" w:cs="Tahoma"/>
              </w:rPr>
            </w:pPr>
            <w:r w:rsidRPr="0068123B">
              <w:rPr>
                <w:rFonts w:ascii="Tahoma" w:hAnsi="Tahoma" w:cs="Tahoma"/>
              </w:rPr>
              <w:t>zgodnie z wymaganiami określonymi w SIWZ oferuję wykonanie przedmiotu Zamówienia za następującą cenę ofertową brutto</w:t>
            </w:r>
            <w:proofErr w:type="gramStart"/>
            <w:r w:rsidRPr="0068123B">
              <w:rPr>
                <w:rFonts w:ascii="Tahoma" w:hAnsi="Tahoma" w:cs="Tahoma"/>
              </w:rPr>
              <w:t>:</w:t>
            </w:r>
            <w:r w:rsidR="006E3445">
              <w:rPr>
                <w:rFonts w:ascii="Tahoma" w:hAnsi="Tahoma" w:cs="Tahoma"/>
              </w:rPr>
              <w:br/>
            </w:r>
            <w:r w:rsidRPr="0068123B">
              <w:rPr>
                <w:rFonts w:ascii="Tahoma" w:hAnsi="Tahoma" w:cs="Tahoma"/>
              </w:rPr>
              <w:t>Cena</w:t>
            </w:r>
            <w:proofErr w:type="gramEnd"/>
            <w:r w:rsidRPr="0068123B">
              <w:rPr>
                <w:rFonts w:ascii="Tahoma" w:hAnsi="Tahoma" w:cs="Tahoma"/>
              </w:rPr>
              <w:t xml:space="preserve"> ofertowa brutto</w:t>
            </w:r>
            <w:r w:rsidRPr="0068123B">
              <w:rPr>
                <w:rStyle w:val="Odwoanieprzypisudolnego"/>
                <w:rFonts w:ascii="Tahoma" w:hAnsi="Tahoma" w:cs="Tahoma"/>
                <w:i/>
                <w:iCs/>
                <w:u w:val="single"/>
              </w:rPr>
              <w:footnoteReference w:id="2"/>
            </w:r>
          </w:p>
          <w:p w:rsidR="00DA3890" w:rsidRPr="0068123B" w:rsidRDefault="00DA3890" w:rsidP="00321D3C">
            <w:pPr>
              <w:jc w:val="both"/>
              <w:rPr>
                <w:rFonts w:ascii="Tahoma" w:hAnsi="Tahoma" w:cs="Tahoma"/>
              </w:rPr>
            </w:pPr>
            <w:r w:rsidRPr="0068123B">
              <w:rPr>
                <w:rFonts w:ascii="Tahoma" w:hAnsi="Tahoma" w:cs="Tahoma"/>
              </w:rPr>
              <w:t>: ………………………………………………………………………</w:t>
            </w:r>
            <w:r w:rsidRPr="00281D50">
              <w:rPr>
                <w:rFonts w:ascii="Tahoma" w:hAnsi="Tahoma" w:cs="Tahoma"/>
              </w:rPr>
              <w:t>.............................................................</w:t>
            </w:r>
            <w:r w:rsidRPr="0068123B">
              <w:rPr>
                <w:rFonts w:ascii="Tahoma" w:hAnsi="Tahoma" w:cs="Tahoma"/>
              </w:rPr>
              <w:t xml:space="preserve"> </w:t>
            </w:r>
          </w:p>
          <w:p w:rsidR="00DD2BDC" w:rsidRDefault="00DD2BDC" w:rsidP="00321D3C">
            <w:pPr>
              <w:jc w:val="both"/>
              <w:rPr>
                <w:rFonts w:ascii="Tahoma" w:hAnsi="Tahoma" w:cs="Tahoma"/>
              </w:rPr>
            </w:pPr>
          </w:p>
          <w:p w:rsidR="006E3445" w:rsidRDefault="006E3445" w:rsidP="00321D3C">
            <w:pPr>
              <w:jc w:val="both"/>
              <w:rPr>
                <w:rFonts w:ascii="Tahoma" w:hAnsi="Tahoma" w:cs="Tahoma"/>
              </w:rPr>
            </w:pPr>
          </w:p>
          <w:p w:rsidR="00DA3890" w:rsidRPr="0068123B" w:rsidRDefault="00DA3890" w:rsidP="00321D3C">
            <w:pPr>
              <w:jc w:val="both"/>
              <w:rPr>
                <w:rFonts w:ascii="Tahoma" w:hAnsi="Tahoma" w:cs="Tahoma"/>
              </w:rPr>
            </w:pPr>
            <w:r w:rsidRPr="0068123B">
              <w:rPr>
                <w:rFonts w:ascii="Tahoma" w:hAnsi="Tahoma" w:cs="Tahoma"/>
              </w:rPr>
              <w:t>(słownie: ……………………………………………………………………………………………………………………………………………………).</w:t>
            </w:r>
          </w:p>
          <w:p w:rsidR="00DA3890" w:rsidRPr="0068123B" w:rsidRDefault="00DA3890" w:rsidP="00321D3C">
            <w:pPr>
              <w:jc w:val="both"/>
              <w:rPr>
                <w:rFonts w:ascii="Tahoma" w:hAnsi="Tahoma" w:cs="Tahoma"/>
              </w:rPr>
            </w:pPr>
            <w:proofErr w:type="gramStart"/>
            <w:r w:rsidRPr="0068123B">
              <w:rPr>
                <w:rFonts w:ascii="Tahoma" w:hAnsi="Tahoma" w:cs="Tahoma"/>
              </w:rPr>
              <w:t>w</w:t>
            </w:r>
            <w:proofErr w:type="gramEnd"/>
            <w:r w:rsidRPr="0068123B">
              <w:rPr>
                <w:rFonts w:ascii="Tahoma" w:hAnsi="Tahoma" w:cs="Tahoma"/>
              </w:rPr>
              <w:t xml:space="preserve"> tym podatek VAT …………………………………………………. </w:t>
            </w:r>
            <w:proofErr w:type="gramStart"/>
            <w:r w:rsidRPr="0068123B">
              <w:rPr>
                <w:rFonts w:ascii="Tahoma" w:hAnsi="Tahoma" w:cs="Tahoma"/>
              </w:rPr>
              <w:t>zł</w:t>
            </w:r>
            <w:proofErr w:type="gramEnd"/>
          </w:p>
          <w:p w:rsidR="00DA3890" w:rsidRPr="0068123B" w:rsidRDefault="00DA3890" w:rsidP="00321D3C">
            <w:pPr>
              <w:jc w:val="both"/>
              <w:rPr>
                <w:rFonts w:ascii="Tahoma" w:hAnsi="Tahoma" w:cs="Tahoma"/>
              </w:rPr>
            </w:pPr>
          </w:p>
        </w:tc>
      </w:tr>
    </w:tbl>
    <w:p w:rsidR="00DA3890" w:rsidRDefault="00DA3890" w:rsidP="00691E3B">
      <w:pPr>
        <w:tabs>
          <w:tab w:val="left" w:pos="426"/>
        </w:tabs>
        <w:autoSpaceDN w:val="0"/>
        <w:adjustRightInd w:val="0"/>
        <w:spacing w:line="360" w:lineRule="auto"/>
        <w:jc w:val="both"/>
        <w:rPr>
          <w:rFonts w:ascii="Tahoma" w:hAnsi="Tahoma" w:cs="Tahoma"/>
          <w:u w:val="single"/>
        </w:rPr>
      </w:pPr>
    </w:p>
    <w:p w:rsidR="00DA3890" w:rsidRPr="00144115" w:rsidRDefault="00DA3890" w:rsidP="00691E3B">
      <w:pPr>
        <w:tabs>
          <w:tab w:val="left" w:pos="426"/>
        </w:tabs>
        <w:autoSpaceDN w:val="0"/>
        <w:adjustRightInd w:val="0"/>
        <w:spacing w:line="360" w:lineRule="auto"/>
        <w:jc w:val="both"/>
        <w:rPr>
          <w:rFonts w:ascii="Tahoma" w:hAnsi="Tahoma" w:cs="Tahoma"/>
        </w:rPr>
      </w:pPr>
      <w:proofErr w:type="gramStart"/>
      <w:r w:rsidRPr="00144115">
        <w:rPr>
          <w:rFonts w:ascii="Tahoma" w:hAnsi="Tahoma" w:cs="Tahoma"/>
          <w:u w:val="single"/>
        </w:rPr>
        <w:t>(*)</w:t>
      </w:r>
      <w:r w:rsidRPr="00144115">
        <w:rPr>
          <w:rFonts w:ascii="Tahoma" w:hAnsi="Tahoma" w:cs="Tahoma"/>
          <w:u w:val="single"/>
        </w:rPr>
        <w:tab/>
        <w:t>INFORMUJE</w:t>
      </w:r>
      <w:proofErr w:type="gramEnd"/>
      <w:r>
        <w:rPr>
          <w:rStyle w:val="Odwoanieprzypisudolnego"/>
          <w:rFonts w:ascii="Tahoma" w:hAnsi="Tahoma" w:cs="Tahoma"/>
          <w:u w:val="single"/>
        </w:rPr>
        <w:footnoteReference w:id="3"/>
      </w:r>
      <w:r w:rsidRPr="00144115">
        <w:rPr>
          <w:rFonts w:ascii="Tahoma" w:hAnsi="Tahoma" w:cs="Tahoma"/>
          <w:u w:val="single"/>
        </w:rPr>
        <w:t>,</w:t>
      </w:r>
      <w:r w:rsidRPr="00144115">
        <w:rPr>
          <w:rFonts w:ascii="Tahoma" w:hAnsi="Tahoma" w:cs="Tahoma"/>
        </w:rPr>
        <w:t xml:space="preserve"> zgodnie z art. </w:t>
      </w:r>
      <w:r>
        <w:rPr>
          <w:rFonts w:ascii="Tahoma" w:hAnsi="Tahoma" w:cs="Tahoma"/>
        </w:rPr>
        <w:t>90</w:t>
      </w:r>
      <w:r w:rsidRPr="00144115">
        <w:rPr>
          <w:rFonts w:ascii="Tahoma" w:hAnsi="Tahoma" w:cs="Tahoma"/>
        </w:rPr>
        <w:t xml:space="preserve"> ust. 3</w:t>
      </w:r>
      <w:r>
        <w:rPr>
          <w:rFonts w:ascii="Tahoma" w:hAnsi="Tahoma" w:cs="Tahoma"/>
        </w:rPr>
        <w:t>a</w:t>
      </w:r>
      <w:r w:rsidRPr="00144115">
        <w:rPr>
          <w:rFonts w:ascii="Tahoma" w:hAnsi="Tahoma" w:cs="Tahoma"/>
        </w:rPr>
        <w:t xml:space="preserve"> Ustawy </w:t>
      </w:r>
      <w:proofErr w:type="spellStart"/>
      <w:r w:rsidRPr="00144115">
        <w:rPr>
          <w:rFonts w:ascii="Tahoma" w:hAnsi="Tahoma" w:cs="Tahoma"/>
        </w:rPr>
        <w:t>Pzp</w:t>
      </w:r>
      <w:proofErr w:type="spellEnd"/>
      <w:r>
        <w:rPr>
          <w:rFonts w:ascii="Tahoma" w:hAnsi="Tahoma" w:cs="Tahoma"/>
        </w:rPr>
        <w:t>,</w:t>
      </w:r>
      <w:r w:rsidRPr="00144115">
        <w:rPr>
          <w:rFonts w:ascii="Tahoma" w:hAnsi="Tahoma" w:cs="Tahoma"/>
        </w:rPr>
        <w:t xml:space="preserve"> że wybór oferty </w:t>
      </w:r>
      <w:r>
        <w:rPr>
          <w:rFonts w:ascii="Tahoma" w:hAnsi="Tahoma" w:cs="Tahoma"/>
        </w:rPr>
        <w:t>będzie prowadzić do powstania u Z</w:t>
      </w:r>
      <w:r w:rsidRPr="00144115">
        <w:rPr>
          <w:rFonts w:ascii="Tahoma" w:hAnsi="Tahoma" w:cs="Tahoma"/>
        </w:rPr>
        <w:t>amawiającego obowiązku podatkowego, wskazując jednocześnie nazwę (rodzaj) towaru lub usługi, których dostawa lub świadczenie będzie prowadzić do jego powstania, oraz wskazując ich wartość bez kwoty podatku:</w:t>
      </w:r>
    </w:p>
    <w:tbl>
      <w:tblPr>
        <w:tblW w:w="1049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2"/>
        <w:gridCol w:w="6515"/>
        <w:gridCol w:w="3393"/>
      </w:tblGrid>
      <w:tr w:rsidR="00DA3890" w:rsidRPr="00144115">
        <w:tc>
          <w:tcPr>
            <w:tcW w:w="582" w:type="dxa"/>
            <w:vAlign w:val="center"/>
          </w:tcPr>
          <w:p w:rsidR="00DA3890" w:rsidRPr="00144115" w:rsidRDefault="00DA3890" w:rsidP="00321D3C">
            <w:pPr>
              <w:autoSpaceDN w:val="0"/>
              <w:adjustRightInd w:val="0"/>
              <w:jc w:val="center"/>
              <w:rPr>
                <w:rFonts w:ascii="Tahoma" w:hAnsi="Tahoma" w:cs="Tahoma"/>
              </w:rPr>
            </w:pPr>
            <w:r w:rsidRPr="00144115">
              <w:rPr>
                <w:rFonts w:ascii="Tahoma" w:hAnsi="Tahoma" w:cs="Tahoma"/>
              </w:rPr>
              <w:t>L.</w:t>
            </w:r>
            <w:proofErr w:type="gramStart"/>
            <w:r w:rsidRPr="00144115">
              <w:rPr>
                <w:rFonts w:ascii="Tahoma" w:hAnsi="Tahoma" w:cs="Tahoma"/>
              </w:rPr>
              <w:t>p</w:t>
            </w:r>
            <w:proofErr w:type="gramEnd"/>
            <w:r w:rsidRPr="00144115">
              <w:rPr>
                <w:rFonts w:ascii="Tahoma" w:hAnsi="Tahoma" w:cs="Tahoma"/>
              </w:rPr>
              <w:t>.</w:t>
            </w:r>
          </w:p>
        </w:tc>
        <w:tc>
          <w:tcPr>
            <w:tcW w:w="6515" w:type="dxa"/>
            <w:vAlign w:val="center"/>
          </w:tcPr>
          <w:p w:rsidR="00DA3890" w:rsidRPr="00144115" w:rsidRDefault="00DA3890" w:rsidP="00321D3C">
            <w:pPr>
              <w:autoSpaceDN w:val="0"/>
              <w:adjustRightInd w:val="0"/>
              <w:jc w:val="center"/>
              <w:rPr>
                <w:rFonts w:ascii="Tahoma" w:hAnsi="Tahoma" w:cs="Tahoma"/>
              </w:rPr>
            </w:pPr>
            <w:r w:rsidRPr="00144115">
              <w:rPr>
                <w:rFonts w:ascii="Tahoma" w:hAnsi="Tahoma" w:cs="Tahoma"/>
              </w:rPr>
              <w:t>Nazwa (rodzaj) towaru lub usługi</w:t>
            </w:r>
            <w:r>
              <w:rPr>
                <w:rFonts w:ascii="Tahoma" w:hAnsi="Tahoma" w:cs="Tahoma"/>
              </w:rPr>
              <w:t>,</w:t>
            </w:r>
            <w:r w:rsidRPr="00144115">
              <w:rPr>
                <w:rFonts w:ascii="Tahoma" w:hAnsi="Tahoma" w:cs="Tahoma"/>
              </w:rPr>
              <w:t xml:space="preserve"> których dostawa lub świadczenie będzie prowadzić</w:t>
            </w:r>
            <w:r>
              <w:rPr>
                <w:rFonts w:ascii="Tahoma" w:hAnsi="Tahoma" w:cs="Tahoma"/>
              </w:rPr>
              <w:t xml:space="preserve"> do powstania obowiązku podatkowego u Zamawiającego</w:t>
            </w:r>
          </w:p>
        </w:tc>
        <w:tc>
          <w:tcPr>
            <w:tcW w:w="3393" w:type="dxa"/>
            <w:vAlign w:val="center"/>
          </w:tcPr>
          <w:p w:rsidR="00DA3890" w:rsidRPr="00144115" w:rsidRDefault="00DA3890" w:rsidP="00321D3C">
            <w:pPr>
              <w:jc w:val="center"/>
              <w:rPr>
                <w:rFonts w:ascii="Tahoma" w:hAnsi="Tahoma" w:cs="Tahoma"/>
              </w:rPr>
            </w:pPr>
            <w:r w:rsidRPr="00144115">
              <w:rPr>
                <w:rFonts w:ascii="Tahoma" w:hAnsi="Tahoma" w:cs="Tahoma"/>
              </w:rPr>
              <w:t>Wartość</w:t>
            </w:r>
            <w:r>
              <w:rPr>
                <w:rFonts w:ascii="Tahoma" w:hAnsi="Tahoma" w:cs="Tahoma"/>
              </w:rPr>
              <w:t xml:space="preserve"> towaru lub usługi bez podatku od towarów i usług</w:t>
            </w:r>
            <w:r w:rsidRPr="00144115">
              <w:rPr>
                <w:rFonts w:ascii="Tahoma" w:hAnsi="Tahoma" w:cs="Tahoma"/>
              </w:rPr>
              <w:t xml:space="preserve"> </w:t>
            </w:r>
          </w:p>
        </w:tc>
      </w:tr>
      <w:tr w:rsidR="00DA3890" w:rsidRPr="00144115">
        <w:trPr>
          <w:trHeight w:val="510"/>
        </w:trPr>
        <w:tc>
          <w:tcPr>
            <w:tcW w:w="582" w:type="dxa"/>
            <w:vAlign w:val="center"/>
          </w:tcPr>
          <w:p w:rsidR="00DA3890" w:rsidRPr="00144115" w:rsidRDefault="00DA3890" w:rsidP="00321D3C">
            <w:pPr>
              <w:autoSpaceDN w:val="0"/>
              <w:adjustRightInd w:val="0"/>
              <w:jc w:val="center"/>
              <w:rPr>
                <w:rFonts w:ascii="Tahoma" w:hAnsi="Tahoma" w:cs="Tahoma"/>
              </w:rPr>
            </w:pPr>
          </w:p>
        </w:tc>
        <w:tc>
          <w:tcPr>
            <w:tcW w:w="6515" w:type="dxa"/>
            <w:vAlign w:val="center"/>
          </w:tcPr>
          <w:p w:rsidR="00DA3890" w:rsidRPr="00144115" w:rsidRDefault="00DA3890" w:rsidP="00321D3C">
            <w:pPr>
              <w:autoSpaceDN w:val="0"/>
              <w:adjustRightInd w:val="0"/>
              <w:jc w:val="center"/>
              <w:rPr>
                <w:rFonts w:ascii="Tahoma" w:hAnsi="Tahoma" w:cs="Tahoma"/>
              </w:rPr>
            </w:pPr>
          </w:p>
        </w:tc>
        <w:tc>
          <w:tcPr>
            <w:tcW w:w="3393" w:type="dxa"/>
            <w:vAlign w:val="center"/>
          </w:tcPr>
          <w:p w:rsidR="00DA3890" w:rsidRPr="00144115" w:rsidRDefault="00DA3890" w:rsidP="00321D3C">
            <w:pPr>
              <w:autoSpaceDN w:val="0"/>
              <w:adjustRightInd w:val="0"/>
              <w:jc w:val="center"/>
              <w:rPr>
                <w:rFonts w:ascii="Tahoma" w:hAnsi="Tahoma" w:cs="Tahoma"/>
              </w:rPr>
            </w:pPr>
          </w:p>
        </w:tc>
      </w:tr>
    </w:tbl>
    <w:p w:rsidR="00DA3890" w:rsidRPr="00144115" w:rsidRDefault="00DA3890" w:rsidP="003F79DB">
      <w:pPr>
        <w:tabs>
          <w:tab w:val="left" w:pos="0"/>
        </w:tabs>
        <w:suppressAutoHyphens w:val="0"/>
        <w:spacing w:line="360" w:lineRule="auto"/>
        <w:jc w:val="both"/>
        <w:rPr>
          <w:rFonts w:ascii="Tahoma" w:hAnsi="Tahoma" w:cs="Tahoma"/>
        </w:rPr>
      </w:pPr>
      <w:r w:rsidRPr="00144115">
        <w:rPr>
          <w:rFonts w:ascii="Tahoma" w:hAnsi="Tahoma" w:cs="Tahoma"/>
          <w:u w:val="single"/>
        </w:rPr>
        <w:t>OŚWIADCZAM,</w:t>
      </w:r>
      <w:r w:rsidRPr="00144115">
        <w:rPr>
          <w:rFonts w:ascii="Tahoma" w:hAnsi="Tahoma" w:cs="Tahoma"/>
        </w:rPr>
        <w:t xml:space="preserve"> że zapoznałam/em się ze SIWZ i nie wnoszę do niej zastrzeżeń oraz, że posiadam konieczne informacje potrzebne do właściwego wykonania Zamówienia. </w:t>
      </w:r>
    </w:p>
    <w:p w:rsidR="00DA3890" w:rsidRPr="00144115" w:rsidRDefault="00DA3890" w:rsidP="003F79DB">
      <w:pPr>
        <w:tabs>
          <w:tab w:val="left" w:pos="0"/>
        </w:tabs>
        <w:suppressAutoHyphens w:val="0"/>
        <w:spacing w:line="360" w:lineRule="auto"/>
        <w:jc w:val="both"/>
        <w:rPr>
          <w:rFonts w:ascii="Tahoma" w:hAnsi="Tahoma" w:cs="Tahoma"/>
        </w:rPr>
      </w:pPr>
      <w:r w:rsidRPr="00144115">
        <w:rPr>
          <w:rFonts w:ascii="Tahoma" w:hAnsi="Tahoma" w:cs="Tahoma"/>
          <w:u w:val="single"/>
        </w:rPr>
        <w:t>ZOBOWIĄZUJE</w:t>
      </w:r>
      <w:r w:rsidRPr="00144115">
        <w:rPr>
          <w:rFonts w:ascii="Tahoma" w:hAnsi="Tahoma" w:cs="Tahoma"/>
        </w:rPr>
        <w:t xml:space="preserve"> się do wykonania Zamówienia w terminie określonym przez Zamawiającego w SIWZ. </w:t>
      </w:r>
    </w:p>
    <w:p w:rsidR="00DA3890" w:rsidRPr="00144115" w:rsidRDefault="00DA3890" w:rsidP="003F79DB">
      <w:pPr>
        <w:tabs>
          <w:tab w:val="left" w:pos="0"/>
        </w:tabs>
        <w:suppressAutoHyphens w:val="0"/>
        <w:spacing w:line="360" w:lineRule="auto"/>
        <w:jc w:val="both"/>
        <w:rPr>
          <w:rFonts w:ascii="Tahoma" w:hAnsi="Tahoma" w:cs="Tahoma"/>
        </w:rPr>
      </w:pPr>
      <w:r w:rsidRPr="00144115">
        <w:rPr>
          <w:rFonts w:ascii="Tahoma" w:hAnsi="Tahoma" w:cs="Tahoma"/>
          <w:u w:val="single"/>
        </w:rPr>
        <w:t>OŚWIADCZAM,</w:t>
      </w:r>
      <w:r w:rsidRPr="00144115">
        <w:rPr>
          <w:rFonts w:ascii="Tahoma" w:hAnsi="Tahoma" w:cs="Tahoma"/>
        </w:rPr>
        <w:t xml:space="preserve"> że w cenie oferty zostały uwzględnione wszystkie koszty wykonania Zamówienia</w:t>
      </w:r>
      <w:r w:rsidRPr="00144115">
        <w:rPr>
          <w:rFonts w:ascii="Tahoma" w:hAnsi="Tahoma" w:cs="Tahoma"/>
          <w:position w:val="2"/>
        </w:rPr>
        <w:t xml:space="preserve"> i realizacji przyszłego świadczenia umownego, które wynikają z zapisów </w:t>
      </w:r>
      <w:r w:rsidRPr="00144115">
        <w:rPr>
          <w:rFonts w:ascii="Tahoma" w:hAnsi="Tahoma" w:cs="Tahoma"/>
        </w:rPr>
        <w:t>w SIWZ</w:t>
      </w:r>
      <w:r w:rsidRPr="00144115">
        <w:rPr>
          <w:rFonts w:ascii="Tahoma" w:hAnsi="Tahoma" w:cs="Tahoma"/>
          <w:position w:val="2"/>
        </w:rPr>
        <w:t xml:space="preserve"> oraz obowiązujących przepisów prawa.</w:t>
      </w:r>
    </w:p>
    <w:p w:rsidR="00DA3890" w:rsidRPr="00144115" w:rsidRDefault="00DA3890" w:rsidP="003F79DB">
      <w:pPr>
        <w:tabs>
          <w:tab w:val="left" w:pos="426"/>
        </w:tabs>
        <w:suppressAutoHyphens w:val="0"/>
        <w:spacing w:line="360" w:lineRule="auto"/>
        <w:jc w:val="both"/>
        <w:rPr>
          <w:rFonts w:ascii="Tahoma" w:hAnsi="Tahoma" w:cs="Tahoma"/>
        </w:rPr>
      </w:pPr>
      <w:r w:rsidRPr="00144115">
        <w:rPr>
          <w:rFonts w:ascii="Tahoma" w:hAnsi="Tahoma" w:cs="Tahoma"/>
          <w:u w:val="single"/>
        </w:rPr>
        <w:t>AKCEPTUJE</w:t>
      </w:r>
      <w:r w:rsidRPr="00144115">
        <w:rPr>
          <w:rFonts w:ascii="Tahoma" w:hAnsi="Tahoma" w:cs="Tahoma"/>
        </w:rPr>
        <w:t xml:space="preserve"> warunki płatności określone przez Zamawiającego w SIWZ.</w:t>
      </w:r>
    </w:p>
    <w:p w:rsidR="00DA3890" w:rsidRPr="00144115" w:rsidRDefault="00DA3890" w:rsidP="003F79DB">
      <w:pPr>
        <w:tabs>
          <w:tab w:val="left" w:pos="0"/>
        </w:tabs>
        <w:suppressAutoHyphens w:val="0"/>
        <w:spacing w:line="360" w:lineRule="auto"/>
        <w:jc w:val="both"/>
        <w:rPr>
          <w:rFonts w:ascii="Tahoma" w:hAnsi="Tahoma" w:cs="Tahoma"/>
        </w:rPr>
      </w:pPr>
      <w:r w:rsidRPr="00144115">
        <w:rPr>
          <w:rFonts w:ascii="Tahoma" w:hAnsi="Tahoma" w:cs="Tahoma"/>
          <w:u w:val="single"/>
        </w:rPr>
        <w:t>OŚWIADCZAM,</w:t>
      </w:r>
      <w:r w:rsidRPr="00144115">
        <w:rPr>
          <w:rFonts w:ascii="Tahoma" w:hAnsi="Tahoma" w:cs="Tahoma"/>
        </w:rPr>
        <w:t xml:space="preserve"> że uważam się za związany niniejszą ofertą na czas wskazany w SIWZ.</w:t>
      </w:r>
    </w:p>
    <w:p w:rsidR="00DA3890" w:rsidRPr="00144115" w:rsidRDefault="00DA3890" w:rsidP="003F79DB">
      <w:pPr>
        <w:tabs>
          <w:tab w:val="left" w:pos="0"/>
        </w:tabs>
        <w:suppressAutoHyphens w:val="0"/>
        <w:spacing w:line="360" w:lineRule="auto"/>
        <w:jc w:val="both"/>
        <w:rPr>
          <w:rFonts w:ascii="Tahoma" w:hAnsi="Tahoma" w:cs="Tahoma"/>
        </w:rPr>
      </w:pPr>
      <w:r w:rsidRPr="00144115">
        <w:rPr>
          <w:rFonts w:ascii="Tahoma" w:hAnsi="Tahoma" w:cs="Tahoma"/>
          <w:u w:val="single"/>
        </w:rPr>
        <w:t>OŚWIADCZAM,</w:t>
      </w:r>
      <w:r w:rsidRPr="00144115">
        <w:rPr>
          <w:rFonts w:ascii="Tahoma" w:hAnsi="Tahoma" w:cs="Tahoma"/>
        </w:rPr>
        <w:t xml:space="preserve"> że zawarty w SIWZ projekt umowy został przeze mnie zaakceptowany i </w:t>
      </w:r>
      <w:proofErr w:type="gramStart"/>
      <w:r w:rsidRPr="00144115">
        <w:rPr>
          <w:rFonts w:ascii="Tahoma" w:hAnsi="Tahoma" w:cs="Tahoma"/>
        </w:rPr>
        <w:t>zobowiązuję</w:t>
      </w:r>
      <w:r w:rsidR="009F060F">
        <w:rPr>
          <w:rFonts w:ascii="Tahoma" w:hAnsi="Tahoma" w:cs="Tahoma"/>
        </w:rPr>
        <w:t xml:space="preserve"> </w:t>
      </w:r>
      <w:r w:rsidRPr="00144115">
        <w:rPr>
          <w:rFonts w:ascii="Tahoma" w:hAnsi="Tahoma" w:cs="Tahoma"/>
        </w:rPr>
        <w:t xml:space="preserve"> </w:t>
      </w:r>
      <w:r w:rsidR="009F060F">
        <w:rPr>
          <w:rFonts w:ascii="Tahoma" w:hAnsi="Tahoma" w:cs="Tahoma"/>
        </w:rPr>
        <w:t xml:space="preserve">                   </w:t>
      </w:r>
      <w:r w:rsidRPr="00144115">
        <w:rPr>
          <w:rFonts w:ascii="Tahoma" w:hAnsi="Tahoma" w:cs="Tahoma"/>
        </w:rPr>
        <w:t>się</w:t>
      </w:r>
      <w:proofErr w:type="gramEnd"/>
      <w:r w:rsidRPr="00144115">
        <w:rPr>
          <w:rFonts w:ascii="Tahoma" w:hAnsi="Tahoma" w:cs="Tahoma"/>
        </w:rPr>
        <w:t xml:space="preserve"> w przypadku wybrania mojej oferty do zawarcia umowy na wyżej wymienionych warunkach w miejscu i terminie wyznaczonym przez Zamawiającego.</w:t>
      </w:r>
    </w:p>
    <w:p w:rsidR="00DA3890" w:rsidRPr="00144115" w:rsidRDefault="00DA3890" w:rsidP="003F79DB">
      <w:pPr>
        <w:tabs>
          <w:tab w:val="left" w:pos="0"/>
        </w:tabs>
        <w:suppressAutoHyphens w:val="0"/>
        <w:spacing w:line="360" w:lineRule="auto"/>
        <w:jc w:val="both"/>
        <w:rPr>
          <w:rFonts w:ascii="Tahoma" w:hAnsi="Tahoma" w:cs="Tahoma"/>
        </w:rPr>
      </w:pPr>
      <w:r w:rsidRPr="00144115">
        <w:rPr>
          <w:rFonts w:ascii="Tahoma" w:hAnsi="Tahoma" w:cs="Tahoma"/>
          <w:u w:val="single"/>
        </w:rPr>
        <w:t>OŚWIADCZAM,</w:t>
      </w:r>
      <w:r w:rsidRPr="00144115">
        <w:rPr>
          <w:rFonts w:ascii="Tahoma" w:hAnsi="Tahoma" w:cs="Tahoma"/>
        </w:rPr>
        <w:t xml:space="preserve"> że wykonam całości niniejszego Zamówienia zgodnie z opisem przedmiotu Zamówienia i niniejszą ofertą oraz z zasadami i przepisami prawa obowiązującymi w tym zakresie. </w:t>
      </w:r>
    </w:p>
    <w:p w:rsidR="00DA3890" w:rsidRPr="00144115" w:rsidRDefault="00DA3890" w:rsidP="003F79DB">
      <w:pPr>
        <w:tabs>
          <w:tab w:val="left" w:pos="0"/>
          <w:tab w:val="left" w:pos="566"/>
        </w:tabs>
        <w:spacing w:line="360" w:lineRule="auto"/>
        <w:jc w:val="both"/>
        <w:rPr>
          <w:rFonts w:ascii="Tahoma" w:hAnsi="Tahoma" w:cs="Tahoma"/>
          <w:sz w:val="16"/>
          <w:szCs w:val="16"/>
        </w:rPr>
      </w:pPr>
      <w:r w:rsidRPr="00144115">
        <w:rPr>
          <w:rFonts w:ascii="Tahoma" w:hAnsi="Tahoma" w:cs="Tahoma"/>
          <w:u w:val="single"/>
        </w:rPr>
        <w:t>OŚWIADCZAM</w:t>
      </w:r>
      <w:r>
        <w:rPr>
          <w:rStyle w:val="Odwoanieprzypisudolnego"/>
          <w:rFonts w:ascii="Tahoma" w:hAnsi="Tahoma" w:cs="Tahoma"/>
          <w:u w:val="single"/>
        </w:rPr>
        <w:footnoteReference w:id="4"/>
      </w:r>
      <w:r w:rsidRPr="00144115">
        <w:rPr>
          <w:rFonts w:ascii="Tahoma" w:hAnsi="Tahoma" w:cs="Tahoma"/>
          <w:u w:val="single"/>
        </w:rPr>
        <w:t>,</w:t>
      </w:r>
      <w:r w:rsidRPr="00144115">
        <w:rPr>
          <w:rFonts w:ascii="Tahoma" w:hAnsi="Tahoma" w:cs="Tahoma"/>
        </w:rPr>
        <w:t xml:space="preserve"> że zgodnie z art. 8 ust. 3 Ustawy </w:t>
      </w:r>
      <w:proofErr w:type="spellStart"/>
      <w:r w:rsidRPr="00144115">
        <w:rPr>
          <w:rFonts w:ascii="Tahoma" w:hAnsi="Tahoma" w:cs="Tahoma"/>
        </w:rPr>
        <w:t>Pzp</w:t>
      </w:r>
      <w:proofErr w:type="spellEnd"/>
      <w:r w:rsidRPr="00144115">
        <w:rPr>
          <w:rFonts w:ascii="Tahoma" w:hAnsi="Tahoma" w:cs="Tahoma"/>
        </w:rPr>
        <w:t xml:space="preserve">, oferta: </w:t>
      </w:r>
    </w:p>
    <w:p w:rsidR="00DA3890" w:rsidRPr="00144115" w:rsidRDefault="00DA3890" w:rsidP="003F79DB">
      <w:pPr>
        <w:tabs>
          <w:tab w:val="left" w:pos="426"/>
        </w:tabs>
        <w:spacing w:line="360" w:lineRule="auto"/>
        <w:ind w:left="426" w:hanging="426"/>
        <w:jc w:val="both"/>
        <w:rPr>
          <w:rFonts w:ascii="Tahoma" w:hAnsi="Tahoma" w:cs="Tahoma"/>
          <w:sz w:val="18"/>
          <w:szCs w:val="18"/>
        </w:rPr>
      </w:pPr>
      <w:proofErr w:type="gramStart"/>
      <w:r w:rsidRPr="00144115">
        <w:rPr>
          <w:rFonts w:ascii="Tahoma" w:hAnsi="Tahoma" w:cs="Tahoma"/>
        </w:rPr>
        <w:t>(*)</w:t>
      </w:r>
      <w:r w:rsidRPr="00144115">
        <w:rPr>
          <w:rFonts w:ascii="Tahoma" w:hAnsi="Tahoma" w:cs="Tahoma"/>
        </w:rPr>
        <w:tab/>
      </w:r>
      <w:r w:rsidRPr="00144115">
        <w:rPr>
          <w:rFonts w:ascii="Tahoma" w:hAnsi="Tahoma" w:cs="Tahoma"/>
          <w:u w:val="single"/>
        </w:rPr>
        <w:t>zawiera</w:t>
      </w:r>
      <w:proofErr w:type="gramEnd"/>
      <w:r w:rsidRPr="00144115">
        <w:rPr>
          <w:rFonts w:ascii="Tahoma" w:hAnsi="Tahoma" w:cs="Tahoma"/>
          <w:u w:val="single"/>
        </w:rPr>
        <w:t xml:space="preserve"> informacje, które stanowią tajemnicę przedsiębiorstwa</w:t>
      </w:r>
      <w:r w:rsidRPr="00144115">
        <w:rPr>
          <w:rFonts w:ascii="Tahoma" w:hAnsi="Tahoma" w:cs="Tahoma"/>
        </w:rPr>
        <w:t xml:space="preserve"> w rozumieniu przepisów o zwalczaniu nieuczciwej konkurencji i nie mogą być one ogólnie udostępniane przez Zamawiającego. Powy</w:t>
      </w:r>
      <w:r>
        <w:rPr>
          <w:rFonts w:ascii="Tahoma" w:hAnsi="Tahoma" w:cs="Tahoma"/>
        </w:rPr>
        <w:t>ższe informacje znajdują się na </w:t>
      </w:r>
      <w:r w:rsidRPr="00144115">
        <w:rPr>
          <w:rFonts w:ascii="Tahoma" w:hAnsi="Tahoma" w:cs="Tahoma"/>
        </w:rPr>
        <w:t xml:space="preserve">stronach …….. </w:t>
      </w:r>
      <w:proofErr w:type="gramStart"/>
      <w:r w:rsidRPr="00144115">
        <w:rPr>
          <w:rFonts w:ascii="Tahoma" w:hAnsi="Tahoma" w:cs="Tahoma"/>
        </w:rPr>
        <w:t>oferty</w:t>
      </w:r>
      <w:proofErr w:type="gramEnd"/>
      <w:r w:rsidRPr="00144115">
        <w:rPr>
          <w:rFonts w:ascii="Tahoma" w:hAnsi="Tahoma" w:cs="Tahoma"/>
        </w:rPr>
        <w:t>.</w:t>
      </w:r>
    </w:p>
    <w:p w:rsidR="00DA3890" w:rsidRPr="00144115" w:rsidRDefault="00DA3890" w:rsidP="003F79DB">
      <w:pPr>
        <w:tabs>
          <w:tab w:val="left" w:pos="0"/>
          <w:tab w:val="left" w:pos="426"/>
        </w:tabs>
        <w:spacing w:line="360" w:lineRule="auto"/>
        <w:jc w:val="both"/>
        <w:rPr>
          <w:rFonts w:ascii="Tahoma" w:hAnsi="Tahoma" w:cs="Tahoma"/>
          <w:i/>
          <w:iCs/>
        </w:rPr>
      </w:pPr>
      <w:proofErr w:type="gramStart"/>
      <w:r w:rsidRPr="00144115">
        <w:rPr>
          <w:rFonts w:ascii="Tahoma" w:hAnsi="Tahoma" w:cs="Tahoma"/>
        </w:rPr>
        <w:t>(*)</w:t>
      </w:r>
      <w:r w:rsidRPr="00144115">
        <w:rPr>
          <w:rFonts w:ascii="Tahoma" w:hAnsi="Tahoma" w:cs="Tahoma"/>
        </w:rPr>
        <w:tab/>
      </w:r>
      <w:r w:rsidRPr="00144115">
        <w:rPr>
          <w:rFonts w:ascii="Tahoma" w:hAnsi="Tahoma" w:cs="Tahoma"/>
          <w:u w:val="single"/>
        </w:rPr>
        <w:t>nie</w:t>
      </w:r>
      <w:proofErr w:type="gramEnd"/>
      <w:r w:rsidRPr="00144115">
        <w:rPr>
          <w:rFonts w:ascii="Tahoma" w:hAnsi="Tahoma" w:cs="Tahoma"/>
          <w:u w:val="single"/>
        </w:rPr>
        <w:t xml:space="preserve"> zawiera informacji stanowiących tajemnicę przedsiębiorstwa</w:t>
      </w:r>
      <w:r w:rsidRPr="00144115">
        <w:rPr>
          <w:rFonts w:ascii="Tahoma" w:hAnsi="Tahoma" w:cs="Tahoma"/>
        </w:rPr>
        <w:t>;</w:t>
      </w:r>
    </w:p>
    <w:p w:rsidR="00DA3890" w:rsidRPr="00F32FF9" w:rsidRDefault="00DA3890" w:rsidP="003F79DB">
      <w:pPr>
        <w:pStyle w:val="Akapitzlist"/>
        <w:tabs>
          <w:tab w:val="left" w:pos="426"/>
        </w:tabs>
        <w:spacing w:line="360" w:lineRule="auto"/>
        <w:ind w:left="0"/>
        <w:jc w:val="both"/>
        <w:rPr>
          <w:rFonts w:ascii="Tahoma" w:hAnsi="Tahoma" w:cs="Tahoma"/>
        </w:rPr>
      </w:pPr>
      <w:r w:rsidRPr="00F32FF9">
        <w:rPr>
          <w:rFonts w:ascii="Tahoma" w:hAnsi="Tahoma" w:cs="Tahoma"/>
          <w:u w:val="single"/>
        </w:rPr>
        <w:t>(*)</w:t>
      </w:r>
      <w:r w:rsidRPr="00F32FF9">
        <w:rPr>
          <w:rFonts w:ascii="Tahoma" w:hAnsi="Tahoma" w:cs="Tahoma"/>
          <w:u w:val="single"/>
        </w:rPr>
        <w:tab/>
        <w:t>INFORMUJE</w:t>
      </w:r>
      <w:r>
        <w:rPr>
          <w:rStyle w:val="Odwoanieprzypisudolnego"/>
          <w:rFonts w:ascii="Tahoma" w:hAnsi="Tahoma" w:cs="Tahoma"/>
          <w:u w:val="single"/>
        </w:rPr>
        <w:footnoteReference w:id="5"/>
      </w:r>
      <w:r w:rsidRPr="00F32FF9">
        <w:rPr>
          <w:rFonts w:ascii="Tahoma" w:hAnsi="Tahoma" w:cs="Tahoma"/>
          <w:u w:val="single"/>
        </w:rPr>
        <w:t>,</w:t>
      </w:r>
      <w:r w:rsidRPr="00F32FF9">
        <w:rPr>
          <w:rFonts w:ascii="Tahoma" w:hAnsi="Tahoma" w:cs="Tahoma"/>
        </w:rPr>
        <w:t xml:space="preserve"> że zamierzam powierzyć podwykonawcom poniższe części </w:t>
      </w:r>
      <w:proofErr w:type="gramStart"/>
      <w:r w:rsidRPr="00F32FF9">
        <w:rPr>
          <w:rFonts w:ascii="Tahoma" w:hAnsi="Tahoma" w:cs="Tahoma"/>
        </w:rPr>
        <w:t xml:space="preserve">Zamówienia </w:t>
      </w:r>
      <w:r w:rsidR="009F060F">
        <w:rPr>
          <w:rFonts w:ascii="Tahoma" w:hAnsi="Tahoma" w:cs="Tahoma"/>
        </w:rPr>
        <w:t xml:space="preserve">                                      </w:t>
      </w:r>
      <w:r w:rsidRPr="00F32FF9">
        <w:rPr>
          <w:rFonts w:ascii="Tahoma" w:hAnsi="Tahoma" w:cs="Tahoma"/>
        </w:rPr>
        <w:t>(</w:t>
      </w:r>
      <w:r>
        <w:rPr>
          <w:rFonts w:ascii="Tahoma" w:hAnsi="Tahoma" w:cs="Tahoma"/>
        </w:rPr>
        <w:t>j</w:t>
      </w:r>
      <w:r w:rsidRPr="00F32FF9">
        <w:rPr>
          <w:rFonts w:ascii="Tahoma" w:hAnsi="Tahoma" w:cs="Tahoma"/>
        </w:rPr>
        <w:t>eżeli</w:t>
      </w:r>
      <w:proofErr w:type="gramEnd"/>
      <w:r w:rsidRPr="00F32FF9">
        <w:rPr>
          <w:rFonts w:ascii="Tahoma" w:hAnsi="Tahoma" w:cs="Tahoma"/>
        </w:rPr>
        <w:t xml:space="preserve"> jest </w:t>
      </w:r>
      <w:r w:rsidR="009F060F">
        <w:rPr>
          <w:rFonts w:ascii="Tahoma" w:hAnsi="Tahoma" w:cs="Tahoma"/>
        </w:rPr>
        <w:t xml:space="preserve"> </w:t>
      </w:r>
      <w:r w:rsidRPr="00F32FF9">
        <w:rPr>
          <w:rFonts w:ascii="Tahoma" w:hAnsi="Tahoma" w:cs="Tahoma"/>
        </w:rPr>
        <w:t>to wiadome, należy podać również dane proponowanych podwykonawców)</w:t>
      </w:r>
    </w:p>
    <w:p w:rsidR="00DA3890" w:rsidRPr="009F4795" w:rsidRDefault="00DA3890" w:rsidP="006B721A">
      <w:pPr>
        <w:numPr>
          <w:ilvl w:val="0"/>
          <w:numId w:val="17"/>
        </w:numPr>
        <w:suppressAutoHyphens w:val="0"/>
        <w:spacing w:line="360" w:lineRule="auto"/>
        <w:ind w:left="459" w:hanging="425"/>
        <w:jc w:val="both"/>
        <w:rPr>
          <w:rFonts w:cs="Calibri"/>
        </w:rPr>
      </w:pPr>
      <w:r w:rsidRPr="009F4795">
        <w:rPr>
          <w:rFonts w:cs="Calibri"/>
        </w:rPr>
        <w:t>.........................................................................................................................................................</w:t>
      </w:r>
    </w:p>
    <w:p w:rsidR="00DA3890" w:rsidRPr="009F4795" w:rsidRDefault="00DA3890" w:rsidP="006B721A">
      <w:pPr>
        <w:numPr>
          <w:ilvl w:val="0"/>
          <w:numId w:val="17"/>
        </w:numPr>
        <w:suppressAutoHyphens w:val="0"/>
        <w:spacing w:line="360" w:lineRule="auto"/>
        <w:ind w:left="459" w:hanging="425"/>
        <w:jc w:val="both"/>
        <w:rPr>
          <w:rFonts w:cs="Calibri"/>
        </w:rPr>
      </w:pPr>
      <w:r w:rsidRPr="009F4795">
        <w:rPr>
          <w:rFonts w:cs="Calibri"/>
        </w:rPr>
        <w:t>.........................................................................................................................................................</w:t>
      </w:r>
    </w:p>
    <w:p w:rsidR="00DA3890" w:rsidRDefault="00DA3890" w:rsidP="003F79DB">
      <w:pPr>
        <w:pStyle w:val="Default"/>
        <w:tabs>
          <w:tab w:val="left" w:pos="426"/>
        </w:tabs>
        <w:spacing w:line="360" w:lineRule="auto"/>
        <w:jc w:val="both"/>
        <w:rPr>
          <w:sz w:val="20"/>
          <w:szCs w:val="20"/>
        </w:rPr>
      </w:pPr>
      <w:r w:rsidRPr="00862DBE">
        <w:rPr>
          <w:sz w:val="20"/>
          <w:szCs w:val="20"/>
          <w:u w:val="single"/>
        </w:rPr>
        <w:lastRenderedPageBreak/>
        <w:t>INFORMUJĘ</w:t>
      </w:r>
      <w:r>
        <w:rPr>
          <w:rStyle w:val="Odwoanieprzypisudolnego"/>
          <w:sz w:val="20"/>
          <w:szCs w:val="20"/>
          <w:u w:val="single"/>
        </w:rPr>
        <w:footnoteReference w:id="6"/>
      </w:r>
      <w:r w:rsidRPr="00862DBE">
        <w:rPr>
          <w:sz w:val="20"/>
          <w:szCs w:val="20"/>
        </w:rPr>
        <w:t xml:space="preserve">, że </w:t>
      </w:r>
      <w:proofErr w:type="gramStart"/>
      <w:r w:rsidRPr="00862DBE">
        <w:rPr>
          <w:sz w:val="20"/>
          <w:szCs w:val="20"/>
        </w:rPr>
        <w:t>dokumenty o których</w:t>
      </w:r>
      <w:proofErr w:type="gramEnd"/>
      <w:r w:rsidRPr="00862DBE">
        <w:rPr>
          <w:sz w:val="20"/>
          <w:szCs w:val="20"/>
        </w:rPr>
        <w:t xml:space="preserve"> mowa w pkt. III.4), III.5) SIWZ są</w:t>
      </w:r>
      <w:r>
        <w:rPr>
          <w:sz w:val="20"/>
          <w:szCs w:val="20"/>
        </w:rPr>
        <w:t>:</w:t>
      </w:r>
    </w:p>
    <w:p w:rsidR="006E3445" w:rsidRPr="00A47623" w:rsidRDefault="006E3445" w:rsidP="006B721A">
      <w:pPr>
        <w:pStyle w:val="Default"/>
        <w:numPr>
          <w:ilvl w:val="0"/>
          <w:numId w:val="44"/>
        </w:numPr>
        <w:spacing w:line="360" w:lineRule="auto"/>
        <w:jc w:val="both"/>
        <w:rPr>
          <w:color w:val="auto"/>
          <w:sz w:val="20"/>
          <w:szCs w:val="20"/>
        </w:rPr>
      </w:pPr>
      <w:proofErr w:type="gramStart"/>
      <w:r w:rsidRPr="00A47623">
        <w:rPr>
          <w:color w:val="auto"/>
          <w:sz w:val="20"/>
          <w:szCs w:val="20"/>
        </w:rPr>
        <w:t>(*)</w:t>
      </w:r>
      <w:r w:rsidRPr="00A47623">
        <w:rPr>
          <w:color w:val="auto"/>
          <w:sz w:val="20"/>
          <w:szCs w:val="20"/>
        </w:rPr>
        <w:tab/>
        <w:t>dostępne</w:t>
      </w:r>
      <w:proofErr w:type="gramEnd"/>
      <w:r w:rsidRPr="00A47623">
        <w:rPr>
          <w:color w:val="auto"/>
          <w:sz w:val="20"/>
          <w:szCs w:val="20"/>
        </w:rPr>
        <w:t xml:space="preserve"> w formie elektronicznej w ogólnodostępnej i bezpłatnej bazie danych pod adresem strony internetowej: ……………………………… </w:t>
      </w:r>
      <w:r w:rsidRPr="00A47623">
        <w:rPr>
          <w:i/>
          <w:iCs/>
          <w:color w:val="auto"/>
          <w:sz w:val="20"/>
          <w:szCs w:val="20"/>
        </w:rPr>
        <w:t>(należy wpisać adres strony internetowej)</w:t>
      </w:r>
      <w:r w:rsidRPr="00A47623">
        <w:rPr>
          <w:color w:val="auto"/>
          <w:sz w:val="20"/>
          <w:szCs w:val="20"/>
        </w:rPr>
        <w:t xml:space="preserve"> </w:t>
      </w:r>
      <w:r w:rsidRPr="00A47623">
        <w:rPr>
          <w:i/>
          <w:iCs/>
          <w:color w:val="auto"/>
          <w:sz w:val="20"/>
          <w:szCs w:val="20"/>
        </w:rPr>
        <w:t>lub</w:t>
      </w:r>
    </w:p>
    <w:p w:rsidR="006E3445" w:rsidRPr="00862DBE" w:rsidRDefault="006E3445" w:rsidP="006B721A">
      <w:pPr>
        <w:pStyle w:val="Default"/>
        <w:numPr>
          <w:ilvl w:val="0"/>
          <w:numId w:val="44"/>
        </w:numPr>
        <w:spacing w:line="360" w:lineRule="auto"/>
        <w:jc w:val="both"/>
        <w:rPr>
          <w:sz w:val="20"/>
          <w:szCs w:val="20"/>
        </w:rPr>
      </w:pPr>
      <w:proofErr w:type="gramStart"/>
      <w:r w:rsidRPr="00A47623">
        <w:rPr>
          <w:color w:val="auto"/>
          <w:sz w:val="20"/>
          <w:szCs w:val="20"/>
        </w:rPr>
        <w:t>(*)</w:t>
      </w:r>
      <w:r w:rsidRPr="00A47623">
        <w:rPr>
          <w:color w:val="auto"/>
          <w:sz w:val="20"/>
          <w:szCs w:val="20"/>
        </w:rPr>
        <w:tab/>
        <w:t>w</w:t>
      </w:r>
      <w:proofErr w:type="gramEnd"/>
      <w:r w:rsidRPr="00A47623">
        <w:rPr>
          <w:color w:val="auto"/>
          <w:sz w:val="20"/>
          <w:szCs w:val="20"/>
        </w:rPr>
        <w:t xml:space="preserve"> posiadaniu Zamawiającego, gdyż zostały złożone </w:t>
      </w:r>
      <w:r w:rsidRPr="00862DBE">
        <w:rPr>
          <w:sz w:val="20"/>
          <w:szCs w:val="20"/>
        </w:rPr>
        <w:t xml:space="preserve">w postępowaniu znak ……………………………….…….. </w:t>
      </w:r>
      <w:r w:rsidRPr="00862DBE">
        <w:rPr>
          <w:i/>
          <w:iCs/>
          <w:sz w:val="20"/>
          <w:szCs w:val="20"/>
        </w:rPr>
        <w:t>(</w:t>
      </w:r>
      <w:proofErr w:type="gramStart"/>
      <w:r w:rsidRPr="00862DBE">
        <w:rPr>
          <w:i/>
          <w:iCs/>
          <w:sz w:val="20"/>
          <w:szCs w:val="20"/>
        </w:rPr>
        <w:t>należy</w:t>
      </w:r>
      <w:proofErr w:type="gramEnd"/>
      <w:r w:rsidRPr="00862DBE">
        <w:rPr>
          <w:i/>
          <w:iCs/>
          <w:sz w:val="20"/>
          <w:szCs w:val="20"/>
        </w:rPr>
        <w:t xml:space="preserve"> wpisać znak sprawy)</w:t>
      </w:r>
      <w:r w:rsidRPr="00862DBE">
        <w:rPr>
          <w:sz w:val="20"/>
          <w:szCs w:val="20"/>
        </w:rPr>
        <w:t xml:space="preserve"> i są nadal aktualne. </w:t>
      </w:r>
    </w:p>
    <w:p w:rsidR="006E3445" w:rsidRPr="00A47623" w:rsidRDefault="006E3445" w:rsidP="006B721A">
      <w:pPr>
        <w:numPr>
          <w:ilvl w:val="0"/>
          <w:numId w:val="44"/>
        </w:numPr>
        <w:suppressAutoHyphens w:val="0"/>
        <w:spacing w:after="0"/>
        <w:jc w:val="both"/>
        <w:rPr>
          <w:rFonts w:ascii="Tahoma" w:hAnsi="Tahoma" w:cs="Tahoma"/>
        </w:rPr>
      </w:pPr>
      <w:r w:rsidRPr="00A47623">
        <w:rPr>
          <w:rFonts w:ascii="Tahoma" w:hAnsi="Tahoma" w:cs="Tahoma"/>
        </w:rPr>
        <w:t xml:space="preserve">Informuję, że Zamawiający posiada następujące aktualne oświadczenia lub dokumenty lub może je uzyskać za pomocą bezpłatnych i ogólnodostępnych baz danych, w szczególności rejestrów publicznych w rozumieniu </w:t>
      </w:r>
      <w:hyperlink r:id="rId10" w:anchor="/dokument/17181936" w:history="1">
        <w:r w:rsidRPr="00A47623">
          <w:rPr>
            <w:rFonts w:ascii="Tahoma" w:hAnsi="Tahoma" w:cs="Tahoma"/>
          </w:rPr>
          <w:t>ustawy</w:t>
        </w:r>
      </w:hyperlink>
      <w:r w:rsidRPr="00A47623">
        <w:rPr>
          <w:rFonts w:ascii="Tahoma" w:hAnsi="Tahoma" w:cs="Tahoma"/>
        </w:rPr>
        <w:t xml:space="preserve"> z dnia 17 lutego 2005 r. o informatyzacji działalności podmiotów realizujących zadania publiczne (Dz. U. </w:t>
      </w:r>
      <w:proofErr w:type="gramStart"/>
      <w:r w:rsidRPr="00A47623">
        <w:rPr>
          <w:rFonts w:ascii="Tahoma" w:hAnsi="Tahoma" w:cs="Tahoma"/>
        </w:rPr>
        <w:t>z</w:t>
      </w:r>
      <w:proofErr w:type="gramEnd"/>
      <w:r w:rsidRPr="00A47623">
        <w:rPr>
          <w:rFonts w:ascii="Tahoma" w:hAnsi="Tahoma" w:cs="Tahoma"/>
        </w:rPr>
        <w:t xml:space="preserve"> 2014 r. poz. 1114 oraz z 2016 r. poz. 352):</w:t>
      </w:r>
    </w:p>
    <w:p w:rsidR="006E3445" w:rsidRPr="00A47623" w:rsidRDefault="006E3445" w:rsidP="006E3445">
      <w:pPr>
        <w:suppressAutoHyphens w:val="0"/>
        <w:spacing w:after="0"/>
        <w:ind w:left="425"/>
        <w:jc w:val="both"/>
        <w:rPr>
          <w:rFonts w:ascii="Tahoma" w:hAnsi="Tahoma" w:cs="Tahoma"/>
        </w:rPr>
      </w:pPr>
    </w:p>
    <w:tbl>
      <w:tblPr>
        <w:tblW w:w="4789" w:type="pct"/>
        <w:tblInd w:w="392"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609"/>
        <w:gridCol w:w="3393"/>
        <w:gridCol w:w="5545"/>
      </w:tblGrid>
      <w:tr w:rsidR="006E3445" w:rsidRPr="00A47623" w:rsidTr="00A36568">
        <w:trPr>
          <w:trHeight w:val="632"/>
          <w:tblHeader/>
        </w:trPr>
        <w:tc>
          <w:tcPr>
            <w:tcW w:w="319" w:type="pct"/>
            <w:vAlign w:val="center"/>
          </w:tcPr>
          <w:p w:rsidR="006E3445" w:rsidRPr="00A47623" w:rsidRDefault="006E3445" w:rsidP="00A36568">
            <w:pPr>
              <w:jc w:val="center"/>
              <w:rPr>
                <w:rFonts w:ascii="Tahoma" w:hAnsi="Tahoma" w:cs="Tahoma"/>
              </w:rPr>
            </w:pPr>
            <w:r w:rsidRPr="00A47623">
              <w:rPr>
                <w:rFonts w:ascii="Tahoma" w:hAnsi="Tahoma" w:cs="Tahoma"/>
              </w:rPr>
              <w:t>LP</w:t>
            </w:r>
          </w:p>
        </w:tc>
        <w:tc>
          <w:tcPr>
            <w:tcW w:w="1777" w:type="pct"/>
            <w:shd w:val="clear" w:color="auto" w:fill="auto"/>
            <w:vAlign w:val="center"/>
          </w:tcPr>
          <w:p w:rsidR="006E3445" w:rsidRPr="00A47623" w:rsidRDefault="006E3445" w:rsidP="00A36568">
            <w:pPr>
              <w:jc w:val="center"/>
              <w:rPr>
                <w:rFonts w:ascii="Tahoma" w:hAnsi="Tahoma" w:cs="Tahoma"/>
              </w:rPr>
            </w:pPr>
            <w:r w:rsidRPr="00A47623">
              <w:rPr>
                <w:rFonts w:ascii="Tahoma" w:hAnsi="Tahoma" w:cs="Tahoma"/>
              </w:rPr>
              <w:t xml:space="preserve">Nazwa oświadczenia lub dokumentu </w:t>
            </w:r>
          </w:p>
        </w:tc>
        <w:tc>
          <w:tcPr>
            <w:tcW w:w="2904" w:type="pct"/>
            <w:shd w:val="clear" w:color="auto" w:fill="auto"/>
            <w:vAlign w:val="center"/>
          </w:tcPr>
          <w:p w:rsidR="006E3445" w:rsidRPr="00A47623" w:rsidRDefault="006E3445" w:rsidP="00A36568">
            <w:pPr>
              <w:jc w:val="center"/>
              <w:rPr>
                <w:rFonts w:ascii="Tahoma" w:hAnsi="Tahoma" w:cs="Tahoma"/>
              </w:rPr>
            </w:pPr>
            <w:r w:rsidRPr="00A47623">
              <w:rPr>
                <w:rFonts w:ascii="Tahoma" w:hAnsi="Tahoma" w:cs="Tahoma"/>
              </w:rPr>
              <w:t>Postępowanie, do którego zostało złożone oświadczenie lub dokument lub adres bezpłatnych i ogólnodostępnych baz danych</w:t>
            </w:r>
          </w:p>
        </w:tc>
      </w:tr>
      <w:tr w:rsidR="006E3445" w:rsidRPr="00A47623" w:rsidTr="00A36568">
        <w:trPr>
          <w:trHeight w:val="382"/>
        </w:trPr>
        <w:tc>
          <w:tcPr>
            <w:tcW w:w="319" w:type="pct"/>
            <w:vAlign w:val="center"/>
          </w:tcPr>
          <w:p w:rsidR="006E3445" w:rsidRPr="00A47623" w:rsidRDefault="006E3445" w:rsidP="00A36568">
            <w:pPr>
              <w:jc w:val="center"/>
              <w:rPr>
                <w:rFonts w:ascii="Tahoma" w:hAnsi="Tahoma" w:cs="Tahoma"/>
              </w:rPr>
            </w:pPr>
            <w:r w:rsidRPr="00A47623">
              <w:rPr>
                <w:rFonts w:ascii="Tahoma" w:hAnsi="Tahoma" w:cs="Tahoma"/>
              </w:rPr>
              <w:t>1</w:t>
            </w:r>
          </w:p>
        </w:tc>
        <w:tc>
          <w:tcPr>
            <w:tcW w:w="1777" w:type="pct"/>
            <w:shd w:val="clear" w:color="auto" w:fill="auto"/>
            <w:vAlign w:val="center"/>
          </w:tcPr>
          <w:p w:rsidR="006E3445" w:rsidRPr="00A47623" w:rsidRDefault="006E3445" w:rsidP="00A36568">
            <w:pPr>
              <w:jc w:val="both"/>
              <w:rPr>
                <w:rFonts w:ascii="Tahoma" w:hAnsi="Tahoma" w:cs="Tahoma"/>
              </w:rPr>
            </w:pPr>
          </w:p>
        </w:tc>
        <w:tc>
          <w:tcPr>
            <w:tcW w:w="2904" w:type="pct"/>
            <w:shd w:val="clear" w:color="auto" w:fill="auto"/>
            <w:vAlign w:val="center"/>
          </w:tcPr>
          <w:p w:rsidR="006E3445" w:rsidRPr="00A47623" w:rsidRDefault="006E3445" w:rsidP="00A36568">
            <w:pPr>
              <w:jc w:val="both"/>
              <w:rPr>
                <w:rFonts w:ascii="Tahoma" w:hAnsi="Tahoma" w:cs="Tahoma"/>
              </w:rPr>
            </w:pPr>
          </w:p>
        </w:tc>
      </w:tr>
      <w:tr w:rsidR="006E3445" w:rsidRPr="00A47623" w:rsidTr="00A36568">
        <w:trPr>
          <w:trHeight w:val="275"/>
        </w:trPr>
        <w:tc>
          <w:tcPr>
            <w:tcW w:w="319" w:type="pct"/>
            <w:vAlign w:val="center"/>
          </w:tcPr>
          <w:p w:rsidR="006E3445" w:rsidRPr="00A47623" w:rsidRDefault="006E3445" w:rsidP="00A36568">
            <w:pPr>
              <w:jc w:val="center"/>
              <w:rPr>
                <w:rFonts w:ascii="Tahoma" w:hAnsi="Tahoma" w:cs="Tahoma"/>
              </w:rPr>
            </w:pPr>
            <w:r w:rsidRPr="00A47623">
              <w:rPr>
                <w:rFonts w:ascii="Tahoma" w:hAnsi="Tahoma" w:cs="Tahoma"/>
              </w:rPr>
              <w:t>2</w:t>
            </w:r>
          </w:p>
        </w:tc>
        <w:tc>
          <w:tcPr>
            <w:tcW w:w="1777" w:type="pct"/>
            <w:shd w:val="clear" w:color="auto" w:fill="auto"/>
            <w:vAlign w:val="center"/>
          </w:tcPr>
          <w:p w:rsidR="006E3445" w:rsidRPr="00A47623" w:rsidRDefault="006E3445" w:rsidP="00A36568">
            <w:pPr>
              <w:jc w:val="both"/>
              <w:rPr>
                <w:rFonts w:ascii="Tahoma" w:hAnsi="Tahoma" w:cs="Tahoma"/>
              </w:rPr>
            </w:pPr>
          </w:p>
        </w:tc>
        <w:tc>
          <w:tcPr>
            <w:tcW w:w="2904" w:type="pct"/>
            <w:shd w:val="clear" w:color="auto" w:fill="auto"/>
            <w:vAlign w:val="center"/>
          </w:tcPr>
          <w:p w:rsidR="006E3445" w:rsidRPr="00A47623" w:rsidRDefault="006E3445" w:rsidP="00A36568">
            <w:pPr>
              <w:jc w:val="both"/>
              <w:rPr>
                <w:rFonts w:ascii="Tahoma" w:hAnsi="Tahoma" w:cs="Tahoma"/>
              </w:rPr>
            </w:pPr>
          </w:p>
        </w:tc>
      </w:tr>
      <w:tr w:rsidR="006E3445" w:rsidRPr="00A47623" w:rsidTr="00A36568">
        <w:trPr>
          <w:trHeight w:val="382"/>
        </w:trPr>
        <w:tc>
          <w:tcPr>
            <w:tcW w:w="319" w:type="pct"/>
            <w:vAlign w:val="center"/>
          </w:tcPr>
          <w:p w:rsidR="006E3445" w:rsidRPr="00A47623" w:rsidRDefault="006E3445" w:rsidP="00A36568">
            <w:pPr>
              <w:jc w:val="center"/>
              <w:rPr>
                <w:rFonts w:ascii="Tahoma" w:hAnsi="Tahoma" w:cs="Tahoma"/>
              </w:rPr>
            </w:pPr>
            <w:r w:rsidRPr="00A47623">
              <w:rPr>
                <w:rFonts w:ascii="Tahoma" w:hAnsi="Tahoma" w:cs="Tahoma"/>
              </w:rPr>
              <w:t>3</w:t>
            </w:r>
          </w:p>
        </w:tc>
        <w:tc>
          <w:tcPr>
            <w:tcW w:w="1777" w:type="pct"/>
            <w:shd w:val="clear" w:color="auto" w:fill="auto"/>
            <w:vAlign w:val="center"/>
          </w:tcPr>
          <w:p w:rsidR="006E3445" w:rsidRPr="00A47623" w:rsidRDefault="006E3445" w:rsidP="00A36568">
            <w:pPr>
              <w:jc w:val="both"/>
              <w:rPr>
                <w:rFonts w:ascii="Tahoma" w:hAnsi="Tahoma" w:cs="Tahoma"/>
              </w:rPr>
            </w:pPr>
          </w:p>
        </w:tc>
        <w:tc>
          <w:tcPr>
            <w:tcW w:w="2904" w:type="pct"/>
            <w:shd w:val="clear" w:color="auto" w:fill="auto"/>
            <w:vAlign w:val="center"/>
          </w:tcPr>
          <w:p w:rsidR="006E3445" w:rsidRPr="00A47623" w:rsidRDefault="006E3445" w:rsidP="00A36568">
            <w:pPr>
              <w:jc w:val="both"/>
              <w:rPr>
                <w:rFonts w:ascii="Tahoma" w:hAnsi="Tahoma" w:cs="Tahoma"/>
              </w:rPr>
            </w:pPr>
          </w:p>
        </w:tc>
      </w:tr>
    </w:tbl>
    <w:p w:rsidR="006E3445" w:rsidRPr="00A47623" w:rsidRDefault="006E3445" w:rsidP="006E3445">
      <w:pPr>
        <w:jc w:val="both"/>
        <w:rPr>
          <w:rFonts w:ascii="Tahoma" w:hAnsi="Tahoma" w:cs="Tahoma"/>
        </w:rPr>
      </w:pPr>
    </w:p>
    <w:p w:rsidR="00DA3890" w:rsidRDefault="00DA3890" w:rsidP="003F79DB">
      <w:pPr>
        <w:pStyle w:val="Akapitzlist1"/>
        <w:tabs>
          <w:tab w:val="left" w:pos="360"/>
        </w:tabs>
        <w:spacing w:line="360" w:lineRule="auto"/>
        <w:ind w:left="0"/>
        <w:jc w:val="both"/>
        <w:rPr>
          <w:rFonts w:ascii="Tahoma" w:hAnsi="Tahoma" w:cs="Tahoma"/>
          <w:sz w:val="20"/>
          <w:szCs w:val="20"/>
        </w:rPr>
      </w:pPr>
      <w:r>
        <w:rPr>
          <w:rFonts w:ascii="Tahoma" w:hAnsi="Tahoma" w:cs="Tahoma"/>
          <w:sz w:val="20"/>
          <w:szCs w:val="20"/>
        </w:rPr>
        <w:t>Wszelka korespondencję w sprawie niniejszego postępowania należy kierować na poniższy adres:</w:t>
      </w:r>
    </w:p>
    <w:p w:rsidR="00DA3890" w:rsidRDefault="00DA3890" w:rsidP="00691E3B">
      <w:pPr>
        <w:pStyle w:val="Akapitzlist1"/>
        <w:tabs>
          <w:tab w:val="left" w:pos="360"/>
        </w:tabs>
        <w:spacing w:line="360" w:lineRule="auto"/>
        <w:ind w:left="0"/>
        <w:jc w:val="both"/>
        <w:rPr>
          <w:rFonts w:ascii="Tahoma" w:hAnsi="Tahoma" w:cs="Tahoma"/>
          <w:sz w:val="20"/>
          <w:szCs w:val="20"/>
        </w:rPr>
      </w:pPr>
      <w:r>
        <w:rPr>
          <w:rFonts w:ascii="Tahoma" w:hAnsi="Tahoma" w:cs="Tahoma"/>
          <w:sz w:val="20"/>
          <w:szCs w:val="20"/>
        </w:rPr>
        <w:t>……………………………………………………………………………………………………………………………………..</w:t>
      </w:r>
    </w:p>
    <w:p w:rsidR="00DA3890" w:rsidRDefault="00DA3890" w:rsidP="00691E3B">
      <w:pPr>
        <w:pStyle w:val="Akapitzlist1"/>
        <w:tabs>
          <w:tab w:val="left" w:pos="360"/>
        </w:tabs>
        <w:spacing w:line="360" w:lineRule="auto"/>
        <w:ind w:left="0"/>
        <w:jc w:val="both"/>
        <w:rPr>
          <w:rFonts w:ascii="Tahoma" w:hAnsi="Tahoma" w:cs="Tahoma"/>
          <w:sz w:val="20"/>
          <w:szCs w:val="20"/>
        </w:rPr>
      </w:pPr>
      <w:r>
        <w:rPr>
          <w:rFonts w:ascii="Tahoma" w:hAnsi="Tahoma" w:cs="Tahoma"/>
          <w:sz w:val="20"/>
          <w:szCs w:val="20"/>
        </w:rPr>
        <w:t>……………………………………………………………………………………………………………………………………..</w:t>
      </w:r>
    </w:p>
    <w:p w:rsidR="00DA3890" w:rsidRDefault="00DA3890" w:rsidP="00691E3B">
      <w:pPr>
        <w:pStyle w:val="Akapitzlist1"/>
        <w:tabs>
          <w:tab w:val="left" w:pos="360"/>
        </w:tabs>
        <w:spacing w:line="360" w:lineRule="auto"/>
        <w:ind w:left="0"/>
        <w:jc w:val="both"/>
        <w:rPr>
          <w:rFonts w:ascii="Tahoma" w:hAnsi="Tahoma" w:cs="Tahoma"/>
          <w:sz w:val="20"/>
          <w:szCs w:val="20"/>
        </w:rPr>
      </w:pPr>
      <w:r>
        <w:rPr>
          <w:rFonts w:ascii="Tahoma" w:hAnsi="Tahoma" w:cs="Tahoma"/>
          <w:sz w:val="20"/>
          <w:szCs w:val="20"/>
        </w:rPr>
        <w:t>Osobami uprawnionymi</w:t>
      </w:r>
      <w:r w:rsidRPr="00733DDC">
        <w:rPr>
          <w:rFonts w:ascii="Tahoma" w:hAnsi="Tahoma" w:cs="Tahoma"/>
          <w:sz w:val="20"/>
          <w:szCs w:val="20"/>
        </w:rPr>
        <w:t xml:space="preserve"> do kontaktów z Zamawiającym </w:t>
      </w:r>
      <w:r>
        <w:rPr>
          <w:rFonts w:ascii="Tahoma" w:hAnsi="Tahoma" w:cs="Tahoma"/>
          <w:sz w:val="20"/>
          <w:szCs w:val="20"/>
        </w:rPr>
        <w:t xml:space="preserve">są: </w:t>
      </w:r>
    </w:p>
    <w:p w:rsidR="00DA3890" w:rsidRPr="00733DDC" w:rsidRDefault="00DA3890" w:rsidP="00691E3B">
      <w:pPr>
        <w:pStyle w:val="Akapitzlist1"/>
        <w:tabs>
          <w:tab w:val="left" w:pos="360"/>
        </w:tabs>
        <w:spacing w:line="360" w:lineRule="auto"/>
        <w:ind w:left="0"/>
        <w:jc w:val="both"/>
        <w:rPr>
          <w:rFonts w:ascii="Tahoma" w:hAnsi="Tahoma" w:cs="Tahoma"/>
          <w:sz w:val="20"/>
          <w:szCs w:val="20"/>
        </w:rPr>
      </w:pPr>
      <w:r>
        <w:rPr>
          <w:rFonts w:ascii="Tahoma" w:hAnsi="Tahoma" w:cs="Tahoma"/>
          <w:sz w:val="20"/>
          <w:szCs w:val="20"/>
        </w:rPr>
        <w:t xml:space="preserve">……………………………………. </w:t>
      </w:r>
      <w:r w:rsidRPr="00733DDC">
        <w:rPr>
          <w:rFonts w:ascii="Tahoma" w:hAnsi="Tahoma" w:cs="Tahoma"/>
          <w:sz w:val="20"/>
          <w:szCs w:val="20"/>
        </w:rPr>
        <w:t xml:space="preserve">tel./fax. ………..................., </w:t>
      </w:r>
      <w:proofErr w:type="gramStart"/>
      <w:r w:rsidRPr="00733DDC">
        <w:rPr>
          <w:rFonts w:ascii="Tahoma" w:hAnsi="Tahoma" w:cs="Tahoma"/>
          <w:sz w:val="20"/>
          <w:szCs w:val="20"/>
        </w:rPr>
        <w:t>e-mail .......................... @ ....................</w:t>
      </w:r>
      <w:proofErr w:type="gramEnd"/>
      <w:r w:rsidRPr="00733DDC">
        <w:rPr>
          <w:rFonts w:ascii="Tahoma" w:hAnsi="Tahoma" w:cs="Tahoma"/>
          <w:sz w:val="20"/>
          <w:szCs w:val="20"/>
        </w:rPr>
        <w:t>.........</w:t>
      </w:r>
    </w:p>
    <w:p w:rsidR="00DA3890" w:rsidRDefault="00DA3890" w:rsidP="00691E3B">
      <w:pPr>
        <w:pStyle w:val="Akapitzlist1"/>
        <w:spacing w:line="360" w:lineRule="auto"/>
        <w:ind w:left="0"/>
        <w:jc w:val="both"/>
        <w:rPr>
          <w:rFonts w:ascii="Tahoma" w:hAnsi="Tahoma" w:cs="Tahoma"/>
          <w:sz w:val="20"/>
          <w:szCs w:val="20"/>
        </w:rPr>
      </w:pPr>
      <w:r>
        <w:rPr>
          <w:rFonts w:ascii="Tahoma" w:hAnsi="Tahoma" w:cs="Tahoma"/>
          <w:sz w:val="20"/>
          <w:szCs w:val="20"/>
        </w:rPr>
        <w:t>O</w:t>
      </w:r>
      <w:r w:rsidRPr="00733DDC">
        <w:rPr>
          <w:rFonts w:ascii="Tahoma" w:hAnsi="Tahoma" w:cs="Tahoma"/>
          <w:sz w:val="20"/>
          <w:szCs w:val="20"/>
        </w:rPr>
        <w:t xml:space="preserve">sobami odpowiedzialnymi za nadzór i koordynację nad realizacją umowy </w:t>
      </w:r>
      <w:r>
        <w:rPr>
          <w:rFonts w:ascii="Tahoma" w:hAnsi="Tahoma" w:cs="Tahoma"/>
          <w:sz w:val="20"/>
          <w:szCs w:val="20"/>
        </w:rPr>
        <w:t xml:space="preserve">są: </w:t>
      </w:r>
    </w:p>
    <w:p w:rsidR="00DA3890" w:rsidRPr="00733DDC" w:rsidRDefault="00DA3890" w:rsidP="00691E3B">
      <w:pPr>
        <w:pStyle w:val="Akapitzlist1"/>
        <w:spacing w:line="360" w:lineRule="auto"/>
        <w:ind w:left="0"/>
        <w:jc w:val="both"/>
        <w:rPr>
          <w:rFonts w:ascii="Tahoma" w:hAnsi="Tahoma" w:cs="Tahoma"/>
          <w:sz w:val="20"/>
          <w:szCs w:val="20"/>
        </w:rPr>
      </w:pPr>
      <w:r>
        <w:rPr>
          <w:rFonts w:ascii="Tahoma" w:hAnsi="Tahoma" w:cs="Tahoma"/>
          <w:sz w:val="20"/>
          <w:szCs w:val="20"/>
        </w:rPr>
        <w:t>.....................</w:t>
      </w:r>
      <w:r w:rsidRPr="00733DDC">
        <w:rPr>
          <w:rFonts w:ascii="Tahoma" w:hAnsi="Tahoma" w:cs="Tahoma"/>
          <w:sz w:val="20"/>
          <w:szCs w:val="20"/>
        </w:rPr>
        <w:t>..</w:t>
      </w:r>
      <w:r>
        <w:rPr>
          <w:rFonts w:ascii="Tahoma" w:hAnsi="Tahoma" w:cs="Tahoma"/>
          <w:sz w:val="20"/>
          <w:szCs w:val="20"/>
        </w:rPr>
        <w:t>...........</w:t>
      </w:r>
      <w:r w:rsidRPr="00733DDC">
        <w:rPr>
          <w:rFonts w:ascii="Tahoma" w:hAnsi="Tahoma" w:cs="Tahoma"/>
          <w:sz w:val="20"/>
          <w:szCs w:val="20"/>
        </w:rPr>
        <w:t xml:space="preserve">.... tel./fax. ……….……………… </w:t>
      </w:r>
      <w:proofErr w:type="gramStart"/>
      <w:r w:rsidRPr="00733DDC">
        <w:rPr>
          <w:rFonts w:ascii="Tahoma" w:hAnsi="Tahoma" w:cs="Tahoma"/>
          <w:sz w:val="20"/>
          <w:szCs w:val="20"/>
        </w:rPr>
        <w:t>e-mail. .......................... @ ...................</w:t>
      </w:r>
      <w:proofErr w:type="gramEnd"/>
      <w:r w:rsidRPr="00733DDC">
        <w:rPr>
          <w:rFonts w:ascii="Tahoma" w:hAnsi="Tahoma" w:cs="Tahoma"/>
          <w:sz w:val="20"/>
          <w:szCs w:val="20"/>
        </w:rPr>
        <w:t>..........</w:t>
      </w:r>
    </w:p>
    <w:p w:rsidR="00DA3890" w:rsidRDefault="00DA3890" w:rsidP="00691E3B">
      <w:pPr>
        <w:tabs>
          <w:tab w:val="left" w:pos="426"/>
          <w:tab w:val="left" w:pos="566"/>
        </w:tabs>
        <w:spacing w:line="360" w:lineRule="auto"/>
        <w:jc w:val="both"/>
        <w:rPr>
          <w:rFonts w:ascii="Tahoma" w:hAnsi="Tahoma" w:cs="Tahoma"/>
        </w:rPr>
      </w:pPr>
    </w:p>
    <w:p w:rsidR="00DA3890" w:rsidRPr="00144115" w:rsidRDefault="00DA3890" w:rsidP="00691E3B">
      <w:pPr>
        <w:tabs>
          <w:tab w:val="left" w:pos="426"/>
          <w:tab w:val="left" w:pos="566"/>
        </w:tabs>
        <w:spacing w:line="360" w:lineRule="auto"/>
        <w:jc w:val="both"/>
        <w:rPr>
          <w:rFonts w:ascii="Tahoma" w:hAnsi="Tahoma" w:cs="Tahoma"/>
        </w:rPr>
      </w:pPr>
      <w:r w:rsidRPr="00144115">
        <w:rPr>
          <w:rFonts w:ascii="Tahoma" w:hAnsi="Tahoma" w:cs="Tahoma"/>
        </w:rPr>
        <w:t>Załącznikami do oferty są:</w:t>
      </w:r>
    </w:p>
    <w:p w:rsidR="00DA3890" w:rsidRDefault="00220EA2" w:rsidP="006B721A">
      <w:pPr>
        <w:pStyle w:val="Tekstpodstawowywcity"/>
        <w:numPr>
          <w:ilvl w:val="0"/>
          <w:numId w:val="16"/>
        </w:numPr>
        <w:suppressAutoHyphens w:val="0"/>
        <w:spacing w:line="360" w:lineRule="auto"/>
        <w:rPr>
          <w:rFonts w:ascii="Tahoma" w:hAnsi="Tahoma" w:cs="Tahoma"/>
          <w:sz w:val="20"/>
          <w:szCs w:val="20"/>
        </w:rPr>
      </w:pPr>
      <w:r>
        <w:rPr>
          <w:rFonts w:ascii="Tahoma" w:hAnsi="Tahoma" w:cs="Tahoma"/>
          <w:sz w:val="20"/>
          <w:szCs w:val="20"/>
        </w:rPr>
        <w:t xml:space="preserve">Formularz asortymentowo- cenowy do </w:t>
      </w:r>
      <w:proofErr w:type="gramStart"/>
      <w:r>
        <w:rPr>
          <w:rFonts w:ascii="Tahoma" w:hAnsi="Tahoma" w:cs="Tahoma"/>
          <w:sz w:val="20"/>
          <w:szCs w:val="20"/>
        </w:rPr>
        <w:t xml:space="preserve">Oferty       </w:t>
      </w:r>
      <w:r w:rsidR="00DA3890" w:rsidRPr="00144115">
        <w:rPr>
          <w:rFonts w:ascii="Tahoma" w:hAnsi="Tahoma" w:cs="Tahoma"/>
          <w:sz w:val="20"/>
          <w:szCs w:val="20"/>
        </w:rPr>
        <w:t>nr</w:t>
      </w:r>
      <w:proofErr w:type="gramEnd"/>
      <w:r w:rsidR="00DA3890" w:rsidRPr="00144115">
        <w:rPr>
          <w:rFonts w:ascii="Tahoma" w:hAnsi="Tahoma" w:cs="Tahoma"/>
          <w:sz w:val="20"/>
          <w:szCs w:val="20"/>
        </w:rPr>
        <w:t xml:space="preserve"> str. ……..</w:t>
      </w:r>
      <w:bookmarkStart w:id="0" w:name="_GoBack"/>
      <w:bookmarkEnd w:id="0"/>
    </w:p>
    <w:p w:rsidR="00DA3890" w:rsidRDefault="00DA3890" w:rsidP="006B721A">
      <w:pPr>
        <w:pStyle w:val="Tekstpodstawowywcity"/>
        <w:numPr>
          <w:ilvl w:val="0"/>
          <w:numId w:val="16"/>
        </w:numPr>
        <w:suppressAutoHyphens w:val="0"/>
        <w:spacing w:line="360" w:lineRule="auto"/>
        <w:rPr>
          <w:rFonts w:ascii="Tahoma" w:hAnsi="Tahoma" w:cs="Tahoma"/>
          <w:sz w:val="20"/>
          <w:szCs w:val="20"/>
        </w:rPr>
      </w:pPr>
      <w:r w:rsidRPr="00144115">
        <w:rPr>
          <w:rFonts w:ascii="Tahoma" w:hAnsi="Tahoma" w:cs="Tahoma"/>
          <w:sz w:val="20"/>
          <w:szCs w:val="20"/>
        </w:rPr>
        <w:t>…………………………………….……………………..</w:t>
      </w:r>
      <w:proofErr w:type="gramStart"/>
      <w:r w:rsidRPr="00144115">
        <w:rPr>
          <w:rFonts w:ascii="Tahoma" w:hAnsi="Tahoma" w:cs="Tahoma"/>
          <w:sz w:val="20"/>
          <w:szCs w:val="20"/>
        </w:rPr>
        <w:t>nr</w:t>
      </w:r>
      <w:proofErr w:type="gramEnd"/>
      <w:r w:rsidRPr="00144115">
        <w:rPr>
          <w:rFonts w:ascii="Tahoma" w:hAnsi="Tahoma" w:cs="Tahoma"/>
          <w:sz w:val="20"/>
          <w:szCs w:val="20"/>
        </w:rPr>
        <w:t xml:space="preserve"> str. ……..</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55"/>
        <w:gridCol w:w="5011"/>
      </w:tblGrid>
      <w:tr w:rsidR="00DA3890" w:rsidRPr="00F6181D">
        <w:tc>
          <w:tcPr>
            <w:tcW w:w="5353" w:type="dxa"/>
          </w:tcPr>
          <w:p w:rsidR="00DA3890" w:rsidRPr="00356738" w:rsidRDefault="00DA3890" w:rsidP="00321D3C">
            <w:pPr>
              <w:jc w:val="both"/>
              <w:rPr>
                <w:rFonts w:ascii="Tahoma" w:hAnsi="Tahoma" w:cs="Tahoma"/>
                <w:sz w:val="16"/>
                <w:szCs w:val="16"/>
              </w:rPr>
            </w:pPr>
          </w:p>
          <w:p w:rsidR="00DA3890" w:rsidRPr="00356738" w:rsidRDefault="00DA3890" w:rsidP="00321D3C">
            <w:pPr>
              <w:jc w:val="center"/>
              <w:rPr>
                <w:rFonts w:ascii="Tahoma" w:hAnsi="Tahoma" w:cs="Tahoma"/>
                <w:sz w:val="16"/>
                <w:szCs w:val="16"/>
              </w:rPr>
            </w:pPr>
            <w:r w:rsidRPr="00356738">
              <w:rPr>
                <w:rFonts w:ascii="Tahoma" w:hAnsi="Tahoma" w:cs="Tahoma"/>
                <w:sz w:val="16"/>
                <w:szCs w:val="16"/>
              </w:rPr>
              <w:t>……………………………..………………………………….</w:t>
            </w:r>
          </w:p>
          <w:p w:rsidR="00DA3890" w:rsidRPr="00356738" w:rsidRDefault="00DA3890" w:rsidP="00321D3C">
            <w:pPr>
              <w:jc w:val="center"/>
              <w:rPr>
                <w:rFonts w:ascii="Tahoma" w:hAnsi="Tahoma" w:cs="Tahoma"/>
                <w:sz w:val="16"/>
                <w:szCs w:val="16"/>
              </w:rPr>
            </w:pPr>
            <w:r w:rsidRPr="00356738">
              <w:rPr>
                <w:rFonts w:ascii="Tahoma" w:hAnsi="Tahoma" w:cs="Tahoma"/>
                <w:i/>
                <w:iCs/>
                <w:sz w:val="16"/>
                <w:szCs w:val="16"/>
              </w:rPr>
              <w:t>Data, miejscowość,</w:t>
            </w:r>
          </w:p>
          <w:p w:rsidR="00DA3890" w:rsidRPr="00356738" w:rsidRDefault="00DA3890" w:rsidP="00321D3C">
            <w:pPr>
              <w:jc w:val="both"/>
              <w:rPr>
                <w:rFonts w:ascii="Tahoma" w:hAnsi="Tahoma" w:cs="Tahoma"/>
                <w:sz w:val="16"/>
                <w:szCs w:val="16"/>
              </w:rPr>
            </w:pPr>
          </w:p>
        </w:tc>
        <w:tc>
          <w:tcPr>
            <w:tcW w:w="5245" w:type="dxa"/>
          </w:tcPr>
          <w:p w:rsidR="00DA3890" w:rsidRPr="00356738" w:rsidRDefault="00DA3890" w:rsidP="00321D3C">
            <w:pPr>
              <w:jc w:val="both"/>
              <w:rPr>
                <w:rFonts w:ascii="Tahoma" w:hAnsi="Tahoma" w:cs="Tahoma"/>
                <w:sz w:val="16"/>
                <w:szCs w:val="16"/>
              </w:rPr>
            </w:pPr>
          </w:p>
          <w:p w:rsidR="00DA3890" w:rsidRPr="00356738" w:rsidRDefault="00DA3890" w:rsidP="00321D3C">
            <w:pPr>
              <w:jc w:val="center"/>
              <w:rPr>
                <w:rFonts w:ascii="Tahoma" w:hAnsi="Tahoma" w:cs="Tahoma"/>
                <w:sz w:val="16"/>
                <w:szCs w:val="16"/>
              </w:rPr>
            </w:pPr>
            <w:r w:rsidRPr="00356738">
              <w:rPr>
                <w:rFonts w:ascii="Tahoma" w:hAnsi="Tahoma" w:cs="Tahoma"/>
                <w:sz w:val="16"/>
                <w:szCs w:val="16"/>
              </w:rPr>
              <w:t>…………………………………..………………………………………….</w:t>
            </w:r>
          </w:p>
          <w:p w:rsidR="00DA3890" w:rsidRDefault="00DA3890" w:rsidP="00321D3C">
            <w:pPr>
              <w:jc w:val="center"/>
              <w:rPr>
                <w:rFonts w:ascii="Tahoma" w:hAnsi="Tahoma" w:cs="Tahoma"/>
                <w:i/>
                <w:iCs/>
                <w:sz w:val="16"/>
                <w:szCs w:val="16"/>
              </w:rPr>
            </w:pPr>
            <w:r w:rsidRPr="00356738">
              <w:rPr>
                <w:rFonts w:ascii="Tahoma" w:hAnsi="Tahoma" w:cs="Tahoma"/>
                <w:i/>
                <w:iCs/>
                <w:sz w:val="16"/>
                <w:szCs w:val="16"/>
              </w:rPr>
              <w:t>Podpis(-) osoby (osób) upoważnionej (-</w:t>
            </w:r>
            <w:proofErr w:type="spellStart"/>
            <w:r w:rsidRPr="00356738">
              <w:rPr>
                <w:rFonts w:ascii="Tahoma" w:hAnsi="Tahoma" w:cs="Tahoma"/>
                <w:i/>
                <w:iCs/>
                <w:sz w:val="16"/>
                <w:szCs w:val="16"/>
              </w:rPr>
              <w:t>ych</w:t>
            </w:r>
            <w:proofErr w:type="spellEnd"/>
            <w:r w:rsidRPr="00356738">
              <w:rPr>
                <w:rFonts w:ascii="Tahoma" w:hAnsi="Tahoma" w:cs="Tahoma"/>
                <w:i/>
                <w:iCs/>
                <w:sz w:val="16"/>
                <w:szCs w:val="16"/>
              </w:rPr>
              <w:t>) do reprezentowania Wykonawcy lub Pełnomocnika Wykonawców wspólnie ubiegających się o Zamówienie o ile z treści pełnomocnictwa wynika upoważnienie do złożenia stosowanego oświadczenia)</w:t>
            </w:r>
          </w:p>
          <w:p w:rsidR="00DA3890" w:rsidRDefault="00DA3890" w:rsidP="00321D3C">
            <w:pPr>
              <w:jc w:val="center"/>
              <w:rPr>
                <w:rFonts w:ascii="Tahoma" w:hAnsi="Tahoma" w:cs="Tahoma"/>
                <w:i/>
                <w:iCs/>
                <w:sz w:val="16"/>
                <w:szCs w:val="16"/>
              </w:rPr>
            </w:pPr>
            <w:proofErr w:type="gramStart"/>
            <w:r w:rsidRPr="00356738">
              <w:rPr>
                <w:rFonts w:ascii="Tahoma" w:hAnsi="Tahoma" w:cs="Tahoma"/>
                <w:i/>
                <w:iCs/>
                <w:sz w:val="16"/>
                <w:szCs w:val="16"/>
              </w:rPr>
              <w:t>opcjonalnie</w:t>
            </w:r>
            <w:proofErr w:type="gramEnd"/>
            <w:r w:rsidRPr="00356738">
              <w:rPr>
                <w:rFonts w:ascii="Tahoma" w:hAnsi="Tahoma" w:cs="Tahoma"/>
                <w:i/>
                <w:iCs/>
                <w:sz w:val="16"/>
                <w:szCs w:val="16"/>
              </w:rPr>
              <w:t xml:space="preserve"> pieczęć Wykonawcy</w:t>
            </w:r>
          </w:p>
          <w:p w:rsidR="00DA3890" w:rsidRPr="00356738" w:rsidRDefault="00DA3890" w:rsidP="00321D3C">
            <w:pPr>
              <w:jc w:val="center"/>
              <w:rPr>
                <w:rFonts w:ascii="Tahoma" w:hAnsi="Tahoma" w:cs="Tahoma"/>
                <w:sz w:val="16"/>
                <w:szCs w:val="16"/>
              </w:rPr>
            </w:pPr>
          </w:p>
        </w:tc>
      </w:tr>
    </w:tbl>
    <w:p w:rsidR="00DA3890" w:rsidRPr="00F55DAB" w:rsidRDefault="00DA3890" w:rsidP="00691E3B">
      <w:pPr>
        <w:jc w:val="both"/>
        <w:rPr>
          <w:snapToGrid w:val="0"/>
        </w:rPr>
      </w:pPr>
      <w:r w:rsidRPr="00356738">
        <w:rPr>
          <w:rFonts w:ascii="Tahoma" w:hAnsi="Tahoma" w:cs="Tahoma"/>
          <w:i/>
          <w:iCs/>
          <w:sz w:val="16"/>
          <w:szCs w:val="16"/>
        </w:rPr>
        <w:t>Uwaga: Zamawiający zaleca zaparafowanie lub podsianie każdej strony niniejszego formularza.</w:t>
      </w:r>
      <w:r w:rsidRPr="00356738">
        <w:rPr>
          <w:rFonts w:ascii="Tahoma" w:hAnsi="Tahoma" w:cs="Tahoma"/>
          <w:sz w:val="16"/>
          <w:szCs w:val="16"/>
        </w:rPr>
        <w:t xml:space="preserve"> </w:t>
      </w:r>
    </w:p>
    <w:p w:rsidR="00DA3890" w:rsidRPr="00C6571B" w:rsidRDefault="00C6571B" w:rsidP="00C6571B">
      <w:pPr>
        <w:tabs>
          <w:tab w:val="left" w:pos="3330"/>
          <w:tab w:val="left" w:pos="4050"/>
        </w:tabs>
        <w:rPr>
          <w:rFonts w:ascii="Tahoma" w:hAnsi="Tahoma" w:cs="Tahoma"/>
          <w:b/>
          <w:i/>
          <w:iCs/>
        </w:rPr>
      </w:pPr>
      <w:r>
        <w:rPr>
          <w:rFonts w:cs="Calibri"/>
          <w:sz w:val="24"/>
          <w:szCs w:val="24"/>
        </w:rPr>
        <w:lastRenderedPageBreak/>
        <w:t xml:space="preserve">                                                   </w:t>
      </w:r>
      <w:r w:rsidR="00DA3890" w:rsidRPr="00C6571B">
        <w:rPr>
          <w:rFonts w:ascii="Tahoma" w:hAnsi="Tahoma" w:cs="Tahoma"/>
          <w:b/>
          <w:i/>
          <w:iCs/>
        </w:rPr>
        <w:t xml:space="preserve">Załącznik Nr 2A do SIWZ (wzór </w:t>
      </w:r>
      <w:proofErr w:type="gramStart"/>
      <w:r w:rsidR="00DA3890" w:rsidRPr="00C6571B">
        <w:rPr>
          <w:rFonts w:ascii="Tahoma" w:hAnsi="Tahoma" w:cs="Tahoma"/>
          <w:b/>
          <w:i/>
          <w:iCs/>
        </w:rPr>
        <w:t>załącznika  do</w:t>
      </w:r>
      <w:proofErr w:type="gramEnd"/>
      <w:r w:rsidR="00DA3890" w:rsidRPr="00C6571B">
        <w:rPr>
          <w:rFonts w:ascii="Tahoma" w:hAnsi="Tahoma" w:cs="Tahoma"/>
          <w:b/>
          <w:i/>
          <w:iCs/>
        </w:rPr>
        <w:t xml:space="preserve"> oferty Wykonawcy)</w:t>
      </w:r>
    </w:p>
    <w:p w:rsidR="00DA3890" w:rsidRPr="0033028F" w:rsidRDefault="00DA3890" w:rsidP="007F1EA2">
      <w:pPr>
        <w:jc w:val="right"/>
        <w:rPr>
          <w:rFonts w:ascii="Tahoma" w:hAnsi="Tahoma" w:cs="Tahoma"/>
        </w:rPr>
      </w:pPr>
    </w:p>
    <w:p w:rsidR="00DA3890" w:rsidRPr="0033028F" w:rsidRDefault="00DA3890" w:rsidP="007F1EA2">
      <w:pPr>
        <w:pBdr>
          <w:bottom w:val="single" w:sz="4" w:space="1" w:color="auto"/>
        </w:pBdr>
        <w:jc w:val="center"/>
        <w:rPr>
          <w:rFonts w:ascii="Tahoma" w:hAnsi="Tahoma" w:cs="Tahoma"/>
          <w:u w:val="single"/>
        </w:rPr>
      </w:pPr>
      <w:r w:rsidRPr="0033028F">
        <w:rPr>
          <w:rFonts w:ascii="Tahoma" w:hAnsi="Tahoma" w:cs="Tahoma"/>
          <w:u w:val="single"/>
        </w:rPr>
        <w:t xml:space="preserve">OŚWIADCZENIE WYKONAWCY </w:t>
      </w:r>
    </w:p>
    <w:p w:rsidR="00DA3890" w:rsidRPr="0033028F" w:rsidRDefault="00DA3890" w:rsidP="007F1EA2">
      <w:pPr>
        <w:pBdr>
          <w:bottom w:val="single" w:sz="4" w:space="1" w:color="auto"/>
        </w:pBdr>
        <w:jc w:val="center"/>
        <w:rPr>
          <w:rFonts w:ascii="Tahoma" w:hAnsi="Tahoma" w:cs="Tahoma"/>
        </w:rPr>
      </w:pPr>
      <w:proofErr w:type="gramStart"/>
      <w:r w:rsidRPr="0033028F">
        <w:rPr>
          <w:rFonts w:ascii="Tahoma" w:hAnsi="Tahoma" w:cs="Tahoma"/>
        </w:rPr>
        <w:t>składane</w:t>
      </w:r>
      <w:proofErr w:type="gramEnd"/>
      <w:r w:rsidRPr="0033028F">
        <w:rPr>
          <w:rFonts w:ascii="Tahoma" w:hAnsi="Tahoma" w:cs="Tahoma"/>
        </w:rPr>
        <w:t xml:space="preserve"> na podstawie art. 25a ust. 1 ustawy </w:t>
      </w:r>
      <w:proofErr w:type="spellStart"/>
      <w:r w:rsidRPr="0033028F">
        <w:rPr>
          <w:rFonts w:ascii="Tahoma" w:hAnsi="Tahoma" w:cs="Tahoma"/>
        </w:rPr>
        <w:t>Pzp</w:t>
      </w:r>
      <w:proofErr w:type="spellEnd"/>
    </w:p>
    <w:p w:rsidR="00DA3890" w:rsidRPr="0033028F" w:rsidRDefault="00DA3890" w:rsidP="007F1EA2">
      <w:pPr>
        <w:pBdr>
          <w:bottom w:val="single" w:sz="4" w:space="1" w:color="auto"/>
        </w:pBdr>
        <w:jc w:val="center"/>
        <w:rPr>
          <w:rFonts w:ascii="Tahoma" w:hAnsi="Tahoma" w:cs="Tahoma"/>
          <w:u w:val="single"/>
        </w:rPr>
      </w:pPr>
      <w:r w:rsidRPr="0033028F">
        <w:rPr>
          <w:rFonts w:ascii="Tahoma" w:hAnsi="Tahoma" w:cs="Tahoma"/>
          <w:u w:val="single"/>
        </w:rPr>
        <w:t>DOTYCZĄCE PRZESŁANEK WYKLUCZENIA Z POSTĘPOWANIA</w:t>
      </w:r>
    </w:p>
    <w:p w:rsidR="00DA3890" w:rsidRPr="0033028F" w:rsidRDefault="00DA3890" w:rsidP="007F1EA2">
      <w:pPr>
        <w:spacing w:line="360" w:lineRule="auto"/>
        <w:rPr>
          <w:rFonts w:ascii="Tahoma" w:hAnsi="Tahoma" w:cs="Tahoma"/>
        </w:rPr>
      </w:pPr>
    </w:p>
    <w:p w:rsidR="00DA3890" w:rsidRPr="0033028F" w:rsidRDefault="00DA3890" w:rsidP="007F1EA2">
      <w:pPr>
        <w:spacing w:line="360" w:lineRule="auto"/>
        <w:rPr>
          <w:rFonts w:ascii="Tahoma" w:hAnsi="Tahoma" w:cs="Tahoma"/>
          <w:u w:val="single"/>
        </w:rPr>
      </w:pPr>
      <w:r w:rsidRPr="0033028F">
        <w:rPr>
          <w:rFonts w:ascii="Tahoma" w:hAnsi="Tahoma" w:cs="Tahoma"/>
          <w:u w:val="single"/>
        </w:rPr>
        <w:t>DZIAŁAJĄC W IMIENIU WYKONAWCY</w:t>
      </w:r>
    </w:p>
    <w:p w:rsidR="00DA3890" w:rsidRPr="0033028F" w:rsidRDefault="00DA3890" w:rsidP="007F1EA2">
      <w:pPr>
        <w:spacing w:line="360" w:lineRule="auto"/>
        <w:rPr>
          <w:rFonts w:ascii="Tahoma" w:hAnsi="Tahoma" w:cs="Tahoma"/>
        </w:rPr>
      </w:pPr>
      <w:r w:rsidRPr="0033028F">
        <w:rPr>
          <w:rFonts w:ascii="Tahoma" w:hAnsi="Tahoma" w:cs="Tahoma"/>
        </w:rPr>
        <w:t xml:space="preserve">Nazwa </w:t>
      </w:r>
      <w:proofErr w:type="gramStart"/>
      <w:r w:rsidRPr="0033028F">
        <w:rPr>
          <w:rFonts w:ascii="Tahoma" w:hAnsi="Tahoma" w:cs="Tahoma"/>
        </w:rPr>
        <w:t>Wykonawcy: ................................................</w:t>
      </w:r>
      <w:proofErr w:type="gramEnd"/>
      <w:r w:rsidRPr="0033028F">
        <w:rPr>
          <w:rFonts w:ascii="Tahoma" w:hAnsi="Tahoma" w:cs="Tahoma"/>
        </w:rPr>
        <w:t>..............................................................................................</w:t>
      </w:r>
      <w:r>
        <w:rPr>
          <w:rFonts w:ascii="Tahoma" w:hAnsi="Tahoma" w:cs="Tahoma"/>
        </w:rPr>
        <w:t>....</w:t>
      </w:r>
    </w:p>
    <w:p w:rsidR="00DA3890" w:rsidRPr="0033028F" w:rsidRDefault="00DA3890" w:rsidP="007F1EA2">
      <w:pPr>
        <w:spacing w:line="360" w:lineRule="auto"/>
        <w:rPr>
          <w:rFonts w:ascii="Tahoma" w:hAnsi="Tahoma" w:cs="Tahoma"/>
          <w:sz w:val="16"/>
          <w:szCs w:val="16"/>
        </w:rPr>
      </w:pPr>
      <w:r w:rsidRPr="0033028F">
        <w:rPr>
          <w:rFonts w:ascii="Tahoma" w:hAnsi="Tahoma" w:cs="Tahoma"/>
          <w:i/>
          <w:iCs/>
          <w:sz w:val="16"/>
          <w:szCs w:val="16"/>
        </w:rPr>
        <w:t>Należy podać pełną zarejestrowaną nazwę Wykonawcy</w:t>
      </w:r>
    </w:p>
    <w:p w:rsidR="00DA3890" w:rsidRPr="0033028F" w:rsidRDefault="00DA3890" w:rsidP="007F1EA2">
      <w:pPr>
        <w:spacing w:line="360" w:lineRule="auto"/>
        <w:rPr>
          <w:rFonts w:ascii="Tahoma" w:hAnsi="Tahoma" w:cs="Tahoma"/>
        </w:rPr>
      </w:pPr>
      <w:r w:rsidRPr="0033028F">
        <w:rPr>
          <w:rFonts w:ascii="Tahoma" w:hAnsi="Tahoma" w:cs="Tahoma"/>
        </w:rPr>
        <w:t xml:space="preserve">Adres i siedziba </w:t>
      </w:r>
      <w:proofErr w:type="gramStart"/>
      <w:r w:rsidRPr="0033028F">
        <w:rPr>
          <w:rFonts w:ascii="Tahoma" w:hAnsi="Tahoma" w:cs="Tahoma"/>
        </w:rPr>
        <w:t>Wykonawcy: ................................................</w:t>
      </w:r>
      <w:proofErr w:type="gramEnd"/>
      <w:r w:rsidRPr="0033028F">
        <w:rPr>
          <w:rFonts w:ascii="Tahoma" w:hAnsi="Tahoma" w:cs="Tahoma"/>
        </w:rPr>
        <w:t>.................................................................................</w:t>
      </w:r>
      <w:r>
        <w:rPr>
          <w:rFonts w:ascii="Tahoma" w:hAnsi="Tahoma" w:cs="Tahoma"/>
        </w:rPr>
        <w:t>.................</w:t>
      </w:r>
    </w:p>
    <w:p w:rsidR="00DA3890" w:rsidRPr="0033028F" w:rsidRDefault="00DA3890" w:rsidP="007F1EA2">
      <w:pPr>
        <w:spacing w:line="360" w:lineRule="auto"/>
        <w:rPr>
          <w:rFonts w:ascii="Tahoma" w:hAnsi="Tahoma" w:cs="Tahoma"/>
          <w:sz w:val="16"/>
          <w:szCs w:val="16"/>
        </w:rPr>
      </w:pPr>
      <w:r w:rsidRPr="0033028F">
        <w:rPr>
          <w:rFonts w:ascii="Tahoma" w:hAnsi="Tahoma" w:cs="Tahoma"/>
          <w:i/>
          <w:iCs/>
          <w:sz w:val="16"/>
          <w:szCs w:val="16"/>
        </w:rPr>
        <w:t>Należy podać zarejestrowany adres Wykonawcy (z numerem kodu pocztowego)</w:t>
      </w:r>
    </w:p>
    <w:p w:rsidR="00DA3890" w:rsidRPr="008F6514" w:rsidRDefault="00DA3890" w:rsidP="007F1EA2">
      <w:pPr>
        <w:spacing w:line="360" w:lineRule="auto"/>
        <w:rPr>
          <w:rFonts w:ascii="Tahoma" w:hAnsi="Tahoma" w:cs="Tahoma"/>
          <w:lang w:val="en-US"/>
        </w:rPr>
      </w:pPr>
      <w:r w:rsidRPr="008F6514">
        <w:rPr>
          <w:rFonts w:ascii="Tahoma" w:hAnsi="Tahoma" w:cs="Tahoma"/>
          <w:lang w:val="en-US"/>
        </w:rPr>
        <w:t>NIP/PESEL</w:t>
      </w:r>
      <w:proofErr w:type="gramStart"/>
      <w:r w:rsidRPr="008F6514">
        <w:rPr>
          <w:rFonts w:ascii="Tahoma" w:hAnsi="Tahoma" w:cs="Tahoma"/>
          <w:lang w:val="en-US"/>
        </w:rPr>
        <w:t>* ..................................................................................................................................................</w:t>
      </w:r>
      <w:proofErr w:type="gramEnd"/>
    </w:p>
    <w:p w:rsidR="00DA3890" w:rsidRPr="008F6514" w:rsidRDefault="00DA3890" w:rsidP="007F1EA2">
      <w:pPr>
        <w:spacing w:line="360" w:lineRule="auto"/>
        <w:jc w:val="both"/>
        <w:rPr>
          <w:rFonts w:ascii="Tahoma" w:hAnsi="Tahoma" w:cs="Tahoma"/>
          <w:lang w:val="en-US"/>
        </w:rPr>
      </w:pPr>
      <w:r w:rsidRPr="008F6514">
        <w:rPr>
          <w:rFonts w:ascii="Tahoma" w:hAnsi="Tahoma" w:cs="Tahoma"/>
          <w:lang w:val="en-US"/>
        </w:rPr>
        <w:t>REGON: ..................................................................................................................................................</w:t>
      </w:r>
    </w:p>
    <w:p w:rsidR="00DA3890" w:rsidRPr="008F6514" w:rsidRDefault="00DA3890" w:rsidP="007F1EA2">
      <w:pPr>
        <w:spacing w:line="360" w:lineRule="auto"/>
        <w:jc w:val="both"/>
        <w:rPr>
          <w:rFonts w:ascii="Tahoma" w:hAnsi="Tahoma" w:cs="Tahoma"/>
          <w:lang w:val="en-US"/>
        </w:rPr>
      </w:pPr>
      <w:r w:rsidRPr="008F6514">
        <w:rPr>
          <w:rFonts w:ascii="Tahoma" w:hAnsi="Tahoma" w:cs="Tahoma"/>
          <w:lang w:val="en-US"/>
        </w:rPr>
        <w:t>KRS/</w:t>
      </w:r>
      <w:proofErr w:type="spellStart"/>
      <w:r w:rsidRPr="008F6514">
        <w:rPr>
          <w:rFonts w:ascii="Tahoma" w:hAnsi="Tahoma" w:cs="Tahoma"/>
          <w:lang w:val="en-US"/>
        </w:rPr>
        <w:t>CEiDG</w:t>
      </w:r>
      <w:proofErr w:type="spellEnd"/>
      <w:r w:rsidRPr="008F6514">
        <w:rPr>
          <w:rFonts w:ascii="Tahoma" w:hAnsi="Tahoma" w:cs="Tahoma"/>
          <w:lang w:val="en-US"/>
        </w:rPr>
        <w:t>*…………………………………………………………………………………………………………………………….</w:t>
      </w:r>
    </w:p>
    <w:p w:rsidR="00DA3890" w:rsidRPr="0033028F" w:rsidRDefault="00DA3890" w:rsidP="007F1EA2">
      <w:pPr>
        <w:spacing w:line="360" w:lineRule="auto"/>
        <w:jc w:val="both"/>
        <w:rPr>
          <w:rFonts w:ascii="Tahoma" w:hAnsi="Tahoma" w:cs="Tahoma"/>
          <w:sz w:val="16"/>
          <w:szCs w:val="16"/>
        </w:rPr>
      </w:pPr>
      <w:r w:rsidRPr="0033028F">
        <w:rPr>
          <w:rFonts w:ascii="Tahoma" w:hAnsi="Tahoma" w:cs="Tahoma"/>
          <w:i/>
          <w:iCs/>
          <w:sz w:val="16"/>
          <w:szCs w:val="16"/>
        </w:rPr>
        <w:t>*w zależności od podmiotu</w:t>
      </w:r>
    </w:p>
    <w:p w:rsidR="00DA3890" w:rsidRPr="0033028F" w:rsidRDefault="00DA3890" w:rsidP="007F1EA2">
      <w:pPr>
        <w:spacing w:line="360" w:lineRule="auto"/>
        <w:jc w:val="both"/>
        <w:rPr>
          <w:rFonts w:ascii="Tahoma" w:hAnsi="Tahoma" w:cs="Tahoma"/>
        </w:rPr>
      </w:pPr>
      <w:r w:rsidRPr="0033028F">
        <w:rPr>
          <w:rFonts w:ascii="Tahoma" w:hAnsi="Tahoma" w:cs="Tahoma"/>
        </w:rPr>
        <w:t>Osoba upoważniona do reprezentowania Wykonawcy: …………………………………………………………………………………………</w:t>
      </w:r>
      <w:r>
        <w:rPr>
          <w:rFonts w:ascii="Tahoma" w:hAnsi="Tahoma" w:cs="Tahoma"/>
        </w:rPr>
        <w:t>……………………………………………………</w:t>
      </w:r>
    </w:p>
    <w:p w:rsidR="00DA3890" w:rsidRPr="0033028F" w:rsidRDefault="00DA3890" w:rsidP="007F1EA2">
      <w:pPr>
        <w:spacing w:line="360" w:lineRule="auto"/>
        <w:jc w:val="both"/>
        <w:rPr>
          <w:rFonts w:ascii="Tahoma" w:hAnsi="Tahoma" w:cs="Tahoma"/>
          <w:sz w:val="16"/>
          <w:szCs w:val="16"/>
        </w:rPr>
      </w:pPr>
      <w:r w:rsidRPr="0033028F">
        <w:rPr>
          <w:rFonts w:ascii="Tahoma" w:hAnsi="Tahoma" w:cs="Tahoma"/>
          <w:i/>
          <w:iCs/>
          <w:sz w:val="16"/>
          <w:szCs w:val="16"/>
        </w:rPr>
        <w:t>W stosownych przypadkach, o ile osoba ta nie jest wymieniona w dokumencie rejestrowym Wykonawcy, należy podać imię i nazwisko (imiona i nazwiska) oraz adres(-y) osoby (osób) upoważnionej(-</w:t>
      </w:r>
      <w:proofErr w:type="spellStart"/>
      <w:r w:rsidRPr="0033028F">
        <w:rPr>
          <w:rFonts w:ascii="Tahoma" w:hAnsi="Tahoma" w:cs="Tahoma"/>
          <w:i/>
          <w:iCs/>
          <w:sz w:val="16"/>
          <w:szCs w:val="16"/>
        </w:rPr>
        <w:t>ych</w:t>
      </w:r>
      <w:proofErr w:type="spellEnd"/>
      <w:r w:rsidRPr="0033028F">
        <w:rPr>
          <w:rFonts w:ascii="Tahoma" w:hAnsi="Tahoma" w:cs="Tahoma"/>
          <w:i/>
          <w:iCs/>
          <w:sz w:val="16"/>
          <w:szCs w:val="16"/>
        </w:rPr>
        <w:t>) do reprezentowani Wykonawcy na potrzeby niniejszego Postępowania</w:t>
      </w:r>
    </w:p>
    <w:p w:rsidR="00DA3890" w:rsidRPr="0033028F" w:rsidRDefault="00DA3890" w:rsidP="007F1EA2">
      <w:pPr>
        <w:spacing w:line="360" w:lineRule="auto"/>
        <w:jc w:val="both"/>
        <w:rPr>
          <w:rFonts w:ascii="Tahoma" w:hAnsi="Tahoma" w:cs="Tahoma"/>
        </w:rPr>
      </w:pPr>
      <w:r w:rsidRPr="0033028F">
        <w:rPr>
          <w:rFonts w:ascii="Tahoma" w:hAnsi="Tahoma" w:cs="Tahoma"/>
        </w:rPr>
        <w:t>Wykonawca bierze udział w Postępowaniu wspó</w:t>
      </w:r>
      <w:r>
        <w:rPr>
          <w:rFonts w:ascii="Tahoma" w:hAnsi="Tahoma" w:cs="Tahoma"/>
        </w:rPr>
        <w:t xml:space="preserve">lnie z innymi Wykonawcami: TAK </w:t>
      </w:r>
      <w:r w:rsidRPr="0033028F">
        <w:rPr>
          <w:rFonts w:ascii="Tahoma" w:hAnsi="Tahoma" w:cs="Tahoma"/>
        </w:rPr>
        <w:t xml:space="preserve">– skreślić </w:t>
      </w:r>
      <w:proofErr w:type="gramStart"/>
      <w:r w:rsidRPr="0033028F">
        <w:rPr>
          <w:rFonts w:ascii="Tahoma" w:hAnsi="Tahoma" w:cs="Tahoma"/>
        </w:rPr>
        <w:t xml:space="preserve">jeśli </w:t>
      </w:r>
      <w:r w:rsidR="009F060F">
        <w:rPr>
          <w:rFonts w:ascii="Tahoma" w:hAnsi="Tahoma" w:cs="Tahoma"/>
        </w:rPr>
        <w:t xml:space="preserve">               </w:t>
      </w:r>
      <w:r w:rsidRPr="0033028F">
        <w:rPr>
          <w:rFonts w:ascii="Tahoma" w:hAnsi="Tahoma" w:cs="Tahoma"/>
        </w:rPr>
        <w:t>nie</w:t>
      </w:r>
      <w:proofErr w:type="gramEnd"/>
      <w:r w:rsidRPr="0033028F">
        <w:rPr>
          <w:rFonts w:ascii="Tahoma" w:hAnsi="Tahoma" w:cs="Tahoma"/>
        </w:rPr>
        <w:t xml:space="preserve"> dotyczy</w:t>
      </w:r>
    </w:p>
    <w:p w:rsidR="00DA3890" w:rsidRPr="0033028F" w:rsidRDefault="00DA3890" w:rsidP="007F1EA2">
      <w:pPr>
        <w:spacing w:line="360" w:lineRule="auto"/>
        <w:jc w:val="both"/>
        <w:rPr>
          <w:rFonts w:ascii="Tahoma" w:hAnsi="Tahoma" w:cs="Tahoma"/>
          <w:i/>
          <w:iCs/>
          <w:sz w:val="16"/>
          <w:szCs w:val="16"/>
        </w:rPr>
      </w:pPr>
      <w:r w:rsidRPr="0033028F">
        <w:rPr>
          <w:rFonts w:ascii="Tahoma" w:hAnsi="Tahoma" w:cs="Tahoma"/>
          <w:i/>
          <w:iCs/>
          <w:sz w:val="16"/>
          <w:szCs w:val="16"/>
        </w:rPr>
        <w:t xml:space="preserve">Jeżeli tak, należy </w:t>
      </w:r>
      <w:proofErr w:type="gramStart"/>
      <w:r w:rsidRPr="0033028F">
        <w:rPr>
          <w:rFonts w:ascii="Tahoma" w:hAnsi="Tahoma" w:cs="Tahoma"/>
          <w:i/>
          <w:iCs/>
          <w:sz w:val="16"/>
          <w:szCs w:val="16"/>
        </w:rPr>
        <w:t>dopilnować aby</w:t>
      </w:r>
      <w:proofErr w:type="gramEnd"/>
      <w:r w:rsidRPr="0033028F">
        <w:rPr>
          <w:rFonts w:ascii="Tahoma" w:hAnsi="Tahoma" w:cs="Tahoma"/>
          <w:i/>
          <w:iCs/>
          <w:sz w:val="16"/>
          <w:szCs w:val="16"/>
        </w:rPr>
        <w:t xml:space="preserve"> pozostali uczestnicy przedstawili odrębne oświadczenia o nie podleganiu wykluczeniu z Postępowania </w:t>
      </w:r>
    </w:p>
    <w:p w:rsidR="00DA3890" w:rsidRPr="0033028F" w:rsidRDefault="00DA3890" w:rsidP="007F1EA2">
      <w:pPr>
        <w:pStyle w:val="Akapitzlist"/>
        <w:spacing w:line="360" w:lineRule="auto"/>
        <w:ind w:left="0"/>
        <w:jc w:val="both"/>
        <w:rPr>
          <w:rFonts w:ascii="Tahoma" w:hAnsi="Tahoma" w:cs="Tahoma"/>
          <w:i/>
          <w:iCs/>
        </w:rPr>
      </w:pPr>
    </w:p>
    <w:p w:rsidR="00253093" w:rsidRPr="00253093" w:rsidRDefault="00DA3890" w:rsidP="00253093">
      <w:pPr>
        <w:spacing w:before="120" w:line="276" w:lineRule="auto"/>
        <w:jc w:val="center"/>
        <w:rPr>
          <w:rFonts w:cs="Calibri"/>
          <w:b/>
          <w:i/>
          <w:sz w:val="22"/>
          <w:szCs w:val="22"/>
        </w:rPr>
      </w:pPr>
      <w:r w:rsidRPr="0033028F">
        <w:rPr>
          <w:rFonts w:ascii="Tahoma" w:hAnsi="Tahoma" w:cs="Tahoma"/>
          <w:u w:val="single"/>
        </w:rPr>
        <w:t>BĘDĄC NALEŻYCIE UPOWAŻNIONYM DO JEGO REPREZENTOWANIA,</w:t>
      </w:r>
      <w:r w:rsidRPr="0033028F">
        <w:rPr>
          <w:rFonts w:ascii="Tahoma" w:hAnsi="Tahoma" w:cs="Tahoma"/>
          <w:b/>
          <w:bCs/>
        </w:rPr>
        <w:t xml:space="preserve"> </w:t>
      </w:r>
      <w:r w:rsidRPr="0033028F">
        <w:rPr>
          <w:rFonts w:ascii="Tahoma" w:hAnsi="Tahoma" w:cs="Tahoma"/>
        </w:rPr>
        <w:t xml:space="preserve">na potrzeby </w:t>
      </w:r>
      <w:proofErr w:type="gramStart"/>
      <w:r w:rsidRPr="0033028F">
        <w:rPr>
          <w:rFonts w:ascii="Tahoma" w:hAnsi="Tahoma" w:cs="Tahoma"/>
        </w:rPr>
        <w:t xml:space="preserve">postępowania </w:t>
      </w:r>
      <w:r>
        <w:rPr>
          <w:rFonts w:ascii="Tahoma" w:hAnsi="Tahoma" w:cs="Tahoma"/>
        </w:rPr>
        <w:t xml:space="preserve">           </w:t>
      </w:r>
      <w:r w:rsidRPr="0033028F">
        <w:rPr>
          <w:rFonts w:ascii="Tahoma" w:hAnsi="Tahoma" w:cs="Tahoma"/>
        </w:rPr>
        <w:t>o</w:t>
      </w:r>
      <w:proofErr w:type="gramEnd"/>
      <w:r w:rsidRPr="0033028F">
        <w:rPr>
          <w:rFonts w:ascii="Tahoma" w:hAnsi="Tahoma" w:cs="Tahoma"/>
        </w:rPr>
        <w:t xml:space="preserve"> udzielenie Zamówienia publicznego pod nazwą:</w:t>
      </w:r>
      <w:r w:rsidR="00253093" w:rsidRPr="00253093">
        <w:rPr>
          <w:rFonts w:asciiTheme="minorHAnsi" w:hAnsiTheme="minorHAnsi" w:cstheme="minorHAnsi"/>
          <w:i/>
          <w:iCs/>
        </w:rPr>
        <w:t xml:space="preserve"> </w:t>
      </w:r>
      <w:r w:rsidR="00253093" w:rsidRPr="00253093">
        <w:rPr>
          <w:rFonts w:cs="Calibri"/>
          <w:b/>
          <w:i/>
          <w:iCs/>
        </w:rPr>
        <w:t xml:space="preserve">Dostawa wyposażenia dla </w:t>
      </w:r>
      <w:r w:rsidR="00253093" w:rsidRPr="00253093">
        <w:rPr>
          <w:rFonts w:cs="Calibri"/>
          <w:b/>
          <w:bCs/>
          <w:i/>
          <w:color w:val="000000"/>
          <w:sz w:val="22"/>
          <w:szCs w:val="22"/>
        </w:rPr>
        <w:t>Rozbudowa</w:t>
      </w:r>
      <w:r w:rsidR="00253093" w:rsidRPr="00253093">
        <w:rPr>
          <w:rFonts w:cs="Calibri"/>
          <w:b/>
          <w:bCs/>
          <w:i/>
          <w:color w:val="000000"/>
        </w:rPr>
        <w:t>nego</w:t>
      </w:r>
      <w:r w:rsidR="00253093" w:rsidRPr="00253093">
        <w:rPr>
          <w:rFonts w:cs="Calibri"/>
          <w:b/>
          <w:bCs/>
          <w:i/>
          <w:color w:val="000000"/>
          <w:sz w:val="22"/>
          <w:szCs w:val="22"/>
        </w:rPr>
        <w:t xml:space="preserve"> Pawilonu Gruźlicy o 3 izolatki oraz toaletę dla osób niepełnosprawnych poruszających się na wózku inwalidzkim </w:t>
      </w:r>
      <w:r w:rsidR="00253093" w:rsidRPr="00253093">
        <w:rPr>
          <w:rFonts w:cs="Calibri"/>
          <w:b/>
          <w:bCs/>
          <w:i/>
          <w:sz w:val="22"/>
          <w:szCs w:val="22"/>
        </w:rPr>
        <w:t xml:space="preserve">w </w:t>
      </w:r>
      <w:r w:rsidR="00253093" w:rsidRPr="00253093">
        <w:rPr>
          <w:rFonts w:cs="Calibri"/>
          <w:b/>
          <w:i/>
          <w:sz w:val="22"/>
          <w:szCs w:val="22"/>
        </w:rPr>
        <w:t>Wojewódzkim Szpitalu Chorób Płuc</w:t>
      </w:r>
      <w:r w:rsidR="00253093" w:rsidRPr="00253093">
        <w:rPr>
          <w:rFonts w:cs="Calibri"/>
          <w:b/>
          <w:i/>
        </w:rPr>
        <w:br/>
      </w:r>
      <w:r w:rsidR="00253093" w:rsidRPr="00253093">
        <w:rPr>
          <w:rFonts w:cs="Calibri"/>
          <w:b/>
          <w:i/>
          <w:sz w:val="22"/>
          <w:szCs w:val="22"/>
        </w:rPr>
        <w:t xml:space="preserve"> i Rehabilitacji</w:t>
      </w:r>
    </w:p>
    <w:p w:rsidR="00DA3890" w:rsidRPr="0033028F" w:rsidRDefault="00DA3890" w:rsidP="003F79DB">
      <w:pPr>
        <w:pStyle w:val="Nagwek"/>
        <w:pBdr>
          <w:between w:val="single" w:sz="4" w:space="1" w:color="4F81BD"/>
        </w:pBdr>
        <w:tabs>
          <w:tab w:val="left" w:pos="825"/>
          <w:tab w:val="center" w:pos="5233"/>
        </w:tabs>
        <w:spacing w:line="276" w:lineRule="auto"/>
        <w:jc w:val="both"/>
        <w:rPr>
          <w:rFonts w:cs="Calibri"/>
          <w:i/>
          <w:iCs/>
        </w:rPr>
      </w:pPr>
    </w:p>
    <w:p w:rsidR="00DA3890" w:rsidRPr="0033028F" w:rsidRDefault="00DA3890" w:rsidP="003F79DB">
      <w:pPr>
        <w:autoSpaceDN w:val="0"/>
        <w:adjustRightInd w:val="0"/>
        <w:jc w:val="both"/>
        <w:rPr>
          <w:rFonts w:ascii="Tahoma" w:hAnsi="Tahoma" w:cs="Tahoma"/>
        </w:rPr>
      </w:pPr>
    </w:p>
    <w:p w:rsidR="00DA3890" w:rsidRPr="0033028F" w:rsidRDefault="00DA3890" w:rsidP="003F79DB">
      <w:pPr>
        <w:autoSpaceDN w:val="0"/>
        <w:adjustRightInd w:val="0"/>
        <w:jc w:val="both"/>
        <w:rPr>
          <w:rFonts w:ascii="Tahoma" w:hAnsi="Tahoma" w:cs="Tahoma"/>
          <w:u w:val="single"/>
        </w:rPr>
      </w:pPr>
      <w:r w:rsidRPr="0033028F">
        <w:rPr>
          <w:rFonts w:ascii="Tahoma" w:hAnsi="Tahoma" w:cs="Tahoma"/>
          <w:u w:val="single"/>
        </w:rPr>
        <w:t>OŚWIADCZAM, CO NASTĘPUJE:</w:t>
      </w:r>
    </w:p>
    <w:p w:rsidR="00DA3890" w:rsidRPr="0033028F" w:rsidRDefault="00DA3890" w:rsidP="003F79DB">
      <w:pPr>
        <w:pStyle w:val="Akapitzlist"/>
        <w:ind w:left="0"/>
        <w:jc w:val="both"/>
        <w:rPr>
          <w:rFonts w:ascii="Tahoma" w:hAnsi="Tahoma" w:cs="Tahoma"/>
          <w:u w:val="single"/>
        </w:rPr>
      </w:pPr>
    </w:p>
    <w:p w:rsidR="00DA3890" w:rsidRPr="0033028F" w:rsidRDefault="00DA3890" w:rsidP="003F79DB">
      <w:pPr>
        <w:pStyle w:val="Akapitzlist"/>
        <w:ind w:left="0"/>
        <w:jc w:val="both"/>
        <w:rPr>
          <w:rFonts w:ascii="Tahoma" w:hAnsi="Tahoma" w:cs="Tahoma"/>
          <w:u w:val="single"/>
        </w:rPr>
      </w:pPr>
    </w:p>
    <w:p w:rsidR="00DA3890" w:rsidRPr="0033028F" w:rsidRDefault="00DA3890" w:rsidP="003F79DB">
      <w:pPr>
        <w:pStyle w:val="Akapitzlist"/>
        <w:ind w:left="0"/>
        <w:jc w:val="both"/>
        <w:rPr>
          <w:rFonts w:ascii="Tahoma" w:hAnsi="Tahoma" w:cs="Tahoma"/>
          <w:u w:val="single"/>
        </w:rPr>
      </w:pPr>
      <w:r w:rsidRPr="0033028F">
        <w:rPr>
          <w:rFonts w:ascii="Tahoma" w:hAnsi="Tahoma" w:cs="Tahoma"/>
          <w:u w:val="single"/>
        </w:rPr>
        <w:t>OŚWIADCZENIA DOTYCZĄCE WYKONAWCY</w:t>
      </w:r>
    </w:p>
    <w:p w:rsidR="00DA3890" w:rsidRPr="0033028F" w:rsidRDefault="00DA3890" w:rsidP="003F79DB">
      <w:pPr>
        <w:pStyle w:val="Akapitzlist"/>
        <w:ind w:left="0"/>
        <w:jc w:val="both"/>
        <w:rPr>
          <w:rFonts w:ascii="Tahoma" w:hAnsi="Tahoma" w:cs="Tahoma"/>
        </w:rPr>
      </w:pPr>
      <w:r w:rsidRPr="0033028F">
        <w:rPr>
          <w:rFonts w:ascii="Tahoma" w:hAnsi="Tahoma" w:cs="Tahoma"/>
        </w:rPr>
        <w:t xml:space="preserve">OŚWIADCZAM, że nie podlegam wykluczeniu z postępowania na podstawie art. 24 ust 1 pkt 12-23 ustawy </w:t>
      </w:r>
      <w:proofErr w:type="spellStart"/>
      <w:r w:rsidRPr="0033028F">
        <w:rPr>
          <w:rFonts w:ascii="Tahoma" w:hAnsi="Tahoma" w:cs="Tahoma"/>
        </w:rPr>
        <w:t>Pzp</w:t>
      </w:r>
      <w:proofErr w:type="spellEnd"/>
      <w:r w:rsidRPr="0033028F">
        <w:rPr>
          <w:rFonts w:ascii="Tahoma" w:hAnsi="Tahoma" w:cs="Tahoma"/>
        </w:rPr>
        <w:t>.</w:t>
      </w:r>
    </w:p>
    <w:p w:rsidR="00DA3890" w:rsidRPr="0033028F" w:rsidRDefault="00DA3890" w:rsidP="003F79DB">
      <w:pPr>
        <w:pStyle w:val="Akapitzlist"/>
        <w:ind w:left="0"/>
        <w:jc w:val="both"/>
        <w:rPr>
          <w:rFonts w:ascii="Tahoma" w:hAnsi="Tahoma" w:cs="Tahoma"/>
        </w:rPr>
      </w:pPr>
      <w:r w:rsidRPr="0033028F">
        <w:rPr>
          <w:rFonts w:ascii="Tahoma" w:hAnsi="Tahoma" w:cs="Tahoma"/>
        </w:rPr>
        <w:t xml:space="preserve">OŚWIADCZAM, że nie podlegam wykluczeniu z postępowania na podstawie art. 24 ust. 5 pkt. 1 ustawy </w:t>
      </w:r>
      <w:proofErr w:type="spellStart"/>
      <w:r w:rsidRPr="0033028F">
        <w:rPr>
          <w:rFonts w:ascii="Tahoma" w:hAnsi="Tahoma" w:cs="Tahoma"/>
        </w:rPr>
        <w:t>Pzp</w:t>
      </w:r>
      <w:proofErr w:type="spellEnd"/>
      <w:r w:rsidRPr="0033028F">
        <w:rPr>
          <w:rFonts w:ascii="Tahoma" w:hAnsi="Tahoma" w:cs="Tahoma"/>
        </w:rPr>
        <w:t>.</w:t>
      </w:r>
    </w:p>
    <w:p w:rsidR="00DA3890" w:rsidRPr="0033028F" w:rsidRDefault="00DA3890" w:rsidP="003F79DB">
      <w:pPr>
        <w:jc w:val="both"/>
        <w:rPr>
          <w:rFonts w:ascii="Tahoma" w:hAnsi="Tahoma" w:cs="Tahoma"/>
        </w:rPr>
      </w:pPr>
    </w:p>
    <w:p w:rsidR="00DA3890" w:rsidRPr="0033028F" w:rsidRDefault="00DA3890" w:rsidP="003F79DB">
      <w:pPr>
        <w:jc w:val="both"/>
        <w:rPr>
          <w:rFonts w:ascii="Tahoma" w:hAnsi="Tahoma" w:cs="Tahoma"/>
        </w:rPr>
      </w:pPr>
    </w:p>
    <w:p w:rsidR="00DA3890" w:rsidRPr="0033028F" w:rsidRDefault="00DA3890" w:rsidP="003F79DB">
      <w:pPr>
        <w:jc w:val="both"/>
        <w:rPr>
          <w:rFonts w:ascii="Tahoma" w:hAnsi="Tahoma" w:cs="Tahoma"/>
        </w:rPr>
      </w:pPr>
      <w:r w:rsidRPr="0033028F">
        <w:rPr>
          <w:rFonts w:ascii="Tahoma" w:hAnsi="Tahoma" w:cs="Tahoma"/>
        </w:rPr>
        <w:t>*</w:t>
      </w:r>
      <w:r w:rsidRPr="0033028F">
        <w:rPr>
          <w:rFonts w:ascii="Tahoma" w:hAnsi="Tahoma" w:cs="Tahoma"/>
          <w:u w:val="single"/>
        </w:rPr>
        <w:t>OŚWIADCZAM</w:t>
      </w:r>
      <w:r w:rsidRPr="0033028F">
        <w:rPr>
          <w:rFonts w:ascii="Tahoma" w:hAnsi="Tahoma" w:cs="Tahoma"/>
        </w:rPr>
        <w:t xml:space="preserve">, że zachodzą w stosunku do mnie podstawy wykluczenia z </w:t>
      </w:r>
      <w:proofErr w:type="gramStart"/>
      <w:r w:rsidRPr="0033028F">
        <w:rPr>
          <w:rFonts w:ascii="Tahoma" w:hAnsi="Tahoma" w:cs="Tahoma"/>
        </w:rPr>
        <w:t xml:space="preserve">postępowania </w:t>
      </w:r>
      <w:r>
        <w:rPr>
          <w:rFonts w:ascii="Tahoma" w:hAnsi="Tahoma" w:cs="Tahoma"/>
        </w:rPr>
        <w:t xml:space="preserve">                   </w:t>
      </w:r>
      <w:r w:rsidRPr="0033028F">
        <w:rPr>
          <w:rFonts w:ascii="Tahoma" w:hAnsi="Tahoma" w:cs="Tahoma"/>
        </w:rPr>
        <w:t>na</w:t>
      </w:r>
      <w:proofErr w:type="gramEnd"/>
      <w:r w:rsidRPr="0033028F">
        <w:rPr>
          <w:rFonts w:ascii="Tahoma" w:hAnsi="Tahoma" w:cs="Tahoma"/>
        </w:rPr>
        <w:t xml:space="preserve"> podstawie art. …………. ustawy </w:t>
      </w:r>
      <w:proofErr w:type="spellStart"/>
      <w:r w:rsidRPr="0033028F">
        <w:rPr>
          <w:rFonts w:ascii="Tahoma" w:hAnsi="Tahoma" w:cs="Tahoma"/>
        </w:rPr>
        <w:t>Pzp</w:t>
      </w:r>
      <w:proofErr w:type="spellEnd"/>
      <w:r w:rsidRPr="0033028F">
        <w:rPr>
          <w:rFonts w:ascii="Tahoma" w:hAnsi="Tahoma" w:cs="Tahoma"/>
        </w:rPr>
        <w:t xml:space="preserve"> </w:t>
      </w:r>
      <w:r w:rsidRPr="0033028F">
        <w:rPr>
          <w:rFonts w:ascii="Tahoma" w:hAnsi="Tahoma" w:cs="Tahoma"/>
          <w:i/>
          <w:iCs/>
        </w:rPr>
        <w:t>(</w:t>
      </w:r>
      <w:r w:rsidRPr="0033028F">
        <w:rPr>
          <w:rFonts w:ascii="Tahoma" w:hAnsi="Tahoma" w:cs="Tahoma"/>
          <w:i/>
          <w:iCs/>
          <w:sz w:val="16"/>
          <w:szCs w:val="16"/>
        </w:rPr>
        <w:t xml:space="preserve">podać mającą zastosowanie podstawę wykluczenia spośród wymienionych w art. 24 ust. 1 pkt 13-14, 16-20 lub art. 24 ust. 5 pkt. 1 ustawy </w:t>
      </w:r>
      <w:proofErr w:type="spellStart"/>
      <w:r w:rsidRPr="0033028F">
        <w:rPr>
          <w:rFonts w:ascii="Tahoma" w:hAnsi="Tahoma" w:cs="Tahoma"/>
          <w:i/>
          <w:iCs/>
          <w:sz w:val="16"/>
          <w:szCs w:val="16"/>
        </w:rPr>
        <w:t>Pzp</w:t>
      </w:r>
      <w:proofErr w:type="spellEnd"/>
      <w:r w:rsidRPr="0033028F">
        <w:rPr>
          <w:rFonts w:ascii="Tahoma" w:hAnsi="Tahoma" w:cs="Tahoma"/>
          <w:i/>
          <w:iCs/>
          <w:sz w:val="16"/>
          <w:szCs w:val="16"/>
        </w:rPr>
        <w:t>).</w:t>
      </w:r>
      <w:r w:rsidRPr="0033028F">
        <w:rPr>
          <w:rFonts w:ascii="Tahoma" w:hAnsi="Tahoma" w:cs="Tahoma"/>
          <w:sz w:val="16"/>
          <w:szCs w:val="16"/>
        </w:rPr>
        <w:t xml:space="preserve"> </w:t>
      </w:r>
      <w:r w:rsidRPr="0033028F">
        <w:rPr>
          <w:rFonts w:ascii="Tahoma" w:hAnsi="Tahoma" w:cs="Tahoma"/>
        </w:rPr>
        <w:t xml:space="preserve">Jednocześnie oświadczam, że w związku z ww. okolicznością, na podstawie art. 24 ust. 8 ustawy </w:t>
      </w:r>
      <w:proofErr w:type="spellStart"/>
      <w:r w:rsidRPr="0033028F">
        <w:rPr>
          <w:rFonts w:ascii="Tahoma" w:hAnsi="Tahoma" w:cs="Tahoma"/>
        </w:rPr>
        <w:t>Pzp</w:t>
      </w:r>
      <w:proofErr w:type="spellEnd"/>
      <w:r w:rsidRPr="0033028F">
        <w:rPr>
          <w:rFonts w:ascii="Tahoma" w:hAnsi="Tahoma" w:cs="Tahoma"/>
        </w:rPr>
        <w:t xml:space="preserve"> podjąłem następujące środki naprawcze: ……………………………………………..…………………………………..</w:t>
      </w:r>
    </w:p>
    <w:p w:rsidR="00DA3890" w:rsidRPr="0033028F" w:rsidRDefault="00DA3890" w:rsidP="007F1EA2">
      <w:pPr>
        <w:jc w:val="both"/>
        <w:rPr>
          <w:rFonts w:ascii="Tahoma" w:hAnsi="Tahoma" w:cs="Tahoma"/>
          <w:i/>
          <w:iCs/>
        </w:rPr>
      </w:pPr>
      <w:r w:rsidRPr="0033028F">
        <w:rPr>
          <w:rFonts w:ascii="Tahoma" w:hAnsi="Tahoma" w:cs="Tahoma"/>
          <w:i/>
          <w:iCs/>
          <w:u w:val="single"/>
        </w:rPr>
        <w:t xml:space="preserve">* </w:t>
      </w:r>
      <w:proofErr w:type="gramStart"/>
      <w:r w:rsidRPr="0033028F">
        <w:rPr>
          <w:rFonts w:ascii="Tahoma" w:hAnsi="Tahoma" w:cs="Tahoma"/>
          <w:i/>
          <w:iCs/>
          <w:u w:val="single"/>
        </w:rPr>
        <w:t>skreślić jeśli</w:t>
      </w:r>
      <w:proofErr w:type="gramEnd"/>
      <w:r w:rsidRPr="0033028F">
        <w:rPr>
          <w:rFonts w:ascii="Tahoma" w:hAnsi="Tahoma" w:cs="Tahoma"/>
          <w:i/>
          <w:iCs/>
          <w:u w:val="single"/>
        </w:rPr>
        <w:t xml:space="preserve"> nie dotyczy</w:t>
      </w:r>
    </w:p>
    <w:p w:rsidR="00DA3890" w:rsidRPr="0033028F" w:rsidRDefault="00DA3890" w:rsidP="007F1EA2">
      <w:pPr>
        <w:jc w:val="both"/>
        <w:rPr>
          <w:rFonts w:ascii="Tahoma" w:hAnsi="Tahoma" w:cs="Tahoma"/>
          <w:u w:val="single"/>
        </w:rPr>
      </w:pPr>
    </w:p>
    <w:p w:rsidR="00DA3890" w:rsidRPr="0033028F" w:rsidRDefault="00DA3890" w:rsidP="007F1EA2">
      <w:pPr>
        <w:jc w:val="both"/>
        <w:rPr>
          <w:rFonts w:ascii="Tahoma" w:hAnsi="Tahoma" w:cs="Tahoma"/>
          <w:u w:val="single"/>
        </w:rPr>
      </w:pPr>
    </w:p>
    <w:p w:rsidR="00DA3890" w:rsidRPr="0033028F" w:rsidRDefault="00DA3890" w:rsidP="007F1EA2">
      <w:pPr>
        <w:jc w:val="both"/>
        <w:rPr>
          <w:rFonts w:ascii="Tahoma" w:hAnsi="Tahoma" w:cs="Tahoma"/>
          <w:i/>
          <w:iCs/>
          <w:u w:val="single"/>
        </w:rPr>
      </w:pPr>
      <w:r w:rsidRPr="0033028F">
        <w:rPr>
          <w:rFonts w:ascii="Tahoma" w:hAnsi="Tahoma" w:cs="Tahoma"/>
          <w:u w:val="single"/>
        </w:rPr>
        <w:t>OŚWIADCZENIE DOTYCZĄCE PODMIOTU, NA KTÓREGO ZASOBY POWOŁUJE SIĘ WYKONAWCA</w:t>
      </w:r>
      <w:proofErr w:type="gramStart"/>
      <w:r w:rsidRPr="0033028F">
        <w:rPr>
          <w:rFonts w:ascii="Tahoma" w:hAnsi="Tahoma" w:cs="Tahoma"/>
          <w:i/>
          <w:iCs/>
          <w:u w:val="single"/>
        </w:rPr>
        <w:t>:- skreślić</w:t>
      </w:r>
      <w:proofErr w:type="gramEnd"/>
      <w:r w:rsidRPr="0033028F">
        <w:rPr>
          <w:rFonts w:ascii="Tahoma" w:hAnsi="Tahoma" w:cs="Tahoma"/>
          <w:i/>
          <w:iCs/>
          <w:u w:val="single"/>
        </w:rPr>
        <w:t xml:space="preserve"> jeśli nie dotyczy</w:t>
      </w:r>
    </w:p>
    <w:p w:rsidR="00DA3890" w:rsidRPr="0033028F" w:rsidRDefault="00DA3890" w:rsidP="007F1EA2">
      <w:pPr>
        <w:jc w:val="both"/>
        <w:rPr>
          <w:rFonts w:ascii="Tahoma" w:hAnsi="Tahoma" w:cs="Tahoma"/>
        </w:rPr>
      </w:pPr>
      <w:r w:rsidRPr="0033028F">
        <w:rPr>
          <w:rFonts w:ascii="Tahoma" w:hAnsi="Tahoma" w:cs="Tahoma"/>
        </w:rPr>
        <w:t>OŚWIADCZAM, że w stosunku do następującego/</w:t>
      </w:r>
      <w:proofErr w:type="spellStart"/>
      <w:r w:rsidRPr="0033028F">
        <w:rPr>
          <w:rFonts w:ascii="Tahoma" w:hAnsi="Tahoma" w:cs="Tahoma"/>
        </w:rPr>
        <w:t>ych</w:t>
      </w:r>
      <w:proofErr w:type="spellEnd"/>
      <w:r w:rsidRPr="0033028F">
        <w:rPr>
          <w:rFonts w:ascii="Tahoma" w:hAnsi="Tahoma" w:cs="Tahoma"/>
        </w:rPr>
        <w:t xml:space="preserve"> podmiotu/</w:t>
      </w:r>
      <w:proofErr w:type="spellStart"/>
      <w:r w:rsidRPr="0033028F">
        <w:rPr>
          <w:rFonts w:ascii="Tahoma" w:hAnsi="Tahoma" w:cs="Tahoma"/>
        </w:rPr>
        <w:t>tów</w:t>
      </w:r>
      <w:proofErr w:type="spellEnd"/>
      <w:r w:rsidRPr="0033028F">
        <w:rPr>
          <w:rFonts w:ascii="Tahoma" w:hAnsi="Tahoma" w:cs="Tahoma"/>
        </w:rPr>
        <w:t>, na którego/</w:t>
      </w:r>
      <w:proofErr w:type="spellStart"/>
      <w:r w:rsidRPr="0033028F">
        <w:rPr>
          <w:rFonts w:ascii="Tahoma" w:hAnsi="Tahoma" w:cs="Tahoma"/>
        </w:rPr>
        <w:t>ych</w:t>
      </w:r>
      <w:proofErr w:type="spellEnd"/>
      <w:r w:rsidRPr="0033028F">
        <w:rPr>
          <w:rFonts w:ascii="Tahoma" w:hAnsi="Tahoma" w:cs="Tahoma"/>
        </w:rPr>
        <w:t xml:space="preserve"> zasoby powołuję się w niniejszym postępowaniu, tj</w:t>
      </w:r>
      <w:proofErr w:type="gramStart"/>
      <w:r w:rsidRPr="0033028F">
        <w:rPr>
          <w:rFonts w:ascii="Tahoma" w:hAnsi="Tahoma" w:cs="Tahoma"/>
        </w:rPr>
        <w:t>.: ……………………………………………………………………………………………………………………………</w:t>
      </w:r>
      <w:proofErr w:type="gramEnd"/>
      <w:r w:rsidRPr="0033028F">
        <w:rPr>
          <w:rFonts w:ascii="Tahoma" w:hAnsi="Tahoma" w:cs="Tahoma"/>
        </w:rPr>
        <w:t>………</w:t>
      </w:r>
    </w:p>
    <w:p w:rsidR="00DA3890" w:rsidRPr="0033028F" w:rsidRDefault="00DA3890" w:rsidP="007F1EA2">
      <w:pPr>
        <w:jc w:val="both"/>
        <w:rPr>
          <w:rFonts w:ascii="Tahoma" w:hAnsi="Tahoma" w:cs="Tahoma"/>
          <w:i/>
          <w:iCs/>
          <w:sz w:val="16"/>
          <w:szCs w:val="16"/>
        </w:rPr>
      </w:pPr>
      <w:r w:rsidRPr="0033028F">
        <w:rPr>
          <w:rFonts w:ascii="Tahoma" w:hAnsi="Tahoma" w:cs="Tahoma"/>
          <w:i/>
          <w:iCs/>
          <w:sz w:val="16"/>
          <w:szCs w:val="16"/>
        </w:rPr>
        <w:t>(podać pełną nazwę/firmę, adres, a także w zależności od podmiotu: NIP/PESEL, KRS/</w:t>
      </w:r>
      <w:proofErr w:type="spellStart"/>
      <w:r w:rsidRPr="0033028F">
        <w:rPr>
          <w:rFonts w:ascii="Tahoma" w:hAnsi="Tahoma" w:cs="Tahoma"/>
          <w:i/>
          <w:iCs/>
          <w:sz w:val="16"/>
          <w:szCs w:val="16"/>
        </w:rPr>
        <w:t>CEiDG</w:t>
      </w:r>
      <w:proofErr w:type="spellEnd"/>
      <w:r w:rsidRPr="0033028F">
        <w:rPr>
          <w:rFonts w:ascii="Tahoma" w:hAnsi="Tahoma" w:cs="Tahoma"/>
          <w:i/>
          <w:iCs/>
          <w:sz w:val="16"/>
          <w:szCs w:val="16"/>
        </w:rPr>
        <w:t xml:space="preserve">) </w:t>
      </w:r>
    </w:p>
    <w:p w:rsidR="00DA3890" w:rsidRPr="0033028F" w:rsidRDefault="00DA3890" w:rsidP="007F1EA2">
      <w:pPr>
        <w:jc w:val="both"/>
        <w:rPr>
          <w:rFonts w:ascii="Tahoma" w:hAnsi="Tahoma" w:cs="Tahoma"/>
        </w:rPr>
      </w:pPr>
      <w:proofErr w:type="gramStart"/>
      <w:r w:rsidRPr="0033028F">
        <w:rPr>
          <w:rFonts w:ascii="Tahoma" w:hAnsi="Tahoma" w:cs="Tahoma"/>
        </w:rPr>
        <w:t>nie</w:t>
      </w:r>
      <w:proofErr w:type="gramEnd"/>
      <w:r w:rsidRPr="0033028F">
        <w:rPr>
          <w:rFonts w:ascii="Tahoma" w:hAnsi="Tahoma" w:cs="Tahoma"/>
        </w:rPr>
        <w:t xml:space="preserve"> zachodzą podstawy wykluczenia z postępowania o udzielenie Zamówienia.</w:t>
      </w:r>
    </w:p>
    <w:p w:rsidR="00DA3890" w:rsidRPr="0033028F" w:rsidRDefault="00DA3890" w:rsidP="007F1EA2">
      <w:pPr>
        <w:jc w:val="both"/>
        <w:rPr>
          <w:rFonts w:ascii="Tahoma" w:hAnsi="Tahoma" w:cs="Tahoma"/>
        </w:rPr>
      </w:pPr>
    </w:p>
    <w:p w:rsidR="00DA3890" w:rsidRPr="0033028F" w:rsidRDefault="00DA3890" w:rsidP="007F1EA2">
      <w:pPr>
        <w:jc w:val="both"/>
        <w:rPr>
          <w:rFonts w:ascii="Tahoma" w:hAnsi="Tahoma" w:cs="Tahoma"/>
        </w:rPr>
      </w:pPr>
    </w:p>
    <w:p w:rsidR="00DA3890" w:rsidRPr="0033028F" w:rsidRDefault="00DA3890" w:rsidP="007F1EA2">
      <w:pPr>
        <w:jc w:val="both"/>
        <w:rPr>
          <w:rFonts w:ascii="Tahoma" w:hAnsi="Tahoma" w:cs="Tahoma"/>
          <w:u w:val="single"/>
        </w:rPr>
      </w:pPr>
      <w:r w:rsidRPr="0033028F">
        <w:rPr>
          <w:rFonts w:ascii="Tahoma" w:hAnsi="Tahoma" w:cs="Tahoma"/>
          <w:u w:val="single"/>
        </w:rPr>
        <w:t>OŚWIADCZENIE DOTYCZĄCE PODWYKONAWCY NIEBĘDĄCEGO PODMIOTEM, NA KTÓREGO ZASOBY POWOŁUJE SIĘ WYKONAWCA</w:t>
      </w:r>
      <w:proofErr w:type="gramStart"/>
      <w:r w:rsidRPr="0033028F">
        <w:rPr>
          <w:rFonts w:ascii="Tahoma" w:hAnsi="Tahoma" w:cs="Tahoma"/>
          <w:u w:val="single"/>
        </w:rPr>
        <w:t>:- skreślić</w:t>
      </w:r>
      <w:proofErr w:type="gramEnd"/>
      <w:r w:rsidRPr="0033028F">
        <w:rPr>
          <w:rFonts w:ascii="Tahoma" w:hAnsi="Tahoma" w:cs="Tahoma"/>
          <w:u w:val="single"/>
        </w:rPr>
        <w:t xml:space="preserve"> jeśli nie dotyczy</w:t>
      </w:r>
    </w:p>
    <w:p w:rsidR="00DA3890" w:rsidRPr="0033028F" w:rsidRDefault="00DA3890" w:rsidP="007F1EA2">
      <w:pPr>
        <w:jc w:val="both"/>
        <w:rPr>
          <w:rFonts w:ascii="Tahoma" w:hAnsi="Tahoma" w:cs="Tahoma"/>
        </w:rPr>
      </w:pPr>
      <w:r w:rsidRPr="0033028F">
        <w:rPr>
          <w:rFonts w:ascii="Tahoma" w:hAnsi="Tahoma" w:cs="Tahoma"/>
        </w:rPr>
        <w:t>OŚWIADCZAM, że w stosunku do następującego/</w:t>
      </w:r>
      <w:proofErr w:type="spellStart"/>
      <w:r w:rsidRPr="0033028F">
        <w:rPr>
          <w:rFonts w:ascii="Tahoma" w:hAnsi="Tahoma" w:cs="Tahoma"/>
        </w:rPr>
        <w:t>ych</w:t>
      </w:r>
      <w:proofErr w:type="spellEnd"/>
      <w:r w:rsidRPr="0033028F">
        <w:rPr>
          <w:rFonts w:ascii="Tahoma" w:hAnsi="Tahoma" w:cs="Tahoma"/>
        </w:rPr>
        <w:t xml:space="preserve"> podmiotu/</w:t>
      </w:r>
      <w:proofErr w:type="spellStart"/>
      <w:r w:rsidRPr="0033028F">
        <w:rPr>
          <w:rFonts w:ascii="Tahoma" w:hAnsi="Tahoma" w:cs="Tahoma"/>
        </w:rPr>
        <w:t>tów</w:t>
      </w:r>
      <w:proofErr w:type="spellEnd"/>
      <w:r w:rsidRPr="0033028F">
        <w:rPr>
          <w:rFonts w:ascii="Tahoma" w:hAnsi="Tahoma" w:cs="Tahoma"/>
        </w:rPr>
        <w:t>, będącego/</w:t>
      </w:r>
      <w:proofErr w:type="spellStart"/>
      <w:r w:rsidRPr="0033028F">
        <w:rPr>
          <w:rFonts w:ascii="Tahoma" w:hAnsi="Tahoma" w:cs="Tahoma"/>
        </w:rPr>
        <w:t>ych</w:t>
      </w:r>
      <w:proofErr w:type="spellEnd"/>
      <w:r w:rsidRPr="0033028F">
        <w:rPr>
          <w:rFonts w:ascii="Tahoma" w:hAnsi="Tahoma" w:cs="Tahoma"/>
        </w:rPr>
        <w:t xml:space="preserve"> podwykonawcą/</w:t>
      </w:r>
      <w:proofErr w:type="spellStart"/>
      <w:r w:rsidRPr="0033028F">
        <w:rPr>
          <w:rFonts w:ascii="Tahoma" w:hAnsi="Tahoma" w:cs="Tahoma"/>
        </w:rPr>
        <w:t>ami</w:t>
      </w:r>
      <w:proofErr w:type="spellEnd"/>
      <w:r w:rsidRPr="0033028F">
        <w:rPr>
          <w:rFonts w:ascii="Tahoma" w:hAnsi="Tahoma" w:cs="Tahoma"/>
        </w:rPr>
        <w:t xml:space="preserve">: </w:t>
      </w:r>
    </w:p>
    <w:p w:rsidR="00DA3890" w:rsidRPr="0033028F" w:rsidRDefault="00DA3890" w:rsidP="007F1EA2">
      <w:pPr>
        <w:jc w:val="both"/>
        <w:rPr>
          <w:rFonts w:ascii="Tahoma" w:hAnsi="Tahoma" w:cs="Tahoma"/>
        </w:rPr>
      </w:pPr>
      <w:r w:rsidRPr="0033028F">
        <w:rPr>
          <w:rFonts w:ascii="Tahoma" w:hAnsi="Tahoma" w:cs="Tahoma"/>
        </w:rPr>
        <w:t>…………………………………………………………………………………………</w:t>
      </w:r>
      <w:r>
        <w:rPr>
          <w:rFonts w:ascii="Tahoma" w:hAnsi="Tahoma" w:cs="Tahoma"/>
        </w:rPr>
        <w:t>…..……………………………………………….</w:t>
      </w:r>
      <w:r w:rsidRPr="0033028F">
        <w:rPr>
          <w:rFonts w:ascii="Tahoma" w:hAnsi="Tahoma" w:cs="Tahoma"/>
        </w:rPr>
        <w:t xml:space="preserve"> </w:t>
      </w:r>
    </w:p>
    <w:p w:rsidR="00DA3890" w:rsidRPr="0033028F" w:rsidRDefault="00DA3890" w:rsidP="007F1EA2">
      <w:pPr>
        <w:jc w:val="both"/>
        <w:rPr>
          <w:rFonts w:ascii="Tahoma" w:hAnsi="Tahoma" w:cs="Tahoma"/>
          <w:sz w:val="16"/>
          <w:szCs w:val="16"/>
        </w:rPr>
      </w:pPr>
      <w:r w:rsidRPr="0033028F">
        <w:rPr>
          <w:rFonts w:ascii="Tahoma" w:hAnsi="Tahoma" w:cs="Tahoma"/>
          <w:i/>
          <w:iCs/>
          <w:sz w:val="16"/>
          <w:szCs w:val="16"/>
        </w:rPr>
        <w:t>(podać pełną nazwę/firmę, adres, a także w zależności od podmiotu: NIP/PESEL, KRS/</w:t>
      </w:r>
      <w:proofErr w:type="spellStart"/>
      <w:r w:rsidRPr="0033028F">
        <w:rPr>
          <w:rFonts w:ascii="Tahoma" w:hAnsi="Tahoma" w:cs="Tahoma"/>
          <w:i/>
          <w:iCs/>
          <w:sz w:val="16"/>
          <w:szCs w:val="16"/>
        </w:rPr>
        <w:t>CEiDG</w:t>
      </w:r>
      <w:proofErr w:type="spellEnd"/>
      <w:r w:rsidRPr="0033028F">
        <w:rPr>
          <w:rFonts w:ascii="Tahoma" w:hAnsi="Tahoma" w:cs="Tahoma"/>
          <w:i/>
          <w:iCs/>
          <w:sz w:val="16"/>
          <w:szCs w:val="16"/>
        </w:rPr>
        <w:t>)</w:t>
      </w:r>
      <w:r w:rsidRPr="0033028F">
        <w:rPr>
          <w:rFonts w:ascii="Tahoma" w:hAnsi="Tahoma" w:cs="Tahoma"/>
          <w:sz w:val="16"/>
          <w:szCs w:val="16"/>
        </w:rPr>
        <w:t>,</w:t>
      </w:r>
    </w:p>
    <w:p w:rsidR="00DA3890" w:rsidRPr="0033028F" w:rsidRDefault="00DA3890" w:rsidP="007F1EA2">
      <w:pPr>
        <w:jc w:val="both"/>
        <w:rPr>
          <w:rFonts w:ascii="Tahoma" w:hAnsi="Tahoma" w:cs="Tahoma"/>
        </w:rPr>
      </w:pPr>
      <w:proofErr w:type="gramStart"/>
      <w:r w:rsidRPr="0033028F">
        <w:rPr>
          <w:rFonts w:ascii="Tahoma" w:hAnsi="Tahoma" w:cs="Tahoma"/>
        </w:rPr>
        <w:t>nie</w:t>
      </w:r>
      <w:proofErr w:type="gramEnd"/>
      <w:r w:rsidRPr="0033028F">
        <w:rPr>
          <w:rFonts w:ascii="Tahoma" w:hAnsi="Tahoma" w:cs="Tahoma"/>
        </w:rPr>
        <w:t xml:space="preserve"> zachodzą podstawy wykluczenia z postępowania o udzielenie Zamówienia.</w:t>
      </w:r>
    </w:p>
    <w:p w:rsidR="00DA3890" w:rsidRPr="0033028F" w:rsidRDefault="00DA3890" w:rsidP="007F1EA2">
      <w:pPr>
        <w:jc w:val="both"/>
        <w:rPr>
          <w:rFonts w:ascii="Tahoma" w:hAnsi="Tahoma" w:cs="Tahoma"/>
          <w:u w:val="single"/>
        </w:rPr>
      </w:pPr>
    </w:p>
    <w:p w:rsidR="00DA3890" w:rsidRPr="0033028F" w:rsidRDefault="00DA3890" w:rsidP="007F1EA2">
      <w:pPr>
        <w:jc w:val="both"/>
        <w:rPr>
          <w:rFonts w:ascii="Tahoma" w:hAnsi="Tahoma" w:cs="Tahoma"/>
          <w:u w:val="single"/>
        </w:rPr>
      </w:pPr>
    </w:p>
    <w:p w:rsidR="00DA3890" w:rsidRPr="0033028F" w:rsidRDefault="00DA3890" w:rsidP="007F1EA2">
      <w:pPr>
        <w:jc w:val="both"/>
        <w:rPr>
          <w:rFonts w:ascii="Tahoma" w:hAnsi="Tahoma" w:cs="Tahoma"/>
          <w:i/>
          <w:iCs/>
          <w:u w:val="single"/>
        </w:rPr>
      </w:pPr>
      <w:r w:rsidRPr="0033028F">
        <w:rPr>
          <w:rFonts w:ascii="Tahoma" w:hAnsi="Tahoma" w:cs="Tahoma"/>
          <w:u w:val="single"/>
        </w:rPr>
        <w:t>OŚWIADCZENIE DOTYCZĄCE PODANYCH INFORMACJI:</w:t>
      </w:r>
    </w:p>
    <w:p w:rsidR="00DA3890" w:rsidRPr="0033028F" w:rsidRDefault="00DA3890" w:rsidP="007F1EA2">
      <w:pPr>
        <w:jc w:val="both"/>
        <w:rPr>
          <w:rFonts w:ascii="Tahoma" w:hAnsi="Tahoma" w:cs="Tahoma"/>
        </w:rPr>
      </w:pPr>
      <w:r w:rsidRPr="0033028F">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p w:rsidR="00DA3890" w:rsidRPr="0033028F" w:rsidRDefault="00DA3890" w:rsidP="007F1EA2">
      <w:pPr>
        <w:jc w:val="both"/>
        <w:rPr>
          <w:rFonts w:ascii="Tahoma" w:hAnsi="Tahoma" w:cs="Tahoma"/>
        </w:rPr>
      </w:pPr>
    </w:p>
    <w:p w:rsidR="00DA3890" w:rsidRPr="0033028F" w:rsidRDefault="00DA3890" w:rsidP="007F1EA2">
      <w:pPr>
        <w:jc w:val="both"/>
        <w:rPr>
          <w:rFonts w:ascii="Tahoma" w:hAnsi="Tahoma" w:cs="Tahom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5186"/>
      </w:tblGrid>
      <w:tr w:rsidR="00DA3890" w:rsidRPr="0033028F">
        <w:tc>
          <w:tcPr>
            <w:tcW w:w="5353" w:type="dxa"/>
          </w:tcPr>
          <w:p w:rsidR="00DA3890" w:rsidRPr="0033028F" w:rsidRDefault="00DA3890" w:rsidP="007F1EA2">
            <w:pPr>
              <w:spacing w:line="276" w:lineRule="auto"/>
              <w:jc w:val="both"/>
              <w:rPr>
                <w:rFonts w:ascii="Tahoma" w:hAnsi="Tahoma" w:cs="Tahoma"/>
              </w:rPr>
            </w:pPr>
          </w:p>
          <w:p w:rsidR="00DA3890" w:rsidRPr="0033028F" w:rsidRDefault="00DA3890" w:rsidP="007F1EA2">
            <w:pPr>
              <w:spacing w:line="276" w:lineRule="auto"/>
              <w:jc w:val="center"/>
              <w:rPr>
                <w:rFonts w:ascii="Tahoma" w:hAnsi="Tahoma" w:cs="Tahoma"/>
              </w:rPr>
            </w:pPr>
            <w:r w:rsidRPr="0033028F">
              <w:rPr>
                <w:rFonts w:ascii="Tahoma" w:hAnsi="Tahoma" w:cs="Tahoma"/>
              </w:rPr>
              <w:t>……………………………..………………………………….</w:t>
            </w:r>
          </w:p>
          <w:p w:rsidR="00DA3890" w:rsidRPr="0033028F" w:rsidRDefault="00DA3890" w:rsidP="007F1EA2">
            <w:pPr>
              <w:spacing w:line="276" w:lineRule="auto"/>
              <w:jc w:val="center"/>
              <w:rPr>
                <w:rFonts w:ascii="Tahoma" w:hAnsi="Tahoma" w:cs="Tahoma"/>
                <w:sz w:val="16"/>
                <w:szCs w:val="16"/>
              </w:rPr>
            </w:pPr>
            <w:r w:rsidRPr="0033028F">
              <w:rPr>
                <w:rFonts w:ascii="Tahoma" w:hAnsi="Tahoma" w:cs="Tahoma"/>
                <w:i/>
                <w:iCs/>
                <w:sz w:val="16"/>
                <w:szCs w:val="16"/>
              </w:rPr>
              <w:t xml:space="preserve">Data, miejscowość, </w:t>
            </w:r>
          </w:p>
          <w:p w:rsidR="00DA3890" w:rsidRPr="0033028F" w:rsidRDefault="00DA3890" w:rsidP="007F1EA2">
            <w:pPr>
              <w:spacing w:line="276" w:lineRule="auto"/>
              <w:jc w:val="both"/>
              <w:rPr>
                <w:rFonts w:ascii="Tahoma" w:hAnsi="Tahoma" w:cs="Tahoma"/>
              </w:rPr>
            </w:pPr>
          </w:p>
        </w:tc>
        <w:tc>
          <w:tcPr>
            <w:tcW w:w="5245" w:type="dxa"/>
          </w:tcPr>
          <w:p w:rsidR="00DA3890" w:rsidRPr="0033028F" w:rsidRDefault="00DA3890" w:rsidP="007F1EA2">
            <w:pPr>
              <w:spacing w:line="276" w:lineRule="auto"/>
              <w:jc w:val="both"/>
              <w:rPr>
                <w:rFonts w:ascii="Tahoma" w:hAnsi="Tahoma" w:cs="Tahoma"/>
              </w:rPr>
            </w:pPr>
          </w:p>
          <w:p w:rsidR="00DA3890" w:rsidRPr="0033028F" w:rsidRDefault="00DA3890" w:rsidP="007F1EA2">
            <w:pPr>
              <w:spacing w:line="276" w:lineRule="auto"/>
              <w:jc w:val="center"/>
              <w:rPr>
                <w:rFonts w:ascii="Tahoma" w:hAnsi="Tahoma" w:cs="Tahoma"/>
              </w:rPr>
            </w:pPr>
            <w:r w:rsidRPr="0033028F">
              <w:rPr>
                <w:rFonts w:ascii="Tahoma" w:hAnsi="Tahoma" w:cs="Tahoma"/>
              </w:rPr>
              <w:t>…………………………………..………………………………………….</w:t>
            </w:r>
          </w:p>
          <w:p w:rsidR="00DA3890" w:rsidRPr="0033028F" w:rsidRDefault="00DA3890" w:rsidP="007F1EA2">
            <w:pPr>
              <w:spacing w:line="276" w:lineRule="auto"/>
              <w:jc w:val="center"/>
              <w:rPr>
                <w:rFonts w:ascii="Tahoma" w:hAnsi="Tahoma" w:cs="Tahoma"/>
                <w:i/>
                <w:iCs/>
                <w:sz w:val="16"/>
                <w:szCs w:val="16"/>
              </w:rPr>
            </w:pPr>
            <w:r w:rsidRPr="0033028F">
              <w:rPr>
                <w:rFonts w:ascii="Tahoma" w:hAnsi="Tahoma" w:cs="Tahoma"/>
                <w:i/>
                <w:iCs/>
                <w:sz w:val="16"/>
                <w:szCs w:val="16"/>
              </w:rPr>
              <w:t>Podpis(-) osoby (osób) upoważnionej (-</w:t>
            </w:r>
            <w:proofErr w:type="spellStart"/>
            <w:r w:rsidRPr="0033028F">
              <w:rPr>
                <w:rFonts w:ascii="Tahoma" w:hAnsi="Tahoma" w:cs="Tahoma"/>
                <w:i/>
                <w:iCs/>
                <w:sz w:val="16"/>
                <w:szCs w:val="16"/>
              </w:rPr>
              <w:t>ych</w:t>
            </w:r>
            <w:proofErr w:type="spellEnd"/>
            <w:r w:rsidRPr="0033028F">
              <w:rPr>
                <w:rFonts w:ascii="Tahoma" w:hAnsi="Tahoma" w:cs="Tahoma"/>
                <w:i/>
                <w:iCs/>
                <w:sz w:val="16"/>
                <w:szCs w:val="16"/>
              </w:rPr>
              <w:t>) do reprezentowania Wykonawcy lub Pełnomocnika Wykonawców wspólnie ubiegających się o Zamówienie o ile z treści pełnomocnictwa wynika upoważnienie do złożenia stosowanego oświadczenia)</w:t>
            </w:r>
          </w:p>
          <w:p w:rsidR="00DA3890" w:rsidRPr="0033028F" w:rsidRDefault="00DA3890" w:rsidP="007F1EA2">
            <w:pPr>
              <w:spacing w:line="276" w:lineRule="auto"/>
              <w:jc w:val="center"/>
              <w:rPr>
                <w:rFonts w:ascii="Tahoma" w:hAnsi="Tahoma" w:cs="Tahoma"/>
                <w:sz w:val="16"/>
                <w:szCs w:val="16"/>
              </w:rPr>
            </w:pPr>
            <w:proofErr w:type="gramStart"/>
            <w:r w:rsidRPr="0033028F">
              <w:rPr>
                <w:rFonts w:ascii="Tahoma" w:hAnsi="Tahoma" w:cs="Tahoma"/>
                <w:i/>
                <w:iCs/>
                <w:sz w:val="16"/>
                <w:szCs w:val="16"/>
              </w:rPr>
              <w:t>opcjonalnie</w:t>
            </w:r>
            <w:proofErr w:type="gramEnd"/>
            <w:r w:rsidRPr="0033028F">
              <w:rPr>
                <w:rFonts w:ascii="Tahoma" w:hAnsi="Tahoma" w:cs="Tahoma"/>
                <w:i/>
                <w:iCs/>
                <w:sz w:val="16"/>
                <w:szCs w:val="16"/>
              </w:rPr>
              <w:t xml:space="preserve"> pieczęć Wykonawcy</w:t>
            </w:r>
          </w:p>
        </w:tc>
      </w:tr>
    </w:tbl>
    <w:p w:rsidR="00DA3890" w:rsidRPr="0033028F" w:rsidRDefault="00DA3890" w:rsidP="007F1EA2">
      <w:pPr>
        <w:spacing w:line="276" w:lineRule="auto"/>
        <w:jc w:val="both"/>
        <w:rPr>
          <w:rFonts w:ascii="Tahoma" w:hAnsi="Tahoma" w:cs="Tahoma"/>
          <w:i/>
          <w:iCs/>
        </w:rPr>
      </w:pPr>
      <w:r w:rsidRPr="0033028F">
        <w:rPr>
          <w:rFonts w:ascii="Tahoma" w:hAnsi="Tahoma" w:cs="Tahoma"/>
          <w:i/>
          <w:iCs/>
        </w:rPr>
        <w:lastRenderedPageBreak/>
        <w:t>Uwaga: Zamawiający zaleca zaparafowanie lub podsianie każdej strony niniejszego oświadczenia</w:t>
      </w:r>
      <w:r w:rsidRPr="0033028F">
        <w:rPr>
          <w:rFonts w:ascii="Tahoma" w:hAnsi="Tahoma" w:cs="Tahoma"/>
        </w:rPr>
        <w:t xml:space="preserve"> </w:t>
      </w:r>
    </w:p>
    <w:p w:rsidR="00DA3890" w:rsidRPr="0033028F" w:rsidRDefault="00DA3890" w:rsidP="007F1EA2">
      <w:pPr>
        <w:rPr>
          <w:rFonts w:ascii="Tahoma" w:hAnsi="Tahoma" w:cs="Tahoma"/>
        </w:rPr>
      </w:pPr>
    </w:p>
    <w:p w:rsidR="00DA3890" w:rsidRPr="00C6571B" w:rsidRDefault="00A47623" w:rsidP="007F1EA2">
      <w:pPr>
        <w:jc w:val="right"/>
        <w:rPr>
          <w:rFonts w:ascii="Tahoma" w:hAnsi="Tahoma" w:cs="Tahoma"/>
          <w:b/>
          <w:i/>
          <w:iCs/>
        </w:rPr>
      </w:pPr>
      <w:r w:rsidRPr="00C6571B">
        <w:rPr>
          <w:rFonts w:ascii="Tahoma" w:hAnsi="Tahoma" w:cs="Tahoma"/>
          <w:b/>
          <w:i/>
          <w:iCs/>
        </w:rPr>
        <w:t>Zał</w:t>
      </w:r>
      <w:r w:rsidR="00DA3890" w:rsidRPr="00C6571B">
        <w:rPr>
          <w:rFonts w:ascii="Tahoma" w:hAnsi="Tahoma" w:cs="Tahoma"/>
          <w:b/>
          <w:i/>
          <w:iCs/>
        </w:rPr>
        <w:t xml:space="preserve">ącznik Nr 2B do SIWZ (wzór </w:t>
      </w:r>
      <w:proofErr w:type="gramStart"/>
      <w:r w:rsidR="00DA3890" w:rsidRPr="00C6571B">
        <w:rPr>
          <w:rFonts w:ascii="Tahoma" w:hAnsi="Tahoma" w:cs="Tahoma"/>
          <w:b/>
          <w:i/>
          <w:iCs/>
        </w:rPr>
        <w:t>załącznika  do</w:t>
      </w:r>
      <w:proofErr w:type="gramEnd"/>
      <w:r w:rsidR="00DA3890" w:rsidRPr="00C6571B">
        <w:rPr>
          <w:rFonts w:ascii="Tahoma" w:hAnsi="Tahoma" w:cs="Tahoma"/>
          <w:b/>
          <w:i/>
          <w:iCs/>
        </w:rPr>
        <w:t xml:space="preserve"> oferty Wykonawcy)</w:t>
      </w:r>
    </w:p>
    <w:p w:rsidR="00DA3890" w:rsidRPr="0033028F" w:rsidRDefault="00DA3890" w:rsidP="007F1EA2">
      <w:pPr>
        <w:pBdr>
          <w:bottom w:val="single" w:sz="4" w:space="1" w:color="auto"/>
        </w:pBdr>
        <w:jc w:val="center"/>
        <w:rPr>
          <w:rFonts w:ascii="Tahoma" w:hAnsi="Tahoma" w:cs="Tahoma"/>
          <w:u w:val="single"/>
        </w:rPr>
      </w:pPr>
    </w:p>
    <w:p w:rsidR="00DA3890" w:rsidRPr="0033028F" w:rsidRDefault="00DA3890" w:rsidP="007F1EA2">
      <w:pPr>
        <w:pBdr>
          <w:bottom w:val="single" w:sz="4" w:space="1" w:color="auto"/>
        </w:pBdr>
        <w:jc w:val="center"/>
        <w:rPr>
          <w:rFonts w:ascii="Tahoma" w:hAnsi="Tahoma" w:cs="Tahoma"/>
          <w:u w:val="single"/>
        </w:rPr>
      </w:pPr>
      <w:r w:rsidRPr="0033028F">
        <w:rPr>
          <w:rFonts w:ascii="Tahoma" w:hAnsi="Tahoma" w:cs="Tahoma"/>
          <w:u w:val="single"/>
        </w:rPr>
        <w:t xml:space="preserve">OŚWIADCZENIE WYKONAWCY </w:t>
      </w:r>
    </w:p>
    <w:p w:rsidR="00DA3890" w:rsidRPr="0033028F" w:rsidRDefault="00DA3890" w:rsidP="007F1EA2">
      <w:pPr>
        <w:pBdr>
          <w:bottom w:val="single" w:sz="4" w:space="1" w:color="auto"/>
        </w:pBdr>
        <w:jc w:val="center"/>
        <w:rPr>
          <w:rFonts w:ascii="Tahoma" w:hAnsi="Tahoma" w:cs="Tahoma"/>
          <w:b/>
          <w:bCs/>
          <w:u w:val="single"/>
        </w:rPr>
      </w:pPr>
      <w:proofErr w:type="gramStart"/>
      <w:r w:rsidRPr="0033028F">
        <w:rPr>
          <w:rFonts w:ascii="Tahoma" w:hAnsi="Tahoma" w:cs="Tahoma"/>
        </w:rPr>
        <w:t>składane</w:t>
      </w:r>
      <w:proofErr w:type="gramEnd"/>
      <w:r w:rsidRPr="0033028F">
        <w:rPr>
          <w:rFonts w:ascii="Tahoma" w:hAnsi="Tahoma" w:cs="Tahoma"/>
        </w:rPr>
        <w:t xml:space="preserve"> na podstawie art. 25a ust. 1 ustawy </w:t>
      </w:r>
      <w:proofErr w:type="spellStart"/>
      <w:r w:rsidRPr="0033028F">
        <w:rPr>
          <w:rFonts w:ascii="Tahoma" w:hAnsi="Tahoma" w:cs="Tahoma"/>
        </w:rPr>
        <w:t>Pzp</w:t>
      </w:r>
      <w:proofErr w:type="spellEnd"/>
      <w:r w:rsidRPr="0033028F">
        <w:rPr>
          <w:rFonts w:ascii="Tahoma" w:hAnsi="Tahoma" w:cs="Tahoma"/>
          <w:b/>
          <w:bCs/>
          <w:u w:val="single"/>
        </w:rPr>
        <w:t xml:space="preserve"> </w:t>
      </w:r>
    </w:p>
    <w:p w:rsidR="00DA3890" w:rsidRPr="0033028F" w:rsidRDefault="00DA3890" w:rsidP="007F1EA2">
      <w:pPr>
        <w:pBdr>
          <w:bottom w:val="single" w:sz="4" w:space="1" w:color="auto"/>
        </w:pBdr>
        <w:jc w:val="center"/>
        <w:rPr>
          <w:rFonts w:ascii="Tahoma" w:hAnsi="Tahoma" w:cs="Tahoma"/>
        </w:rPr>
      </w:pPr>
      <w:r w:rsidRPr="0033028F">
        <w:rPr>
          <w:rFonts w:ascii="Tahoma" w:hAnsi="Tahoma" w:cs="Tahoma"/>
          <w:u w:val="single"/>
        </w:rPr>
        <w:t>DOTYCZĄCE SPEŁNIANIA WARUNKÓW UDZIAŁU W POSTĘPOWANIU</w:t>
      </w:r>
    </w:p>
    <w:p w:rsidR="00DA3890" w:rsidRPr="0033028F" w:rsidRDefault="00DA3890" w:rsidP="007F1EA2">
      <w:pPr>
        <w:ind w:left="5246" w:firstLine="708"/>
        <w:rPr>
          <w:rFonts w:ascii="Tahoma" w:hAnsi="Tahoma" w:cs="Tahoma"/>
          <w:b/>
          <w:bCs/>
        </w:rPr>
      </w:pPr>
    </w:p>
    <w:p w:rsidR="00DA3890" w:rsidRPr="0033028F" w:rsidRDefault="00DA3890" w:rsidP="007F1EA2">
      <w:pPr>
        <w:spacing w:line="360" w:lineRule="auto"/>
        <w:rPr>
          <w:rFonts w:ascii="Tahoma" w:hAnsi="Tahoma" w:cs="Tahoma"/>
          <w:u w:val="single"/>
        </w:rPr>
      </w:pPr>
      <w:r w:rsidRPr="0033028F">
        <w:rPr>
          <w:rFonts w:ascii="Tahoma" w:hAnsi="Tahoma" w:cs="Tahoma"/>
          <w:u w:val="single"/>
        </w:rPr>
        <w:t>DZIAŁAJĄC W IMIENIU WYKONAWCY</w:t>
      </w:r>
    </w:p>
    <w:p w:rsidR="00DA3890" w:rsidRPr="0033028F" w:rsidRDefault="00DA3890" w:rsidP="007F1EA2">
      <w:pPr>
        <w:spacing w:line="360" w:lineRule="auto"/>
        <w:rPr>
          <w:rFonts w:ascii="Tahoma" w:hAnsi="Tahoma" w:cs="Tahoma"/>
        </w:rPr>
      </w:pPr>
      <w:r w:rsidRPr="0033028F">
        <w:rPr>
          <w:rFonts w:ascii="Tahoma" w:hAnsi="Tahoma" w:cs="Tahoma"/>
        </w:rPr>
        <w:t xml:space="preserve">Nazwa </w:t>
      </w:r>
      <w:proofErr w:type="gramStart"/>
      <w:r w:rsidRPr="0033028F">
        <w:rPr>
          <w:rFonts w:ascii="Tahoma" w:hAnsi="Tahoma" w:cs="Tahoma"/>
        </w:rPr>
        <w:t>Wykonawcy: ................................................</w:t>
      </w:r>
      <w:proofErr w:type="gramEnd"/>
      <w:r w:rsidRPr="0033028F">
        <w:rPr>
          <w:rFonts w:ascii="Tahoma" w:hAnsi="Tahoma" w:cs="Tahoma"/>
        </w:rPr>
        <w:t>..............................................................................................</w:t>
      </w:r>
      <w:r>
        <w:rPr>
          <w:rFonts w:ascii="Tahoma" w:hAnsi="Tahoma" w:cs="Tahoma"/>
        </w:rPr>
        <w:t>....</w:t>
      </w:r>
    </w:p>
    <w:p w:rsidR="00DA3890" w:rsidRPr="0033028F" w:rsidRDefault="00DA3890" w:rsidP="007F1EA2">
      <w:pPr>
        <w:spacing w:line="360" w:lineRule="auto"/>
        <w:rPr>
          <w:rFonts w:ascii="Tahoma" w:hAnsi="Tahoma" w:cs="Tahoma"/>
          <w:sz w:val="16"/>
          <w:szCs w:val="16"/>
        </w:rPr>
      </w:pPr>
      <w:r w:rsidRPr="0033028F">
        <w:rPr>
          <w:rFonts w:ascii="Tahoma" w:hAnsi="Tahoma" w:cs="Tahoma"/>
          <w:i/>
          <w:iCs/>
          <w:sz w:val="16"/>
          <w:szCs w:val="16"/>
        </w:rPr>
        <w:t>Należy podać pełną zarejestrowaną nazwę Wykonawcy</w:t>
      </w:r>
    </w:p>
    <w:p w:rsidR="00DA3890" w:rsidRPr="0033028F" w:rsidRDefault="00DA3890" w:rsidP="007F1EA2">
      <w:pPr>
        <w:spacing w:line="360" w:lineRule="auto"/>
        <w:rPr>
          <w:rFonts w:ascii="Tahoma" w:hAnsi="Tahoma" w:cs="Tahoma"/>
        </w:rPr>
      </w:pPr>
      <w:r w:rsidRPr="0033028F">
        <w:rPr>
          <w:rFonts w:ascii="Tahoma" w:hAnsi="Tahoma" w:cs="Tahoma"/>
        </w:rPr>
        <w:t xml:space="preserve">Adres i siedziba </w:t>
      </w:r>
      <w:proofErr w:type="gramStart"/>
      <w:r w:rsidRPr="0033028F">
        <w:rPr>
          <w:rFonts w:ascii="Tahoma" w:hAnsi="Tahoma" w:cs="Tahoma"/>
        </w:rPr>
        <w:t>Wykonawcy: ................................................</w:t>
      </w:r>
      <w:proofErr w:type="gramEnd"/>
      <w:r w:rsidRPr="0033028F">
        <w:rPr>
          <w:rFonts w:ascii="Tahoma" w:hAnsi="Tahoma" w:cs="Tahoma"/>
        </w:rPr>
        <w:t>.................................................................................</w:t>
      </w:r>
      <w:r>
        <w:rPr>
          <w:rFonts w:ascii="Tahoma" w:hAnsi="Tahoma" w:cs="Tahoma"/>
        </w:rPr>
        <w:t>.................</w:t>
      </w:r>
    </w:p>
    <w:p w:rsidR="00DA3890" w:rsidRPr="0033028F" w:rsidRDefault="00DA3890" w:rsidP="007F1EA2">
      <w:pPr>
        <w:spacing w:line="360" w:lineRule="auto"/>
        <w:rPr>
          <w:rFonts w:ascii="Tahoma" w:hAnsi="Tahoma" w:cs="Tahoma"/>
          <w:sz w:val="16"/>
          <w:szCs w:val="16"/>
        </w:rPr>
      </w:pPr>
      <w:r w:rsidRPr="0033028F">
        <w:rPr>
          <w:rFonts w:ascii="Tahoma" w:hAnsi="Tahoma" w:cs="Tahoma"/>
          <w:i/>
          <w:iCs/>
          <w:sz w:val="16"/>
          <w:szCs w:val="16"/>
        </w:rPr>
        <w:t>Należy podać zarejestrowany adres Wykonawcy (z numerem kodu pocztowego)</w:t>
      </w:r>
    </w:p>
    <w:p w:rsidR="00DA3890" w:rsidRPr="008F6514" w:rsidRDefault="00DA3890" w:rsidP="00691E3B">
      <w:pPr>
        <w:spacing w:line="360" w:lineRule="auto"/>
        <w:rPr>
          <w:rFonts w:ascii="Tahoma" w:hAnsi="Tahoma" w:cs="Tahoma"/>
          <w:lang w:val="en-US"/>
        </w:rPr>
      </w:pPr>
      <w:r w:rsidRPr="008F6514">
        <w:rPr>
          <w:rFonts w:ascii="Tahoma" w:hAnsi="Tahoma" w:cs="Tahoma"/>
          <w:lang w:val="en-US"/>
        </w:rPr>
        <w:t>NIP/PESEL</w:t>
      </w:r>
      <w:proofErr w:type="gramStart"/>
      <w:r w:rsidRPr="008F6514">
        <w:rPr>
          <w:rFonts w:ascii="Tahoma" w:hAnsi="Tahoma" w:cs="Tahoma"/>
          <w:lang w:val="en-US"/>
        </w:rPr>
        <w:t>* ..................................................................................................................................................</w:t>
      </w:r>
      <w:proofErr w:type="gramEnd"/>
      <w:r w:rsidRPr="008F6514">
        <w:rPr>
          <w:rFonts w:ascii="Tahoma" w:hAnsi="Tahoma" w:cs="Tahoma"/>
          <w:lang w:val="en-US"/>
        </w:rPr>
        <w:t xml:space="preserve"> REGON: ..................................................................................................................................................</w:t>
      </w:r>
    </w:p>
    <w:p w:rsidR="00DA3890" w:rsidRPr="008F6514" w:rsidRDefault="00DA3890" w:rsidP="007F1EA2">
      <w:pPr>
        <w:spacing w:line="360" w:lineRule="auto"/>
        <w:jc w:val="both"/>
        <w:rPr>
          <w:rFonts w:ascii="Tahoma" w:hAnsi="Tahoma" w:cs="Tahoma"/>
          <w:lang w:val="en-US"/>
        </w:rPr>
      </w:pPr>
      <w:r w:rsidRPr="008F6514">
        <w:rPr>
          <w:rFonts w:ascii="Tahoma" w:hAnsi="Tahoma" w:cs="Tahoma"/>
          <w:lang w:val="en-US"/>
        </w:rPr>
        <w:t>KRS/</w:t>
      </w:r>
      <w:proofErr w:type="spellStart"/>
      <w:r w:rsidRPr="008F6514">
        <w:rPr>
          <w:rFonts w:ascii="Tahoma" w:hAnsi="Tahoma" w:cs="Tahoma"/>
          <w:lang w:val="en-US"/>
        </w:rPr>
        <w:t>CEiDG</w:t>
      </w:r>
      <w:proofErr w:type="spellEnd"/>
      <w:r w:rsidRPr="008F6514">
        <w:rPr>
          <w:rFonts w:ascii="Tahoma" w:hAnsi="Tahoma" w:cs="Tahoma"/>
          <w:lang w:val="en-US"/>
        </w:rPr>
        <w:t>*…………………………………………………………………………………………………………………………….</w:t>
      </w:r>
    </w:p>
    <w:p w:rsidR="00DA3890" w:rsidRPr="0033028F" w:rsidRDefault="00DA3890" w:rsidP="007F1EA2">
      <w:pPr>
        <w:spacing w:line="360" w:lineRule="auto"/>
        <w:jc w:val="both"/>
        <w:rPr>
          <w:rFonts w:ascii="Tahoma" w:hAnsi="Tahoma" w:cs="Tahoma"/>
          <w:sz w:val="16"/>
          <w:szCs w:val="16"/>
        </w:rPr>
      </w:pPr>
      <w:r w:rsidRPr="0033028F">
        <w:rPr>
          <w:rFonts w:ascii="Tahoma" w:hAnsi="Tahoma" w:cs="Tahoma"/>
          <w:i/>
          <w:iCs/>
          <w:sz w:val="16"/>
          <w:szCs w:val="16"/>
        </w:rPr>
        <w:t>*w zależności od podmiotu</w:t>
      </w:r>
    </w:p>
    <w:p w:rsidR="00DA3890" w:rsidRPr="0033028F" w:rsidRDefault="00DA3890" w:rsidP="007F1EA2">
      <w:pPr>
        <w:spacing w:line="360" w:lineRule="auto"/>
        <w:jc w:val="both"/>
        <w:rPr>
          <w:rFonts w:ascii="Tahoma" w:hAnsi="Tahoma" w:cs="Tahoma"/>
        </w:rPr>
      </w:pPr>
      <w:r w:rsidRPr="0033028F">
        <w:rPr>
          <w:rFonts w:ascii="Tahoma" w:hAnsi="Tahoma" w:cs="Tahoma"/>
        </w:rPr>
        <w:t>Osoba upoważniona do reprezentowania Wykonawcy: …………………………………………………………………………………………</w:t>
      </w:r>
    </w:p>
    <w:p w:rsidR="00DA3890" w:rsidRPr="0033028F" w:rsidRDefault="00DA3890" w:rsidP="007F1EA2">
      <w:pPr>
        <w:spacing w:line="360" w:lineRule="auto"/>
        <w:jc w:val="both"/>
        <w:rPr>
          <w:rFonts w:ascii="Tahoma" w:hAnsi="Tahoma" w:cs="Tahoma"/>
          <w:sz w:val="16"/>
          <w:szCs w:val="16"/>
        </w:rPr>
      </w:pPr>
      <w:r w:rsidRPr="0033028F">
        <w:rPr>
          <w:rFonts w:ascii="Tahoma" w:hAnsi="Tahoma" w:cs="Tahoma"/>
          <w:i/>
          <w:iCs/>
          <w:sz w:val="16"/>
          <w:szCs w:val="16"/>
        </w:rPr>
        <w:t>W stosownych przypadkach, o ile osoba ta nie jest wymieniona w dokumencie rejestrowym Wykonawcy, należy podać imię i nazwisko (imiona i nazwiska) oraz adres(-y) osoby (osób) upoważnionej(-</w:t>
      </w:r>
      <w:proofErr w:type="spellStart"/>
      <w:r w:rsidRPr="0033028F">
        <w:rPr>
          <w:rFonts w:ascii="Tahoma" w:hAnsi="Tahoma" w:cs="Tahoma"/>
          <w:i/>
          <w:iCs/>
          <w:sz w:val="16"/>
          <w:szCs w:val="16"/>
        </w:rPr>
        <w:t>ych</w:t>
      </w:r>
      <w:proofErr w:type="spellEnd"/>
      <w:r w:rsidRPr="0033028F">
        <w:rPr>
          <w:rFonts w:ascii="Tahoma" w:hAnsi="Tahoma" w:cs="Tahoma"/>
          <w:i/>
          <w:iCs/>
          <w:sz w:val="16"/>
          <w:szCs w:val="16"/>
        </w:rPr>
        <w:t>) do reprezentowani Wykonawcy na potrzeby niniejszego Postępowania</w:t>
      </w:r>
    </w:p>
    <w:p w:rsidR="00DA3890" w:rsidRPr="0033028F" w:rsidRDefault="00DA3890" w:rsidP="007F1EA2">
      <w:pPr>
        <w:spacing w:line="360" w:lineRule="auto"/>
        <w:jc w:val="both"/>
        <w:rPr>
          <w:rFonts w:ascii="Tahoma" w:hAnsi="Tahoma" w:cs="Tahoma"/>
        </w:rPr>
      </w:pPr>
      <w:r w:rsidRPr="0033028F">
        <w:rPr>
          <w:rFonts w:ascii="Tahoma" w:hAnsi="Tahoma" w:cs="Tahoma"/>
        </w:rPr>
        <w:t xml:space="preserve">Wykonawca bierze udział w Postępowaniu wspólnie z innymi Wykonawcami: TAK - skreślić </w:t>
      </w:r>
      <w:proofErr w:type="gramStart"/>
      <w:r w:rsidRPr="0033028F">
        <w:rPr>
          <w:rFonts w:ascii="Tahoma" w:hAnsi="Tahoma" w:cs="Tahoma"/>
        </w:rPr>
        <w:t xml:space="preserve">jeśli </w:t>
      </w:r>
      <w:r>
        <w:rPr>
          <w:rFonts w:ascii="Tahoma" w:hAnsi="Tahoma" w:cs="Tahoma"/>
        </w:rPr>
        <w:t xml:space="preserve">          </w:t>
      </w:r>
      <w:r w:rsidRPr="0033028F">
        <w:rPr>
          <w:rFonts w:ascii="Tahoma" w:hAnsi="Tahoma" w:cs="Tahoma"/>
        </w:rPr>
        <w:t>nie</w:t>
      </w:r>
      <w:proofErr w:type="gramEnd"/>
      <w:r w:rsidRPr="0033028F">
        <w:rPr>
          <w:rFonts w:ascii="Tahoma" w:hAnsi="Tahoma" w:cs="Tahoma"/>
        </w:rPr>
        <w:t xml:space="preserve"> dotyczy</w:t>
      </w:r>
    </w:p>
    <w:p w:rsidR="00DA3890" w:rsidRPr="0033028F" w:rsidRDefault="00DA3890" w:rsidP="007F1EA2">
      <w:pPr>
        <w:spacing w:line="360" w:lineRule="auto"/>
        <w:jc w:val="both"/>
        <w:rPr>
          <w:rFonts w:ascii="Tahoma" w:hAnsi="Tahoma" w:cs="Tahoma"/>
          <w:i/>
          <w:iCs/>
          <w:sz w:val="16"/>
          <w:szCs w:val="16"/>
        </w:rPr>
      </w:pPr>
      <w:r w:rsidRPr="0033028F">
        <w:rPr>
          <w:rFonts w:ascii="Tahoma" w:hAnsi="Tahoma" w:cs="Tahoma"/>
          <w:i/>
          <w:iCs/>
          <w:sz w:val="16"/>
          <w:szCs w:val="16"/>
        </w:rPr>
        <w:t xml:space="preserve">Jeżeli tak, należy </w:t>
      </w:r>
      <w:proofErr w:type="gramStart"/>
      <w:r w:rsidRPr="0033028F">
        <w:rPr>
          <w:rFonts w:ascii="Tahoma" w:hAnsi="Tahoma" w:cs="Tahoma"/>
          <w:i/>
          <w:iCs/>
          <w:sz w:val="16"/>
          <w:szCs w:val="16"/>
        </w:rPr>
        <w:t>dopilnować aby</w:t>
      </w:r>
      <w:proofErr w:type="gramEnd"/>
      <w:r w:rsidRPr="0033028F">
        <w:rPr>
          <w:rFonts w:ascii="Tahoma" w:hAnsi="Tahoma" w:cs="Tahoma"/>
          <w:i/>
          <w:iCs/>
          <w:sz w:val="16"/>
          <w:szCs w:val="16"/>
        </w:rPr>
        <w:t xml:space="preserve"> pozostali uczestnicy przedstawili odrębne oświadczenia o spełnianiu warunków udziału w Postępowaniu </w:t>
      </w:r>
    </w:p>
    <w:p w:rsidR="00DA3890" w:rsidRPr="0033028F" w:rsidRDefault="00DA3890" w:rsidP="003F79DB">
      <w:pPr>
        <w:pStyle w:val="Akapitzlist"/>
        <w:spacing w:line="360" w:lineRule="auto"/>
        <w:ind w:left="0"/>
        <w:jc w:val="both"/>
        <w:rPr>
          <w:rFonts w:ascii="Tahoma" w:hAnsi="Tahoma" w:cs="Tahoma"/>
          <w:i/>
          <w:iCs/>
        </w:rPr>
      </w:pPr>
    </w:p>
    <w:p w:rsidR="00253093" w:rsidRPr="00253093" w:rsidRDefault="00DA3890" w:rsidP="00253093">
      <w:pPr>
        <w:spacing w:before="120" w:line="276" w:lineRule="auto"/>
        <w:jc w:val="center"/>
        <w:rPr>
          <w:rFonts w:cs="Calibri"/>
          <w:b/>
          <w:i/>
          <w:sz w:val="22"/>
          <w:szCs w:val="22"/>
        </w:rPr>
      </w:pPr>
      <w:r w:rsidRPr="0033028F">
        <w:rPr>
          <w:rFonts w:ascii="Tahoma" w:hAnsi="Tahoma" w:cs="Tahoma"/>
          <w:u w:val="single"/>
        </w:rPr>
        <w:t>BĘDĄC NALEŻYCIE UPOWAŻNIONYM DO JEGO REPREZENTOWANIA,</w:t>
      </w:r>
      <w:r w:rsidRPr="0033028F">
        <w:rPr>
          <w:rFonts w:ascii="Tahoma" w:hAnsi="Tahoma" w:cs="Tahoma"/>
          <w:b/>
          <w:bCs/>
        </w:rPr>
        <w:t xml:space="preserve"> </w:t>
      </w:r>
      <w:r w:rsidRPr="0033028F">
        <w:rPr>
          <w:rFonts w:ascii="Tahoma" w:hAnsi="Tahoma" w:cs="Tahoma"/>
        </w:rPr>
        <w:t xml:space="preserve">na potrzeby postępowania o udzielenie Zamówienia publicznego pod </w:t>
      </w:r>
      <w:r w:rsidRPr="00253093">
        <w:rPr>
          <w:rFonts w:ascii="Tahoma" w:hAnsi="Tahoma" w:cs="Tahoma"/>
          <w:b/>
        </w:rPr>
        <w:t>nazwą</w:t>
      </w:r>
      <w:r w:rsidRPr="00253093">
        <w:rPr>
          <w:rFonts w:cs="Calibri"/>
          <w:b/>
          <w:i/>
          <w:iCs/>
        </w:rPr>
        <w:t xml:space="preserve"> </w:t>
      </w:r>
      <w:r w:rsidR="00253093" w:rsidRPr="00253093">
        <w:rPr>
          <w:rFonts w:cs="Calibri"/>
          <w:b/>
          <w:i/>
          <w:iCs/>
        </w:rPr>
        <w:t xml:space="preserve">Dostawa wyposażenia dla </w:t>
      </w:r>
      <w:r w:rsidR="00253093" w:rsidRPr="00253093">
        <w:rPr>
          <w:rFonts w:cs="Calibri"/>
          <w:b/>
          <w:bCs/>
          <w:i/>
          <w:color w:val="000000"/>
          <w:sz w:val="22"/>
          <w:szCs w:val="22"/>
        </w:rPr>
        <w:t>Rozbudowa</w:t>
      </w:r>
      <w:r w:rsidR="00253093" w:rsidRPr="00253093">
        <w:rPr>
          <w:rFonts w:cs="Calibri"/>
          <w:b/>
          <w:bCs/>
          <w:i/>
          <w:color w:val="000000"/>
        </w:rPr>
        <w:t>nego</w:t>
      </w:r>
      <w:r w:rsidR="00253093" w:rsidRPr="00253093">
        <w:rPr>
          <w:rFonts w:cs="Calibri"/>
          <w:b/>
          <w:bCs/>
          <w:i/>
          <w:color w:val="000000"/>
          <w:sz w:val="22"/>
          <w:szCs w:val="22"/>
        </w:rPr>
        <w:t xml:space="preserve"> Pawilonu Gruźlicy o 3 izolatki oraz toaletę dla osób niepełnosprawnych poruszających się na wózku inwalidzkim </w:t>
      </w:r>
      <w:r w:rsidR="00253093" w:rsidRPr="00253093">
        <w:rPr>
          <w:rFonts w:cs="Calibri"/>
          <w:b/>
          <w:bCs/>
          <w:i/>
          <w:sz w:val="22"/>
          <w:szCs w:val="22"/>
        </w:rPr>
        <w:t xml:space="preserve">w </w:t>
      </w:r>
      <w:r w:rsidR="00253093" w:rsidRPr="00253093">
        <w:rPr>
          <w:rFonts w:cs="Calibri"/>
          <w:b/>
          <w:i/>
          <w:sz w:val="22"/>
          <w:szCs w:val="22"/>
        </w:rPr>
        <w:t>Wojewódzkim Szpitalu Chorób Płuc i Rehabilitacji</w:t>
      </w:r>
    </w:p>
    <w:p w:rsidR="00DA3890" w:rsidRPr="0033028F" w:rsidRDefault="00DA3890" w:rsidP="00253093">
      <w:pPr>
        <w:pStyle w:val="Nagwek"/>
        <w:pBdr>
          <w:between w:val="single" w:sz="4" w:space="1" w:color="4F81BD"/>
        </w:pBdr>
        <w:tabs>
          <w:tab w:val="left" w:pos="825"/>
          <w:tab w:val="center" w:pos="5233"/>
        </w:tabs>
        <w:spacing w:line="276" w:lineRule="auto"/>
        <w:jc w:val="both"/>
        <w:rPr>
          <w:rFonts w:ascii="Tahoma" w:hAnsi="Tahoma" w:cs="Tahoma"/>
          <w:u w:val="single"/>
        </w:rPr>
      </w:pPr>
      <w:r w:rsidRPr="0033028F">
        <w:rPr>
          <w:rFonts w:ascii="Tahoma" w:hAnsi="Tahoma" w:cs="Tahoma"/>
          <w:u w:val="single"/>
        </w:rPr>
        <w:t>OŚWIADCZAM, CO NASTĘPUJE:</w:t>
      </w:r>
      <w:r w:rsidRPr="0033028F">
        <w:rPr>
          <w:rFonts w:ascii="Tahoma" w:hAnsi="Tahoma" w:cs="Tahoma"/>
          <w:u w:val="single"/>
        </w:rPr>
        <w:tab/>
      </w:r>
    </w:p>
    <w:p w:rsidR="00DA3890" w:rsidRPr="0033028F" w:rsidRDefault="00DA3890" w:rsidP="00691E3B">
      <w:pPr>
        <w:jc w:val="center"/>
        <w:rPr>
          <w:rFonts w:ascii="Tahoma" w:hAnsi="Tahoma" w:cs="Tahoma"/>
          <w:u w:val="single"/>
        </w:rPr>
      </w:pPr>
    </w:p>
    <w:p w:rsidR="00DA3890" w:rsidRPr="0033028F" w:rsidRDefault="00DA3890" w:rsidP="007F1EA2">
      <w:pPr>
        <w:jc w:val="both"/>
        <w:rPr>
          <w:rFonts w:ascii="Tahoma" w:hAnsi="Tahoma" w:cs="Tahoma"/>
        </w:rPr>
      </w:pPr>
      <w:r w:rsidRPr="0033028F">
        <w:rPr>
          <w:rFonts w:ascii="Tahoma" w:hAnsi="Tahoma" w:cs="Tahoma"/>
          <w:u w:val="single"/>
        </w:rPr>
        <w:t>OŚWIADCZAM,</w:t>
      </w:r>
      <w:r w:rsidRPr="0033028F">
        <w:rPr>
          <w:rFonts w:ascii="Tahoma" w:hAnsi="Tahoma" w:cs="Tahoma"/>
        </w:rPr>
        <w:t xml:space="preserve"> że spełniam warunki udziału w postępowaniu określone przez zamawiającego w pkt. III.1) </w:t>
      </w:r>
      <w:proofErr w:type="gramStart"/>
      <w:r w:rsidRPr="0033028F">
        <w:rPr>
          <w:rFonts w:ascii="Tahoma" w:hAnsi="Tahoma" w:cs="Tahoma"/>
        </w:rPr>
        <w:t>SIWZ .</w:t>
      </w:r>
      <w:proofErr w:type="gramEnd"/>
    </w:p>
    <w:p w:rsidR="00DA3890" w:rsidRPr="0033028F" w:rsidRDefault="00DA3890" w:rsidP="007F1EA2">
      <w:pPr>
        <w:jc w:val="both"/>
        <w:rPr>
          <w:rFonts w:ascii="Tahoma" w:hAnsi="Tahoma" w:cs="Tahoma"/>
          <w:i/>
          <w:iCs/>
        </w:rPr>
      </w:pPr>
    </w:p>
    <w:p w:rsidR="00DA3890" w:rsidRPr="0033028F" w:rsidRDefault="00DA3890" w:rsidP="007F1EA2">
      <w:pPr>
        <w:jc w:val="both"/>
        <w:rPr>
          <w:rFonts w:ascii="Tahoma" w:hAnsi="Tahoma" w:cs="Tahoma"/>
          <w:u w:val="single"/>
        </w:rPr>
      </w:pPr>
      <w:r w:rsidRPr="0033028F">
        <w:rPr>
          <w:rFonts w:ascii="Tahoma" w:hAnsi="Tahoma" w:cs="Tahoma"/>
          <w:u w:val="single"/>
        </w:rPr>
        <w:t xml:space="preserve">INFORMACJA W ZWIĄZKU Z POLEGANIEM NA ZASOBACH INNYCH PODMIOTÓW: - </w:t>
      </w:r>
      <w:proofErr w:type="gramStart"/>
      <w:r w:rsidRPr="0033028F">
        <w:rPr>
          <w:rFonts w:ascii="Tahoma" w:hAnsi="Tahoma" w:cs="Tahoma"/>
          <w:u w:val="single"/>
        </w:rPr>
        <w:t>skreślić jeśli</w:t>
      </w:r>
      <w:proofErr w:type="gramEnd"/>
      <w:r w:rsidRPr="0033028F">
        <w:rPr>
          <w:rFonts w:ascii="Tahoma" w:hAnsi="Tahoma" w:cs="Tahoma"/>
          <w:u w:val="single"/>
        </w:rPr>
        <w:t xml:space="preserve"> nie dotyczy</w:t>
      </w:r>
    </w:p>
    <w:p w:rsidR="00DA3890" w:rsidRPr="0033028F" w:rsidRDefault="00DA3890" w:rsidP="007F1EA2">
      <w:pPr>
        <w:jc w:val="both"/>
        <w:rPr>
          <w:rFonts w:ascii="Tahoma" w:hAnsi="Tahoma" w:cs="Tahoma"/>
        </w:rPr>
      </w:pPr>
      <w:r w:rsidRPr="0033028F">
        <w:rPr>
          <w:rFonts w:ascii="Tahoma" w:hAnsi="Tahoma" w:cs="Tahoma"/>
        </w:rPr>
        <w:t>Oświadczam, że w celu wykazania spełniania warunków udziału w postępowaniu, określonych przez zamawiającego w pkt. III.1) SIWZ</w:t>
      </w:r>
      <w:r w:rsidRPr="0033028F">
        <w:rPr>
          <w:rFonts w:ascii="Tahoma" w:hAnsi="Tahoma" w:cs="Tahoma"/>
          <w:i/>
          <w:iCs/>
        </w:rPr>
        <w:t>,</w:t>
      </w:r>
      <w:r w:rsidRPr="0033028F">
        <w:rPr>
          <w:rFonts w:ascii="Tahoma" w:hAnsi="Tahoma" w:cs="Tahoma"/>
        </w:rPr>
        <w:t xml:space="preserve"> polegam na zasobach następującego/</w:t>
      </w:r>
      <w:proofErr w:type="spellStart"/>
      <w:r w:rsidRPr="0033028F">
        <w:rPr>
          <w:rFonts w:ascii="Tahoma" w:hAnsi="Tahoma" w:cs="Tahoma"/>
        </w:rPr>
        <w:t>ych</w:t>
      </w:r>
      <w:proofErr w:type="spellEnd"/>
      <w:r w:rsidRPr="0033028F">
        <w:rPr>
          <w:rFonts w:ascii="Tahoma" w:hAnsi="Tahoma" w:cs="Tahoma"/>
        </w:rPr>
        <w:t xml:space="preserve"> podmiotu/ów:</w:t>
      </w:r>
    </w:p>
    <w:p w:rsidR="00DA3890" w:rsidRPr="0033028F" w:rsidRDefault="00DA3890" w:rsidP="007F1EA2">
      <w:pPr>
        <w:jc w:val="both"/>
        <w:rPr>
          <w:rFonts w:ascii="Tahoma" w:hAnsi="Tahoma" w:cs="Tahoma"/>
        </w:rPr>
      </w:pPr>
      <w:r w:rsidRPr="0033028F">
        <w:rPr>
          <w:rFonts w:ascii="Tahoma" w:hAnsi="Tahoma" w:cs="Tahoma"/>
        </w:rPr>
        <w:t>..……………………………………………………………………………………</w:t>
      </w:r>
      <w:r>
        <w:rPr>
          <w:rFonts w:ascii="Tahoma" w:hAnsi="Tahoma" w:cs="Tahoma"/>
        </w:rPr>
        <w:t>…………..……………………………..…………..</w:t>
      </w:r>
    </w:p>
    <w:p w:rsidR="00DA3890" w:rsidRPr="0033028F" w:rsidRDefault="00DA3890" w:rsidP="007F1EA2">
      <w:pPr>
        <w:jc w:val="both"/>
        <w:rPr>
          <w:rFonts w:ascii="Tahoma" w:hAnsi="Tahoma" w:cs="Tahoma"/>
        </w:rPr>
      </w:pPr>
      <w:proofErr w:type="gramStart"/>
      <w:r w:rsidRPr="0033028F">
        <w:rPr>
          <w:rFonts w:ascii="Tahoma" w:hAnsi="Tahoma" w:cs="Tahoma"/>
        </w:rPr>
        <w:t>w</w:t>
      </w:r>
      <w:proofErr w:type="gramEnd"/>
      <w:r w:rsidRPr="0033028F">
        <w:rPr>
          <w:rFonts w:ascii="Tahoma" w:hAnsi="Tahoma" w:cs="Tahoma"/>
        </w:rPr>
        <w:t xml:space="preserve"> następującym zakresie: ………………………………………………………………………..………………………………………………</w:t>
      </w:r>
      <w:r>
        <w:rPr>
          <w:rFonts w:ascii="Tahoma" w:hAnsi="Tahoma" w:cs="Tahoma"/>
        </w:rPr>
        <w:t>…………………….</w:t>
      </w:r>
    </w:p>
    <w:p w:rsidR="00DA3890" w:rsidRPr="0033028F" w:rsidRDefault="00DA3890" w:rsidP="007F1EA2">
      <w:pPr>
        <w:jc w:val="both"/>
        <w:rPr>
          <w:rFonts w:ascii="Tahoma" w:hAnsi="Tahoma" w:cs="Tahoma"/>
          <w:i/>
          <w:iCs/>
          <w:sz w:val="16"/>
          <w:szCs w:val="16"/>
        </w:rPr>
      </w:pPr>
      <w:r w:rsidRPr="0033028F">
        <w:rPr>
          <w:rFonts w:ascii="Tahoma" w:hAnsi="Tahoma" w:cs="Tahoma"/>
          <w:i/>
          <w:iCs/>
          <w:sz w:val="16"/>
          <w:szCs w:val="16"/>
        </w:rPr>
        <w:t xml:space="preserve">(wskazać podmiot/ty i określić odpowiedni zakres dla wskazanego podmiotu). </w:t>
      </w:r>
    </w:p>
    <w:p w:rsidR="00DA3890" w:rsidRPr="0033028F" w:rsidRDefault="00DA3890" w:rsidP="007F1EA2">
      <w:pPr>
        <w:jc w:val="both"/>
        <w:rPr>
          <w:rFonts w:ascii="Tahoma" w:hAnsi="Tahoma" w:cs="Tahoma"/>
        </w:rPr>
      </w:pPr>
    </w:p>
    <w:p w:rsidR="00DA3890" w:rsidRPr="0033028F" w:rsidRDefault="00DA3890" w:rsidP="007F1EA2">
      <w:pPr>
        <w:jc w:val="both"/>
        <w:rPr>
          <w:rFonts w:ascii="Tahoma" w:hAnsi="Tahoma" w:cs="Tahoma"/>
        </w:rPr>
      </w:pPr>
    </w:p>
    <w:p w:rsidR="00DA3890" w:rsidRPr="0033028F" w:rsidRDefault="00DA3890" w:rsidP="007F1EA2">
      <w:pPr>
        <w:jc w:val="both"/>
        <w:rPr>
          <w:rFonts w:ascii="Tahoma" w:hAnsi="Tahoma" w:cs="Tahoma"/>
        </w:rPr>
      </w:pPr>
      <w:r w:rsidRPr="0033028F">
        <w:rPr>
          <w:rFonts w:ascii="Tahoma" w:hAnsi="Tahoma" w:cs="Tahoma"/>
          <w:u w:val="single"/>
        </w:rPr>
        <w:t>OŚWIADCZAM</w:t>
      </w:r>
      <w:r w:rsidRPr="0033028F">
        <w:rPr>
          <w:rFonts w:ascii="Tahoma" w:hAnsi="Tahoma" w:cs="Tahoma"/>
        </w:rPr>
        <w:t>, że wszystkie informacje podane w powyższych oświadczeniach są aktualne i zgodne z prawdą oraz zostały przedstawione z pełną świadomością konsekwencji wprowadzenia zamawiającego w błąd przy przedstawianiu informacji.</w:t>
      </w:r>
    </w:p>
    <w:p w:rsidR="00DA3890" w:rsidRPr="0033028F" w:rsidRDefault="00DA3890" w:rsidP="007F1EA2">
      <w:pPr>
        <w:jc w:val="both"/>
        <w:rPr>
          <w:rFonts w:ascii="Tahoma" w:hAnsi="Tahoma" w:cs="Tahoma"/>
        </w:rPr>
      </w:pPr>
    </w:p>
    <w:p w:rsidR="00DA3890" w:rsidRPr="0033028F" w:rsidRDefault="00DA3890" w:rsidP="007F1EA2">
      <w:pPr>
        <w:jc w:val="both"/>
        <w:rPr>
          <w:rFonts w:ascii="Tahoma" w:hAnsi="Tahoma" w:cs="Tahom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80"/>
        <w:gridCol w:w="5186"/>
      </w:tblGrid>
      <w:tr w:rsidR="00DA3890" w:rsidRPr="0033028F">
        <w:tc>
          <w:tcPr>
            <w:tcW w:w="5353" w:type="dxa"/>
          </w:tcPr>
          <w:p w:rsidR="00DA3890" w:rsidRPr="0033028F" w:rsidRDefault="00DA3890" w:rsidP="007F1EA2">
            <w:pPr>
              <w:spacing w:line="276" w:lineRule="auto"/>
              <w:jc w:val="both"/>
              <w:rPr>
                <w:rFonts w:ascii="Tahoma" w:hAnsi="Tahoma" w:cs="Tahoma"/>
              </w:rPr>
            </w:pPr>
          </w:p>
          <w:p w:rsidR="00DA3890" w:rsidRPr="0033028F" w:rsidRDefault="00DA3890" w:rsidP="007F1EA2">
            <w:pPr>
              <w:spacing w:line="276" w:lineRule="auto"/>
              <w:jc w:val="center"/>
              <w:rPr>
                <w:rFonts w:ascii="Tahoma" w:hAnsi="Tahoma" w:cs="Tahoma"/>
              </w:rPr>
            </w:pPr>
            <w:r w:rsidRPr="0033028F">
              <w:rPr>
                <w:rFonts w:ascii="Tahoma" w:hAnsi="Tahoma" w:cs="Tahoma"/>
              </w:rPr>
              <w:t>……………………………..………………………………….</w:t>
            </w:r>
          </w:p>
          <w:p w:rsidR="00DA3890" w:rsidRPr="0033028F" w:rsidRDefault="00DA3890" w:rsidP="007F1EA2">
            <w:pPr>
              <w:spacing w:line="276" w:lineRule="auto"/>
              <w:jc w:val="center"/>
              <w:rPr>
                <w:rFonts w:ascii="Tahoma" w:hAnsi="Tahoma" w:cs="Tahoma"/>
                <w:sz w:val="16"/>
                <w:szCs w:val="16"/>
              </w:rPr>
            </w:pPr>
            <w:r w:rsidRPr="0033028F">
              <w:rPr>
                <w:rFonts w:ascii="Tahoma" w:hAnsi="Tahoma" w:cs="Tahoma"/>
                <w:i/>
                <w:iCs/>
                <w:sz w:val="16"/>
                <w:szCs w:val="16"/>
              </w:rPr>
              <w:t>Data, miejscowość, opcjonalnie pieczęć Wykonawcy</w:t>
            </w:r>
          </w:p>
          <w:p w:rsidR="00DA3890" w:rsidRPr="0033028F" w:rsidRDefault="00DA3890" w:rsidP="007F1EA2">
            <w:pPr>
              <w:spacing w:line="276" w:lineRule="auto"/>
              <w:jc w:val="both"/>
              <w:rPr>
                <w:rFonts w:ascii="Tahoma" w:hAnsi="Tahoma" w:cs="Tahoma"/>
              </w:rPr>
            </w:pPr>
          </w:p>
        </w:tc>
        <w:tc>
          <w:tcPr>
            <w:tcW w:w="5245" w:type="dxa"/>
          </w:tcPr>
          <w:p w:rsidR="00DA3890" w:rsidRPr="0033028F" w:rsidRDefault="00DA3890" w:rsidP="007F1EA2">
            <w:pPr>
              <w:spacing w:line="276" w:lineRule="auto"/>
              <w:jc w:val="both"/>
              <w:rPr>
                <w:rFonts w:ascii="Tahoma" w:hAnsi="Tahoma" w:cs="Tahoma"/>
              </w:rPr>
            </w:pPr>
          </w:p>
          <w:p w:rsidR="00DA3890" w:rsidRPr="0033028F" w:rsidRDefault="00DA3890" w:rsidP="007F1EA2">
            <w:pPr>
              <w:spacing w:line="276" w:lineRule="auto"/>
              <w:jc w:val="center"/>
              <w:rPr>
                <w:rFonts w:ascii="Tahoma" w:hAnsi="Tahoma" w:cs="Tahoma"/>
              </w:rPr>
            </w:pPr>
            <w:r w:rsidRPr="0033028F">
              <w:rPr>
                <w:rFonts w:ascii="Tahoma" w:hAnsi="Tahoma" w:cs="Tahoma"/>
              </w:rPr>
              <w:t>…………………………………..………………………………………….</w:t>
            </w:r>
          </w:p>
          <w:p w:rsidR="00DA3890" w:rsidRPr="0033028F" w:rsidRDefault="00DA3890" w:rsidP="007F1EA2">
            <w:pPr>
              <w:spacing w:line="276" w:lineRule="auto"/>
              <w:jc w:val="center"/>
              <w:rPr>
                <w:rFonts w:ascii="Tahoma" w:hAnsi="Tahoma" w:cs="Tahoma"/>
                <w:i/>
                <w:iCs/>
                <w:sz w:val="16"/>
                <w:szCs w:val="16"/>
              </w:rPr>
            </w:pPr>
            <w:r w:rsidRPr="0033028F">
              <w:rPr>
                <w:rFonts w:ascii="Tahoma" w:hAnsi="Tahoma" w:cs="Tahoma"/>
                <w:i/>
                <w:iCs/>
                <w:sz w:val="16"/>
                <w:szCs w:val="16"/>
              </w:rPr>
              <w:t>Podpis(-) osoby (osób) upoważnionej (-</w:t>
            </w:r>
            <w:proofErr w:type="spellStart"/>
            <w:r w:rsidRPr="0033028F">
              <w:rPr>
                <w:rFonts w:ascii="Tahoma" w:hAnsi="Tahoma" w:cs="Tahoma"/>
                <w:i/>
                <w:iCs/>
                <w:sz w:val="16"/>
                <w:szCs w:val="16"/>
              </w:rPr>
              <w:t>ych</w:t>
            </w:r>
            <w:proofErr w:type="spellEnd"/>
            <w:r w:rsidRPr="0033028F">
              <w:rPr>
                <w:rFonts w:ascii="Tahoma" w:hAnsi="Tahoma" w:cs="Tahoma"/>
                <w:i/>
                <w:iCs/>
                <w:sz w:val="16"/>
                <w:szCs w:val="16"/>
              </w:rPr>
              <w:t>) do reprezentowania Wykonawcy lub Pełnomocnika Wykonawców wspólnie ubiegających się o Zamówienie o ile z treści pełnomocnictwa wynika upoważnienie do złożenia stosowanego oświadczenia)</w:t>
            </w:r>
          </w:p>
          <w:p w:rsidR="00DA3890" w:rsidRPr="0033028F" w:rsidRDefault="00DA3890" w:rsidP="007F1EA2">
            <w:pPr>
              <w:spacing w:line="276" w:lineRule="auto"/>
              <w:jc w:val="center"/>
              <w:rPr>
                <w:rFonts w:ascii="Tahoma" w:hAnsi="Tahoma" w:cs="Tahoma"/>
                <w:sz w:val="16"/>
                <w:szCs w:val="16"/>
              </w:rPr>
            </w:pPr>
            <w:proofErr w:type="gramStart"/>
            <w:r w:rsidRPr="0033028F">
              <w:rPr>
                <w:rFonts w:ascii="Tahoma" w:hAnsi="Tahoma" w:cs="Tahoma"/>
                <w:i/>
                <w:iCs/>
                <w:sz w:val="16"/>
                <w:szCs w:val="16"/>
              </w:rPr>
              <w:t>opcjonalnie</w:t>
            </w:r>
            <w:proofErr w:type="gramEnd"/>
            <w:r w:rsidRPr="0033028F">
              <w:rPr>
                <w:rFonts w:ascii="Tahoma" w:hAnsi="Tahoma" w:cs="Tahoma"/>
                <w:i/>
                <w:iCs/>
                <w:sz w:val="16"/>
                <w:szCs w:val="16"/>
              </w:rPr>
              <w:t xml:space="preserve"> pieczęć Wykonawcy</w:t>
            </w:r>
          </w:p>
        </w:tc>
      </w:tr>
    </w:tbl>
    <w:p w:rsidR="00DA3890" w:rsidRPr="0033028F" w:rsidRDefault="00DA3890" w:rsidP="007F1EA2">
      <w:pPr>
        <w:spacing w:line="276" w:lineRule="auto"/>
        <w:jc w:val="both"/>
        <w:rPr>
          <w:rFonts w:ascii="Tahoma" w:hAnsi="Tahoma" w:cs="Tahoma"/>
        </w:rPr>
      </w:pPr>
      <w:r w:rsidRPr="0033028F">
        <w:rPr>
          <w:rFonts w:ascii="Tahoma" w:hAnsi="Tahoma" w:cs="Tahoma"/>
          <w:i/>
          <w:iCs/>
        </w:rPr>
        <w:t>Uwaga: Zamawiający zaleca zaparafowanie lub podsianie każdej strony niniejszego oświadczenia</w:t>
      </w:r>
      <w:r w:rsidRPr="0033028F">
        <w:rPr>
          <w:rFonts w:ascii="Tahoma" w:hAnsi="Tahoma" w:cs="Tahoma"/>
        </w:rPr>
        <w:t xml:space="preserve"> </w:t>
      </w:r>
    </w:p>
    <w:p w:rsidR="00DA3890" w:rsidRPr="0033028F" w:rsidRDefault="00DA3890" w:rsidP="007F1EA2">
      <w:pPr>
        <w:ind w:firstLine="708"/>
        <w:rPr>
          <w:rFonts w:cs="Calibri"/>
          <w:sz w:val="24"/>
          <w:szCs w:val="24"/>
        </w:rPr>
      </w:pPr>
    </w:p>
    <w:p w:rsidR="00DA3890" w:rsidRPr="0033028F" w:rsidRDefault="00DA3890" w:rsidP="007F1EA2">
      <w:pPr>
        <w:ind w:firstLine="708"/>
        <w:rPr>
          <w:rFonts w:cs="Calibri"/>
          <w:sz w:val="24"/>
          <w:szCs w:val="24"/>
        </w:rPr>
      </w:pPr>
    </w:p>
    <w:p w:rsidR="00DA3890" w:rsidRPr="00C6571B" w:rsidRDefault="00DA3890" w:rsidP="00691E3B">
      <w:pPr>
        <w:ind w:right="282"/>
        <w:jc w:val="right"/>
        <w:rPr>
          <w:rFonts w:ascii="Tahoma" w:hAnsi="Tahoma" w:cs="Tahoma"/>
          <w:b/>
          <w:i/>
          <w:iCs/>
        </w:rPr>
      </w:pPr>
      <w:r w:rsidRPr="00C6571B">
        <w:rPr>
          <w:rFonts w:ascii="Tahoma" w:hAnsi="Tahoma" w:cs="Tahoma"/>
          <w:b/>
          <w:i/>
          <w:iCs/>
        </w:rPr>
        <w:t xml:space="preserve">Załącznik Nr 2C do SIWZ (wzór </w:t>
      </w:r>
      <w:proofErr w:type="gramStart"/>
      <w:r w:rsidRPr="00C6571B">
        <w:rPr>
          <w:rFonts w:ascii="Tahoma" w:hAnsi="Tahoma" w:cs="Tahoma"/>
          <w:b/>
          <w:i/>
          <w:iCs/>
        </w:rPr>
        <w:t>załącznika  do</w:t>
      </w:r>
      <w:proofErr w:type="gramEnd"/>
      <w:r w:rsidRPr="00C6571B">
        <w:rPr>
          <w:rFonts w:ascii="Tahoma" w:hAnsi="Tahoma" w:cs="Tahoma"/>
          <w:b/>
          <w:i/>
          <w:iCs/>
        </w:rPr>
        <w:t xml:space="preserve"> oferty Wykonawcy)</w:t>
      </w:r>
    </w:p>
    <w:p w:rsidR="00DA3890" w:rsidRPr="0033028F" w:rsidRDefault="00DA3890" w:rsidP="007F1EA2">
      <w:pPr>
        <w:pStyle w:val="Tytu"/>
        <w:spacing w:line="360" w:lineRule="auto"/>
        <w:jc w:val="right"/>
        <w:rPr>
          <w:rFonts w:ascii="Tahoma" w:hAnsi="Tahoma" w:cs="Tahoma"/>
          <w:i/>
          <w:iCs/>
          <w:sz w:val="20"/>
          <w:szCs w:val="20"/>
        </w:rPr>
      </w:pPr>
    </w:p>
    <w:p w:rsidR="00DA3890" w:rsidRPr="0033028F" w:rsidRDefault="00DA3890" w:rsidP="007F1EA2">
      <w:pPr>
        <w:pBdr>
          <w:bottom w:val="single" w:sz="4" w:space="1" w:color="auto"/>
        </w:pBdr>
        <w:jc w:val="center"/>
        <w:rPr>
          <w:rFonts w:ascii="Tahoma" w:hAnsi="Tahoma" w:cs="Tahoma"/>
        </w:rPr>
      </w:pPr>
      <w:r w:rsidRPr="0033028F">
        <w:rPr>
          <w:rFonts w:ascii="Tahoma" w:hAnsi="Tahoma" w:cs="Tahoma"/>
        </w:rPr>
        <w:t xml:space="preserve">OŚWIADCZENIE O PRZYNALEŻNOŚCI LUB BRAKU PRZYNALEŻNOŚCI DO TEJ SAMEJ GRUPY KAPITAŁOWEJ </w:t>
      </w:r>
    </w:p>
    <w:p w:rsidR="00DA3890" w:rsidRPr="0033028F" w:rsidRDefault="00DA3890" w:rsidP="007F1EA2">
      <w:pPr>
        <w:pBdr>
          <w:bottom w:val="single" w:sz="4" w:space="1" w:color="auto"/>
        </w:pBdr>
        <w:jc w:val="center"/>
        <w:rPr>
          <w:rFonts w:ascii="Tahoma" w:hAnsi="Tahoma" w:cs="Tahoma"/>
        </w:rPr>
      </w:pPr>
      <w:proofErr w:type="gramStart"/>
      <w:r w:rsidRPr="0033028F">
        <w:rPr>
          <w:rFonts w:ascii="Tahoma" w:hAnsi="Tahoma" w:cs="Tahoma"/>
        </w:rPr>
        <w:t>składane</w:t>
      </w:r>
      <w:proofErr w:type="gramEnd"/>
      <w:r w:rsidRPr="0033028F">
        <w:rPr>
          <w:rFonts w:ascii="Tahoma" w:hAnsi="Tahoma" w:cs="Tahoma"/>
        </w:rPr>
        <w:t xml:space="preserve"> na podstawie art. 24 ust. 11 ustawy </w:t>
      </w:r>
      <w:proofErr w:type="spellStart"/>
      <w:r w:rsidRPr="0033028F">
        <w:rPr>
          <w:rFonts w:ascii="Tahoma" w:hAnsi="Tahoma" w:cs="Tahoma"/>
        </w:rPr>
        <w:t>Pzp</w:t>
      </w:r>
      <w:proofErr w:type="spellEnd"/>
    </w:p>
    <w:p w:rsidR="00DA3890" w:rsidRPr="0033028F" w:rsidRDefault="00DA3890" w:rsidP="007F1EA2">
      <w:pPr>
        <w:pBdr>
          <w:bottom w:val="single" w:sz="4" w:space="1" w:color="auto"/>
        </w:pBdr>
        <w:jc w:val="center"/>
        <w:rPr>
          <w:rFonts w:ascii="Tahoma" w:hAnsi="Tahoma" w:cs="Tahoma"/>
          <w:u w:val="single"/>
        </w:rPr>
      </w:pPr>
      <w:r w:rsidRPr="0033028F">
        <w:rPr>
          <w:rFonts w:ascii="Tahoma" w:hAnsi="Tahoma" w:cs="Tahoma"/>
          <w:u w:val="single"/>
        </w:rPr>
        <w:t>DOTYCZĄCE PRZESŁANEK WYKLUCZENIA Z POSTĘPOWANIA</w:t>
      </w:r>
    </w:p>
    <w:p w:rsidR="00DA3890" w:rsidRPr="0033028F" w:rsidRDefault="00DA3890" w:rsidP="007F1EA2">
      <w:pPr>
        <w:tabs>
          <w:tab w:val="left" w:pos="4820"/>
        </w:tabs>
        <w:spacing w:line="360" w:lineRule="auto"/>
        <w:jc w:val="both"/>
        <w:rPr>
          <w:rFonts w:ascii="Tahoma" w:hAnsi="Tahoma" w:cs="Tahoma"/>
        </w:rPr>
      </w:pPr>
      <w:r w:rsidRPr="0033028F">
        <w:rPr>
          <w:rFonts w:ascii="Tahoma" w:hAnsi="Tahoma" w:cs="Tahoma"/>
        </w:rPr>
        <w:t xml:space="preserve">DZIAŁAJĄC W IMIENIU WYKONAWCY </w:t>
      </w:r>
    </w:p>
    <w:p w:rsidR="00DA3890" w:rsidRPr="0033028F" w:rsidRDefault="00DA3890" w:rsidP="004C2566">
      <w:pPr>
        <w:tabs>
          <w:tab w:val="left" w:pos="4820"/>
        </w:tabs>
        <w:spacing w:line="360" w:lineRule="auto"/>
        <w:rPr>
          <w:rFonts w:ascii="Tahoma" w:hAnsi="Tahoma" w:cs="Tahoma"/>
        </w:rPr>
      </w:pPr>
      <w:r w:rsidRPr="0033028F">
        <w:rPr>
          <w:rFonts w:ascii="Tahoma" w:hAnsi="Tahoma" w:cs="Tahoma"/>
        </w:rPr>
        <w:t xml:space="preserve">Nazwa </w:t>
      </w:r>
      <w:proofErr w:type="gramStart"/>
      <w:r w:rsidRPr="0033028F">
        <w:rPr>
          <w:rFonts w:ascii="Tahoma" w:hAnsi="Tahoma" w:cs="Tahoma"/>
        </w:rPr>
        <w:t>Wykonawcy .................................................</w:t>
      </w:r>
      <w:proofErr w:type="gramEnd"/>
      <w:r w:rsidRPr="0033028F">
        <w:rPr>
          <w:rFonts w:ascii="Tahoma" w:hAnsi="Tahoma" w:cs="Tahoma"/>
        </w:rPr>
        <w:t>...................................................................................</w:t>
      </w:r>
    </w:p>
    <w:p w:rsidR="00DA3890" w:rsidRPr="0033028F" w:rsidRDefault="0024008A" w:rsidP="004C2566">
      <w:pPr>
        <w:spacing w:line="360" w:lineRule="auto"/>
        <w:rPr>
          <w:rFonts w:ascii="Tahoma" w:hAnsi="Tahoma" w:cs="Tahoma"/>
        </w:rPr>
      </w:pPr>
      <w:r>
        <w:rPr>
          <w:rFonts w:ascii="Tahoma" w:hAnsi="Tahoma" w:cs="Tahoma"/>
        </w:rPr>
        <w:t>Adres siedziby W</w:t>
      </w:r>
      <w:r w:rsidR="00DA3890" w:rsidRPr="0033028F">
        <w:rPr>
          <w:rFonts w:ascii="Tahoma" w:hAnsi="Tahoma" w:cs="Tahoma"/>
        </w:rPr>
        <w:t>ykonawcy.................................................................................................................................</w:t>
      </w:r>
    </w:p>
    <w:p w:rsidR="00DA3890" w:rsidRPr="0033028F" w:rsidRDefault="00DA3890" w:rsidP="007F1EA2">
      <w:pPr>
        <w:pStyle w:val="Tekstpodstawowy"/>
        <w:spacing w:line="360" w:lineRule="auto"/>
        <w:rPr>
          <w:rFonts w:ascii="Tahoma" w:hAnsi="Tahoma" w:cs="Tahoma"/>
          <w:u w:val="single"/>
        </w:rPr>
      </w:pPr>
      <w:r w:rsidRPr="0033028F">
        <w:rPr>
          <w:rFonts w:ascii="Tahoma" w:hAnsi="Tahoma" w:cs="Tahoma"/>
          <w:u w:val="single"/>
        </w:rPr>
        <w:t xml:space="preserve">BĘDĄC NALEŻYCIE UPOWAŻNIONYM DO JEGO REPREZENTOWANIA </w:t>
      </w:r>
    </w:p>
    <w:p w:rsidR="00DA3890" w:rsidRPr="0033028F" w:rsidRDefault="00DA3890" w:rsidP="00A07E9D">
      <w:pPr>
        <w:pStyle w:val="Nagwek"/>
        <w:pBdr>
          <w:between w:val="single" w:sz="4" w:space="1" w:color="4F81BD"/>
        </w:pBdr>
        <w:tabs>
          <w:tab w:val="left" w:pos="825"/>
          <w:tab w:val="center" w:pos="5233"/>
        </w:tabs>
        <w:spacing w:line="276" w:lineRule="auto"/>
        <w:jc w:val="both"/>
        <w:rPr>
          <w:rFonts w:cs="Calibri"/>
          <w:i/>
          <w:iCs/>
        </w:rPr>
      </w:pPr>
      <w:r w:rsidRPr="0033028F">
        <w:rPr>
          <w:rFonts w:ascii="Tahoma" w:hAnsi="Tahoma" w:cs="Tahoma"/>
        </w:rPr>
        <w:t xml:space="preserve">na potrzeby postępowania o udzielenie Zamówienia publicznego pod nazwą: </w:t>
      </w:r>
      <w:r w:rsidRPr="0033028F">
        <w:rPr>
          <w:rFonts w:cs="Calibri"/>
          <w:i/>
          <w:iCs/>
        </w:rPr>
        <w:t xml:space="preserve">Dostawa produktów leczniczych oraz jednorazowego sprzętu i materiałów medycznych dla Wojewódzkiego Szpitala Chorób Płuc i </w:t>
      </w:r>
      <w:proofErr w:type="gramStart"/>
      <w:r w:rsidRPr="0033028F">
        <w:rPr>
          <w:rFonts w:cs="Calibri"/>
          <w:i/>
          <w:iCs/>
        </w:rPr>
        <w:t xml:space="preserve">Rehabilitacji  </w:t>
      </w:r>
      <w:r w:rsidRPr="0033028F">
        <w:rPr>
          <w:rFonts w:cs="Calibri"/>
          <w:i/>
          <w:iCs/>
        </w:rPr>
        <w:br/>
        <w:t>w</w:t>
      </w:r>
      <w:proofErr w:type="gramEnd"/>
      <w:r w:rsidRPr="0033028F">
        <w:rPr>
          <w:rFonts w:cs="Calibri"/>
          <w:i/>
          <w:iCs/>
        </w:rPr>
        <w:t xml:space="preserve"> Jaroszowcu.</w:t>
      </w:r>
    </w:p>
    <w:p w:rsidR="00DA3890" w:rsidRPr="0033028F" w:rsidRDefault="00DA3890" w:rsidP="007F1EA2">
      <w:pPr>
        <w:autoSpaceDN w:val="0"/>
        <w:adjustRightInd w:val="0"/>
        <w:spacing w:line="360" w:lineRule="auto"/>
        <w:jc w:val="both"/>
        <w:rPr>
          <w:rFonts w:ascii="Tahoma" w:hAnsi="Tahoma" w:cs="Tahoma"/>
          <w:u w:val="single"/>
        </w:rPr>
      </w:pPr>
      <w:r w:rsidRPr="0033028F">
        <w:rPr>
          <w:rFonts w:ascii="Tahoma" w:hAnsi="Tahoma" w:cs="Tahoma"/>
        </w:rPr>
        <w:t xml:space="preserve"> </w:t>
      </w:r>
      <w:r w:rsidRPr="0033028F">
        <w:rPr>
          <w:rFonts w:ascii="Tahoma" w:hAnsi="Tahoma" w:cs="Tahoma"/>
          <w:u w:val="single"/>
        </w:rPr>
        <w:t>OŚWIADCZAM, CO NASTĘPUJE:</w:t>
      </w:r>
    </w:p>
    <w:p w:rsidR="00DA3890" w:rsidRPr="0033028F" w:rsidRDefault="00DA3890" w:rsidP="007F1EA2">
      <w:pPr>
        <w:widowControl w:val="0"/>
        <w:tabs>
          <w:tab w:val="left" w:pos="426"/>
        </w:tabs>
        <w:adjustRightInd w:val="0"/>
        <w:spacing w:line="360" w:lineRule="auto"/>
        <w:ind w:left="426" w:hanging="426"/>
        <w:jc w:val="both"/>
        <w:textAlignment w:val="baseline"/>
        <w:rPr>
          <w:rFonts w:ascii="Tahoma" w:hAnsi="Tahoma" w:cs="Tahoma"/>
        </w:rPr>
      </w:pPr>
      <w:r w:rsidRPr="0033028F">
        <w:rPr>
          <w:rFonts w:ascii="Tahoma" w:hAnsi="Tahoma" w:cs="Tahoma"/>
        </w:rPr>
        <w:t>□</w:t>
      </w:r>
      <w:r w:rsidRPr="0033028F">
        <w:rPr>
          <w:rFonts w:ascii="Tahoma" w:hAnsi="Tahoma" w:cs="Tahoma"/>
        </w:rPr>
        <w:tab/>
      </w:r>
      <w:r w:rsidRPr="0033028F">
        <w:rPr>
          <w:rFonts w:ascii="Tahoma" w:hAnsi="Tahoma" w:cs="Tahoma"/>
          <w:u w:val="single"/>
        </w:rPr>
        <w:t>OŚWIADCZAM, ŻE NIE NALEŻYMY DO TEJ SAMEJ GRUPY KAPITAŁOWEJ</w:t>
      </w:r>
      <w:r w:rsidRPr="0033028F">
        <w:rPr>
          <w:rFonts w:ascii="Tahoma" w:hAnsi="Tahoma" w:cs="Tahoma"/>
        </w:rPr>
        <w:t xml:space="preserve"> w rozumieniu ustawy z dnia </w:t>
      </w:r>
      <w:r w:rsidRPr="0033028F">
        <w:rPr>
          <w:rFonts w:ascii="Tahoma" w:hAnsi="Tahoma" w:cs="Tahoma"/>
        </w:rPr>
        <w:lastRenderedPageBreak/>
        <w:t>16.02.2007 </w:t>
      </w:r>
      <w:proofErr w:type="gramStart"/>
      <w:r w:rsidRPr="0033028F">
        <w:rPr>
          <w:rFonts w:ascii="Tahoma" w:hAnsi="Tahoma" w:cs="Tahoma"/>
        </w:rPr>
        <w:t>r</w:t>
      </w:r>
      <w:proofErr w:type="gramEnd"/>
      <w:r w:rsidRPr="0033028F">
        <w:rPr>
          <w:rFonts w:ascii="Tahoma" w:hAnsi="Tahoma" w:cs="Tahoma"/>
        </w:rPr>
        <w:t xml:space="preserve">. o Ochronie Konkurencji i Konsumentów (Dz. U. </w:t>
      </w:r>
      <w:proofErr w:type="gramStart"/>
      <w:r w:rsidRPr="0033028F">
        <w:rPr>
          <w:rFonts w:ascii="Tahoma" w:hAnsi="Tahoma" w:cs="Tahoma"/>
        </w:rPr>
        <w:t>nr</w:t>
      </w:r>
      <w:proofErr w:type="gramEnd"/>
      <w:r w:rsidRPr="0033028F">
        <w:rPr>
          <w:rFonts w:ascii="Tahoma" w:hAnsi="Tahoma" w:cs="Tahoma"/>
        </w:rPr>
        <w:t xml:space="preserve"> 50 poz. 331 z </w:t>
      </w:r>
      <w:proofErr w:type="spellStart"/>
      <w:r w:rsidRPr="0033028F">
        <w:rPr>
          <w:rFonts w:ascii="Tahoma" w:hAnsi="Tahoma" w:cs="Tahoma"/>
        </w:rPr>
        <w:t>późn</w:t>
      </w:r>
      <w:proofErr w:type="spellEnd"/>
      <w:r w:rsidRPr="0033028F">
        <w:rPr>
          <w:rFonts w:ascii="Tahoma" w:hAnsi="Tahoma" w:cs="Tahoma"/>
        </w:rPr>
        <w:t xml:space="preserve">. </w:t>
      </w:r>
      <w:proofErr w:type="gramStart"/>
      <w:r w:rsidRPr="0033028F">
        <w:rPr>
          <w:rFonts w:ascii="Tahoma" w:hAnsi="Tahoma" w:cs="Tahoma"/>
        </w:rPr>
        <w:t>zm</w:t>
      </w:r>
      <w:proofErr w:type="gramEnd"/>
      <w:r w:rsidRPr="0033028F">
        <w:rPr>
          <w:rFonts w:ascii="Tahoma" w:hAnsi="Tahoma" w:cs="Tahoma"/>
        </w:rPr>
        <w:t xml:space="preserve">.) </w:t>
      </w:r>
      <w:r w:rsidRPr="0033028F">
        <w:rPr>
          <w:rFonts w:ascii="Tahoma" w:hAnsi="Tahoma" w:cs="Tahoma"/>
          <w:u w:val="single"/>
        </w:rPr>
        <w:t>Z INNYMI WYKONAWCAMI, KTÓRZY ZŁOŻYLI ODRĘBNE OFERTY W PRZEDMIOTOWYM POSTĘPOWANIU</w:t>
      </w:r>
      <w:r w:rsidRPr="0033028F">
        <w:rPr>
          <w:rFonts w:ascii="Tahoma" w:hAnsi="Tahoma" w:cs="Tahoma"/>
        </w:rPr>
        <w:t>.</w:t>
      </w:r>
    </w:p>
    <w:p w:rsidR="00DA3890" w:rsidRPr="0033028F" w:rsidRDefault="00DA3890" w:rsidP="007F1EA2">
      <w:pPr>
        <w:widowControl w:val="0"/>
        <w:adjustRightInd w:val="0"/>
        <w:spacing w:line="360" w:lineRule="auto"/>
        <w:ind w:left="426" w:hanging="426"/>
        <w:jc w:val="both"/>
        <w:textAlignment w:val="baseline"/>
        <w:rPr>
          <w:rFonts w:ascii="Tahoma" w:hAnsi="Tahoma" w:cs="Tahoma"/>
        </w:rPr>
      </w:pPr>
      <w:r w:rsidRPr="0033028F">
        <w:rPr>
          <w:rFonts w:ascii="Tahoma" w:hAnsi="Tahoma" w:cs="Tahoma"/>
        </w:rPr>
        <w:t>□</w:t>
      </w:r>
      <w:r w:rsidRPr="0033028F">
        <w:rPr>
          <w:rFonts w:ascii="Tahoma" w:hAnsi="Tahoma" w:cs="Tahoma"/>
        </w:rPr>
        <w:tab/>
      </w:r>
      <w:r w:rsidRPr="0033028F">
        <w:rPr>
          <w:rFonts w:ascii="Tahoma" w:hAnsi="Tahoma" w:cs="Tahoma"/>
          <w:u w:val="single"/>
        </w:rPr>
        <w:t>OŚWIADCZAM, ŻE NALEŻYMY DO TEJ SAMEJ GRUPY KAPITAŁOWEJ</w:t>
      </w:r>
      <w:r w:rsidRPr="0033028F">
        <w:rPr>
          <w:rFonts w:ascii="Tahoma" w:hAnsi="Tahoma" w:cs="Tahoma"/>
        </w:rPr>
        <w:t xml:space="preserve"> w rozumieniu ustawy z dnia 16.02.2007 </w:t>
      </w:r>
      <w:proofErr w:type="gramStart"/>
      <w:r w:rsidRPr="0033028F">
        <w:rPr>
          <w:rFonts w:ascii="Tahoma" w:hAnsi="Tahoma" w:cs="Tahoma"/>
        </w:rPr>
        <w:t>r</w:t>
      </w:r>
      <w:proofErr w:type="gramEnd"/>
      <w:r w:rsidRPr="0033028F">
        <w:rPr>
          <w:rFonts w:ascii="Tahoma" w:hAnsi="Tahoma" w:cs="Tahoma"/>
        </w:rPr>
        <w:t xml:space="preserve">. o Ochronie Konkurencji i Konsumentów (Dz. U. </w:t>
      </w:r>
      <w:proofErr w:type="gramStart"/>
      <w:r w:rsidRPr="0033028F">
        <w:rPr>
          <w:rFonts w:ascii="Tahoma" w:hAnsi="Tahoma" w:cs="Tahoma"/>
        </w:rPr>
        <w:t>nr</w:t>
      </w:r>
      <w:proofErr w:type="gramEnd"/>
      <w:r w:rsidRPr="0033028F">
        <w:rPr>
          <w:rFonts w:ascii="Tahoma" w:hAnsi="Tahoma" w:cs="Tahoma"/>
        </w:rPr>
        <w:t xml:space="preserve"> 50 poz. 331 z </w:t>
      </w:r>
      <w:proofErr w:type="spellStart"/>
      <w:r w:rsidRPr="0033028F">
        <w:rPr>
          <w:rFonts w:ascii="Tahoma" w:hAnsi="Tahoma" w:cs="Tahoma"/>
        </w:rPr>
        <w:t>późn</w:t>
      </w:r>
      <w:proofErr w:type="spellEnd"/>
      <w:r w:rsidRPr="0033028F">
        <w:rPr>
          <w:rFonts w:ascii="Tahoma" w:hAnsi="Tahoma" w:cs="Tahoma"/>
        </w:rPr>
        <w:t xml:space="preserve">. </w:t>
      </w:r>
      <w:proofErr w:type="gramStart"/>
      <w:r w:rsidRPr="0033028F">
        <w:rPr>
          <w:rFonts w:ascii="Tahoma" w:hAnsi="Tahoma" w:cs="Tahoma"/>
        </w:rPr>
        <w:t>zm</w:t>
      </w:r>
      <w:proofErr w:type="gramEnd"/>
      <w:r w:rsidRPr="0033028F">
        <w:rPr>
          <w:rFonts w:ascii="Tahoma" w:hAnsi="Tahoma" w:cs="Tahoma"/>
        </w:rPr>
        <w:t xml:space="preserve">.), o której mowa w art. 24 ust. 1 pkt 23 Ustawy </w:t>
      </w:r>
      <w:proofErr w:type="spellStart"/>
      <w:r w:rsidRPr="0033028F">
        <w:rPr>
          <w:rFonts w:ascii="Tahoma" w:hAnsi="Tahoma" w:cs="Tahoma"/>
        </w:rPr>
        <w:t>Pzp</w:t>
      </w:r>
      <w:proofErr w:type="spellEnd"/>
      <w:r w:rsidRPr="0033028F">
        <w:rPr>
          <w:rFonts w:ascii="Tahoma" w:hAnsi="Tahoma" w:cs="Tahoma"/>
        </w:rPr>
        <w:t xml:space="preserve">, </w:t>
      </w:r>
      <w:r w:rsidRPr="0033028F">
        <w:rPr>
          <w:rFonts w:ascii="Tahoma" w:hAnsi="Tahoma" w:cs="Tahoma"/>
          <w:u w:val="single"/>
        </w:rPr>
        <w:t>Z WYKONAWCAMI, KTÓRZY ZŁOŻYLI ODRĘBNE OFERTY W/W POSTĘPOWANIU</w:t>
      </w:r>
      <w:r w:rsidRPr="0033028F">
        <w:rPr>
          <w:rFonts w:ascii="Tahoma" w:hAnsi="Tahoma" w:cs="Tahoma"/>
        </w:rPr>
        <w:t xml:space="preserve"> </w:t>
      </w:r>
      <w:proofErr w:type="spellStart"/>
      <w:r w:rsidRPr="0033028F">
        <w:rPr>
          <w:rFonts w:ascii="Tahoma" w:hAnsi="Tahoma" w:cs="Tahoma"/>
        </w:rPr>
        <w:t>tj</w:t>
      </w:r>
      <w:proofErr w:type="spellEnd"/>
      <w:r w:rsidRPr="0033028F">
        <w:rPr>
          <w:rFonts w:ascii="Tahoma" w:hAnsi="Tahoma" w:cs="Tahoma"/>
        </w:rPr>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66"/>
      </w:tblGrid>
      <w:tr w:rsidR="00DA3890" w:rsidRPr="0033028F">
        <w:tc>
          <w:tcPr>
            <w:tcW w:w="10172" w:type="dxa"/>
            <w:vAlign w:val="center"/>
          </w:tcPr>
          <w:p w:rsidR="00DA3890" w:rsidRPr="0033028F" w:rsidRDefault="00DA3890" w:rsidP="007F1EA2">
            <w:pPr>
              <w:widowControl w:val="0"/>
              <w:adjustRightInd w:val="0"/>
              <w:spacing w:line="360" w:lineRule="auto"/>
              <w:jc w:val="center"/>
              <w:textAlignment w:val="baseline"/>
              <w:rPr>
                <w:rFonts w:ascii="Tahoma" w:hAnsi="Tahoma" w:cs="Tahoma"/>
              </w:rPr>
            </w:pPr>
            <w:r w:rsidRPr="0033028F">
              <w:rPr>
                <w:rFonts w:ascii="Tahoma" w:hAnsi="Tahoma" w:cs="Tahoma"/>
              </w:rPr>
              <w:t>NAZWA WYKONAWCY</w:t>
            </w:r>
          </w:p>
        </w:tc>
      </w:tr>
      <w:tr w:rsidR="00DA3890" w:rsidRPr="0033028F">
        <w:tc>
          <w:tcPr>
            <w:tcW w:w="10172" w:type="dxa"/>
            <w:vAlign w:val="center"/>
          </w:tcPr>
          <w:p w:rsidR="00DA3890" w:rsidRPr="0033028F" w:rsidRDefault="00DA3890" w:rsidP="007F1EA2">
            <w:pPr>
              <w:widowControl w:val="0"/>
              <w:adjustRightInd w:val="0"/>
              <w:spacing w:line="360" w:lineRule="auto"/>
              <w:jc w:val="center"/>
              <w:textAlignment w:val="baseline"/>
              <w:rPr>
                <w:rFonts w:ascii="Tahoma" w:hAnsi="Tahoma" w:cs="Tahoma"/>
              </w:rPr>
            </w:pPr>
          </w:p>
        </w:tc>
      </w:tr>
      <w:tr w:rsidR="00DA3890" w:rsidRPr="0033028F">
        <w:tc>
          <w:tcPr>
            <w:tcW w:w="10172" w:type="dxa"/>
            <w:vAlign w:val="center"/>
          </w:tcPr>
          <w:p w:rsidR="00DA3890" w:rsidRPr="0033028F" w:rsidRDefault="00DA3890" w:rsidP="007F1EA2">
            <w:pPr>
              <w:widowControl w:val="0"/>
              <w:adjustRightInd w:val="0"/>
              <w:spacing w:line="360" w:lineRule="auto"/>
              <w:jc w:val="center"/>
              <w:textAlignment w:val="baseline"/>
              <w:rPr>
                <w:rFonts w:ascii="Tahoma" w:hAnsi="Tahoma" w:cs="Tahoma"/>
              </w:rPr>
            </w:pPr>
          </w:p>
        </w:tc>
      </w:tr>
      <w:tr w:rsidR="00DA3890" w:rsidRPr="0033028F">
        <w:tc>
          <w:tcPr>
            <w:tcW w:w="10172" w:type="dxa"/>
            <w:vAlign w:val="center"/>
          </w:tcPr>
          <w:p w:rsidR="00DA3890" w:rsidRPr="0033028F" w:rsidRDefault="00DA3890" w:rsidP="007F1EA2">
            <w:pPr>
              <w:widowControl w:val="0"/>
              <w:adjustRightInd w:val="0"/>
              <w:spacing w:line="360" w:lineRule="auto"/>
              <w:jc w:val="center"/>
              <w:textAlignment w:val="baseline"/>
              <w:rPr>
                <w:rFonts w:ascii="Tahoma" w:hAnsi="Tahoma" w:cs="Tahoma"/>
              </w:rPr>
            </w:pPr>
          </w:p>
        </w:tc>
      </w:tr>
    </w:tbl>
    <w:p w:rsidR="00DA3890" w:rsidRPr="0033028F" w:rsidRDefault="00DA3890" w:rsidP="006B721A">
      <w:pPr>
        <w:widowControl w:val="0"/>
        <w:numPr>
          <w:ilvl w:val="0"/>
          <w:numId w:val="14"/>
        </w:numPr>
        <w:suppressAutoHyphens w:val="0"/>
        <w:adjustRightInd w:val="0"/>
        <w:spacing w:line="360" w:lineRule="auto"/>
        <w:ind w:left="425" w:hanging="425"/>
        <w:jc w:val="both"/>
        <w:textAlignment w:val="baseline"/>
        <w:rPr>
          <w:rFonts w:ascii="Tahoma" w:hAnsi="Tahoma" w:cs="Tahoma"/>
        </w:rPr>
      </w:pPr>
      <w:r w:rsidRPr="0033028F">
        <w:rPr>
          <w:rFonts w:ascii="Tahoma" w:hAnsi="Tahoma" w:cs="Tahoma"/>
        </w:rPr>
        <w:t xml:space="preserve">W załączaniu przestawiam </w:t>
      </w:r>
      <w:proofErr w:type="gramStart"/>
      <w:r w:rsidRPr="0033028F">
        <w:rPr>
          <w:rFonts w:ascii="Tahoma" w:hAnsi="Tahoma" w:cs="Tahoma"/>
        </w:rPr>
        <w:t>dowody że</w:t>
      </w:r>
      <w:proofErr w:type="gramEnd"/>
      <w:r w:rsidRPr="0033028F">
        <w:rPr>
          <w:rFonts w:ascii="Tahoma" w:hAnsi="Tahoma" w:cs="Tahoma"/>
        </w:rPr>
        <w:t xml:space="preserve"> powiązania z w/w Wykonawcą nie prowadzą do zakłócenia konkurencji w Postępowaniu o udzielenie Zamówienia.</w:t>
      </w:r>
    </w:p>
    <w:p w:rsidR="00DA3890" w:rsidRPr="0033028F" w:rsidRDefault="00DA3890" w:rsidP="007F1EA2">
      <w:pPr>
        <w:spacing w:line="360" w:lineRule="auto"/>
        <w:jc w:val="both"/>
        <w:rPr>
          <w:rFonts w:ascii="Tahoma" w:hAnsi="Tahoma" w:cs="Tahoma"/>
          <w:i/>
          <w:iCs/>
          <w:u w:val="single"/>
        </w:rPr>
      </w:pPr>
      <w:r w:rsidRPr="0033028F">
        <w:rPr>
          <w:rFonts w:ascii="Tahoma" w:hAnsi="Tahoma" w:cs="Tahoma"/>
          <w:u w:val="single"/>
        </w:rPr>
        <w:t>OŚWIADCZENIE DOTYCZĄCE PODANYCH INFORMACJI:</w:t>
      </w:r>
    </w:p>
    <w:p w:rsidR="00DA3890" w:rsidRPr="0033028F" w:rsidRDefault="00DA3890" w:rsidP="007F1EA2">
      <w:pPr>
        <w:spacing w:line="360" w:lineRule="auto"/>
        <w:jc w:val="both"/>
        <w:rPr>
          <w:rFonts w:ascii="Tahoma" w:hAnsi="Tahoma" w:cs="Tahoma"/>
        </w:rPr>
      </w:pPr>
      <w:r w:rsidRPr="0033028F">
        <w:rPr>
          <w:rFonts w:ascii="Tahoma" w:hAnsi="Tahoma" w:cs="Tahoma"/>
        </w:rPr>
        <w:t>Oświadczam, że wszystkie informacje podane w powyższych oświadczeniach są aktualne i zgodne z prawdą oraz zostały przedstawione z pełną świadomością konsekwencji wprowadzenia zamawiającego w błąd przy przedstawianiu informacji.</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972"/>
        <w:gridCol w:w="4994"/>
      </w:tblGrid>
      <w:tr w:rsidR="00DA3890" w:rsidRPr="0033028F">
        <w:tc>
          <w:tcPr>
            <w:tcW w:w="5353" w:type="dxa"/>
          </w:tcPr>
          <w:p w:rsidR="00DA3890" w:rsidRPr="0033028F" w:rsidRDefault="00DA3890" w:rsidP="007F1EA2">
            <w:pPr>
              <w:jc w:val="both"/>
              <w:rPr>
                <w:rFonts w:ascii="Tahoma" w:hAnsi="Tahoma" w:cs="Tahoma"/>
                <w:sz w:val="16"/>
                <w:szCs w:val="16"/>
              </w:rPr>
            </w:pPr>
          </w:p>
          <w:p w:rsidR="00DA3890" w:rsidRPr="0033028F" w:rsidRDefault="00DA3890" w:rsidP="007F1EA2">
            <w:pPr>
              <w:jc w:val="center"/>
              <w:rPr>
                <w:rFonts w:ascii="Tahoma" w:hAnsi="Tahoma" w:cs="Tahoma"/>
                <w:sz w:val="16"/>
                <w:szCs w:val="16"/>
              </w:rPr>
            </w:pPr>
            <w:r w:rsidRPr="0033028F">
              <w:rPr>
                <w:rFonts w:ascii="Tahoma" w:hAnsi="Tahoma" w:cs="Tahoma"/>
                <w:sz w:val="16"/>
                <w:szCs w:val="16"/>
              </w:rPr>
              <w:t>……………………………..………………………………….</w:t>
            </w:r>
          </w:p>
          <w:p w:rsidR="00DA3890" w:rsidRPr="0033028F" w:rsidRDefault="00DA3890" w:rsidP="007F1EA2">
            <w:pPr>
              <w:jc w:val="center"/>
              <w:rPr>
                <w:rFonts w:ascii="Tahoma" w:hAnsi="Tahoma" w:cs="Tahoma"/>
                <w:sz w:val="16"/>
                <w:szCs w:val="16"/>
              </w:rPr>
            </w:pPr>
            <w:r w:rsidRPr="0033028F">
              <w:rPr>
                <w:rFonts w:ascii="Tahoma" w:hAnsi="Tahoma" w:cs="Tahoma"/>
                <w:i/>
                <w:iCs/>
                <w:sz w:val="16"/>
                <w:szCs w:val="16"/>
              </w:rPr>
              <w:t>Data, miejscowość, opcjonalnie pieczęć Wykonawcy</w:t>
            </w:r>
          </w:p>
          <w:p w:rsidR="00DA3890" w:rsidRPr="0033028F" w:rsidRDefault="00DA3890" w:rsidP="007F1EA2">
            <w:pPr>
              <w:jc w:val="both"/>
              <w:rPr>
                <w:rFonts w:ascii="Tahoma" w:hAnsi="Tahoma" w:cs="Tahoma"/>
                <w:sz w:val="16"/>
                <w:szCs w:val="16"/>
              </w:rPr>
            </w:pPr>
          </w:p>
        </w:tc>
        <w:tc>
          <w:tcPr>
            <w:tcW w:w="5245" w:type="dxa"/>
          </w:tcPr>
          <w:p w:rsidR="00DA3890" w:rsidRPr="0033028F" w:rsidRDefault="00DA3890" w:rsidP="007F1EA2">
            <w:pPr>
              <w:jc w:val="both"/>
              <w:rPr>
                <w:rFonts w:ascii="Tahoma" w:hAnsi="Tahoma" w:cs="Tahoma"/>
                <w:sz w:val="16"/>
                <w:szCs w:val="16"/>
              </w:rPr>
            </w:pPr>
          </w:p>
          <w:p w:rsidR="00DA3890" w:rsidRPr="0033028F" w:rsidRDefault="00DA3890" w:rsidP="007F1EA2">
            <w:pPr>
              <w:jc w:val="center"/>
              <w:rPr>
                <w:rFonts w:ascii="Tahoma" w:hAnsi="Tahoma" w:cs="Tahoma"/>
                <w:sz w:val="16"/>
                <w:szCs w:val="16"/>
              </w:rPr>
            </w:pPr>
            <w:r w:rsidRPr="0033028F">
              <w:rPr>
                <w:rFonts w:ascii="Tahoma" w:hAnsi="Tahoma" w:cs="Tahoma"/>
                <w:sz w:val="16"/>
                <w:szCs w:val="16"/>
              </w:rPr>
              <w:t>………………………………..………………………………………….</w:t>
            </w:r>
          </w:p>
          <w:p w:rsidR="00DA3890" w:rsidRPr="0033028F" w:rsidRDefault="00DA3890" w:rsidP="007F1EA2">
            <w:pPr>
              <w:jc w:val="center"/>
              <w:rPr>
                <w:rFonts w:ascii="Tahoma" w:hAnsi="Tahoma" w:cs="Tahoma"/>
                <w:sz w:val="16"/>
                <w:szCs w:val="16"/>
              </w:rPr>
            </w:pPr>
            <w:r w:rsidRPr="0033028F">
              <w:rPr>
                <w:rFonts w:ascii="Tahoma" w:hAnsi="Tahoma" w:cs="Tahoma"/>
                <w:i/>
                <w:iCs/>
                <w:sz w:val="16"/>
                <w:szCs w:val="16"/>
              </w:rPr>
              <w:t>Podpis(-) osoby (osób) upoważnionej (-</w:t>
            </w:r>
            <w:proofErr w:type="spellStart"/>
            <w:r w:rsidRPr="0033028F">
              <w:rPr>
                <w:rFonts w:ascii="Tahoma" w:hAnsi="Tahoma" w:cs="Tahoma"/>
                <w:i/>
                <w:iCs/>
                <w:sz w:val="16"/>
                <w:szCs w:val="16"/>
              </w:rPr>
              <w:t>ych</w:t>
            </w:r>
            <w:proofErr w:type="spellEnd"/>
            <w:r w:rsidRPr="0033028F">
              <w:rPr>
                <w:rFonts w:ascii="Tahoma" w:hAnsi="Tahoma" w:cs="Tahoma"/>
                <w:i/>
                <w:iCs/>
                <w:sz w:val="16"/>
                <w:szCs w:val="16"/>
              </w:rPr>
              <w:t>) do reprezentowania Wykonawcy lub Pełnomocnika Wykonawców wspólnie ubiegających się o Zamówienie o ile z treści pełnomocnictwa wynika upoważnienie do złożenia stosowanego oświadczenia)</w:t>
            </w:r>
          </w:p>
        </w:tc>
      </w:tr>
    </w:tbl>
    <w:p w:rsidR="00DA3890" w:rsidRPr="0033028F" w:rsidRDefault="00DA3890" w:rsidP="006B721A">
      <w:pPr>
        <w:numPr>
          <w:ilvl w:val="0"/>
          <w:numId w:val="13"/>
        </w:numPr>
        <w:tabs>
          <w:tab w:val="left" w:pos="284"/>
        </w:tabs>
        <w:suppressAutoHyphens w:val="0"/>
        <w:ind w:left="284" w:hanging="284"/>
        <w:rPr>
          <w:rFonts w:ascii="Tahoma" w:hAnsi="Tahoma" w:cs="Tahoma"/>
          <w:sz w:val="16"/>
          <w:szCs w:val="16"/>
        </w:rPr>
      </w:pPr>
      <w:r w:rsidRPr="0033028F">
        <w:rPr>
          <w:rFonts w:ascii="Tahoma" w:hAnsi="Tahoma" w:cs="Tahoma"/>
          <w:sz w:val="16"/>
          <w:szCs w:val="16"/>
        </w:rPr>
        <w:t xml:space="preserve">Należy zaznaczyć właściwą opcję. </w:t>
      </w:r>
    </w:p>
    <w:p w:rsidR="00DA3890" w:rsidRPr="0033028F" w:rsidRDefault="00DA3890" w:rsidP="006B721A">
      <w:pPr>
        <w:numPr>
          <w:ilvl w:val="0"/>
          <w:numId w:val="15"/>
        </w:numPr>
        <w:tabs>
          <w:tab w:val="left" w:pos="284"/>
        </w:tabs>
        <w:suppressAutoHyphens w:val="0"/>
        <w:ind w:left="284" w:hanging="284"/>
        <w:jc w:val="both"/>
        <w:rPr>
          <w:rFonts w:ascii="Tahoma" w:hAnsi="Tahoma" w:cs="Tahoma"/>
          <w:sz w:val="16"/>
          <w:szCs w:val="16"/>
        </w:rPr>
      </w:pPr>
      <w:r w:rsidRPr="0033028F">
        <w:rPr>
          <w:rFonts w:ascii="Tahoma" w:hAnsi="Tahoma" w:cs="Tahoma"/>
          <w:sz w:val="16"/>
          <w:szCs w:val="16"/>
        </w:rPr>
        <w:t xml:space="preserve">Wraz ze złożeniem oświadczenia Wykonawca może przedstawić dowody, że powiązania z innym Wykonawcą nie </w:t>
      </w:r>
      <w:proofErr w:type="gramStart"/>
      <w:r w:rsidRPr="0033028F">
        <w:rPr>
          <w:rFonts w:ascii="Tahoma" w:hAnsi="Tahoma" w:cs="Tahoma"/>
          <w:sz w:val="16"/>
          <w:szCs w:val="16"/>
        </w:rPr>
        <w:t xml:space="preserve">prowadzą </w:t>
      </w:r>
      <w:r>
        <w:rPr>
          <w:rFonts w:ascii="Tahoma" w:hAnsi="Tahoma" w:cs="Tahoma"/>
          <w:sz w:val="16"/>
          <w:szCs w:val="16"/>
        </w:rPr>
        <w:t xml:space="preserve">                  </w:t>
      </w:r>
      <w:r w:rsidRPr="0033028F">
        <w:rPr>
          <w:rFonts w:ascii="Tahoma" w:hAnsi="Tahoma" w:cs="Tahoma"/>
          <w:sz w:val="16"/>
          <w:szCs w:val="16"/>
        </w:rPr>
        <w:t>do</w:t>
      </w:r>
      <w:proofErr w:type="gramEnd"/>
      <w:r w:rsidRPr="0033028F">
        <w:rPr>
          <w:rFonts w:ascii="Tahoma" w:hAnsi="Tahoma" w:cs="Tahoma"/>
          <w:sz w:val="16"/>
          <w:szCs w:val="16"/>
        </w:rPr>
        <w:t xml:space="preserve"> zakłócenia konkurencji w postępowaniu o udzielenie Zamówienia </w:t>
      </w:r>
    </w:p>
    <w:p w:rsidR="00DA3890" w:rsidRDefault="00DA3890" w:rsidP="007F1EA2">
      <w:pPr>
        <w:tabs>
          <w:tab w:val="left" w:pos="4050"/>
        </w:tabs>
        <w:rPr>
          <w:rFonts w:cs="Calibri"/>
          <w:i/>
          <w:iCs/>
          <w:sz w:val="24"/>
          <w:szCs w:val="24"/>
        </w:rPr>
      </w:pPr>
    </w:p>
    <w:p w:rsidR="0024008A" w:rsidRDefault="00DA3890" w:rsidP="00321D3C">
      <w:pPr>
        <w:ind w:right="282"/>
        <w:jc w:val="right"/>
      </w:pPr>
      <w:r w:rsidRPr="00FE5781">
        <w:rPr>
          <w:b/>
          <w:bCs/>
          <w:sz w:val="24"/>
          <w:szCs w:val="24"/>
        </w:rPr>
        <w:tab/>
      </w:r>
      <w:r>
        <w:tab/>
      </w:r>
      <w:r>
        <w:tab/>
      </w:r>
      <w:r>
        <w:tab/>
      </w:r>
      <w:r>
        <w:tab/>
      </w:r>
      <w:r>
        <w:tab/>
      </w:r>
      <w:r>
        <w:tab/>
      </w:r>
      <w:r>
        <w:tab/>
      </w:r>
      <w:r>
        <w:tab/>
      </w:r>
    </w:p>
    <w:p w:rsidR="0024008A" w:rsidRDefault="0024008A" w:rsidP="00321D3C">
      <w:pPr>
        <w:ind w:right="282"/>
        <w:jc w:val="right"/>
      </w:pPr>
    </w:p>
    <w:p w:rsidR="0024008A" w:rsidRDefault="0024008A" w:rsidP="00321D3C">
      <w:pPr>
        <w:ind w:right="282"/>
        <w:jc w:val="right"/>
      </w:pPr>
    </w:p>
    <w:p w:rsidR="0024008A" w:rsidRDefault="0024008A" w:rsidP="00321D3C">
      <w:pPr>
        <w:ind w:right="282"/>
        <w:jc w:val="right"/>
      </w:pPr>
    </w:p>
    <w:p w:rsidR="0024008A" w:rsidRDefault="0024008A" w:rsidP="00321D3C">
      <w:pPr>
        <w:ind w:right="282"/>
        <w:jc w:val="right"/>
      </w:pPr>
    </w:p>
    <w:p w:rsidR="0024008A" w:rsidRDefault="0024008A" w:rsidP="00321D3C">
      <w:pPr>
        <w:ind w:right="282"/>
        <w:jc w:val="right"/>
      </w:pPr>
    </w:p>
    <w:p w:rsidR="0024008A" w:rsidRDefault="0024008A" w:rsidP="00321D3C">
      <w:pPr>
        <w:ind w:right="282"/>
        <w:jc w:val="right"/>
      </w:pPr>
    </w:p>
    <w:p w:rsidR="0024008A" w:rsidRDefault="0024008A" w:rsidP="00321D3C">
      <w:pPr>
        <w:ind w:right="282"/>
        <w:jc w:val="right"/>
      </w:pPr>
    </w:p>
    <w:p w:rsidR="0024008A" w:rsidRDefault="0024008A" w:rsidP="00321D3C">
      <w:pPr>
        <w:ind w:right="282"/>
        <w:jc w:val="right"/>
      </w:pPr>
    </w:p>
    <w:p w:rsidR="0024008A" w:rsidRDefault="0024008A" w:rsidP="00321D3C">
      <w:pPr>
        <w:ind w:right="282"/>
        <w:jc w:val="right"/>
      </w:pPr>
    </w:p>
    <w:p w:rsidR="0024008A" w:rsidRDefault="0024008A" w:rsidP="00321D3C">
      <w:pPr>
        <w:ind w:right="282"/>
        <w:jc w:val="right"/>
      </w:pPr>
    </w:p>
    <w:p w:rsidR="0024008A" w:rsidRDefault="0024008A" w:rsidP="00321D3C">
      <w:pPr>
        <w:ind w:right="282"/>
        <w:jc w:val="right"/>
      </w:pPr>
    </w:p>
    <w:p w:rsidR="0024008A" w:rsidRDefault="0024008A" w:rsidP="00321D3C">
      <w:pPr>
        <w:ind w:right="282"/>
        <w:jc w:val="right"/>
      </w:pPr>
    </w:p>
    <w:p w:rsidR="00DA3890" w:rsidRPr="00C6571B" w:rsidRDefault="00DA3890" w:rsidP="00321D3C">
      <w:pPr>
        <w:ind w:right="282"/>
        <w:jc w:val="right"/>
        <w:rPr>
          <w:rFonts w:cs="Calibri"/>
          <w:b/>
          <w:i/>
          <w:iCs/>
          <w:sz w:val="24"/>
          <w:szCs w:val="24"/>
        </w:rPr>
      </w:pPr>
      <w:r w:rsidRPr="00C6571B">
        <w:rPr>
          <w:rFonts w:cs="Calibri"/>
          <w:b/>
          <w:i/>
          <w:iCs/>
          <w:sz w:val="24"/>
          <w:szCs w:val="24"/>
        </w:rPr>
        <w:lastRenderedPageBreak/>
        <w:t xml:space="preserve">Załącznik Nr 2D do SIWZ (wzór </w:t>
      </w:r>
      <w:proofErr w:type="gramStart"/>
      <w:r w:rsidRPr="00C6571B">
        <w:rPr>
          <w:rFonts w:cs="Calibri"/>
          <w:b/>
          <w:i/>
          <w:iCs/>
          <w:sz w:val="24"/>
          <w:szCs w:val="24"/>
        </w:rPr>
        <w:t>załącznika  do</w:t>
      </w:r>
      <w:proofErr w:type="gramEnd"/>
      <w:r w:rsidRPr="00C6571B">
        <w:rPr>
          <w:rFonts w:cs="Calibri"/>
          <w:b/>
          <w:i/>
          <w:iCs/>
          <w:sz w:val="24"/>
          <w:szCs w:val="24"/>
        </w:rPr>
        <w:t xml:space="preserve"> oferty Wykonawcy)</w:t>
      </w:r>
    </w:p>
    <w:p w:rsidR="00DA3890" w:rsidRPr="00321D3C" w:rsidRDefault="00DA3890" w:rsidP="00321D3C">
      <w:pPr>
        <w:jc w:val="right"/>
        <w:rPr>
          <w:rFonts w:cs="Calibri"/>
        </w:rPr>
      </w:pPr>
    </w:p>
    <w:p w:rsidR="00DA3890" w:rsidRPr="0033028F" w:rsidRDefault="00DA3890" w:rsidP="00321D3C">
      <w:pPr>
        <w:tabs>
          <w:tab w:val="left" w:pos="4530"/>
          <w:tab w:val="left" w:pos="4725"/>
          <w:tab w:val="left" w:pos="5430"/>
        </w:tabs>
        <w:jc w:val="center"/>
        <w:rPr>
          <w:rFonts w:ascii="Tahoma" w:hAnsi="Tahoma" w:cs="Tahoma"/>
          <w:u w:val="single"/>
        </w:rPr>
      </w:pPr>
      <w:r w:rsidRPr="0033028F">
        <w:rPr>
          <w:rFonts w:ascii="Tahoma" w:hAnsi="Tahoma" w:cs="Tahoma"/>
          <w:u w:val="single"/>
        </w:rPr>
        <w:t>OŚWIADCZENIE WYKONAWCY</w:t>
      </w:r>
    </w:p>
    <w:p w:rsidR="00DA3890" w:rsidRPr="0033028F" w:rsidRDefault="00DA3890" w:rsidP="00321D3C">
      <w:pPr>
        <w:pBdr>
          <w:bottom w:val="single" w:sz="4" w:space="1" w:color="auto"/>
        </w:pBdr>
        <w:jc w:val="center"/>
        <w:rPr>
          <w:rFonts w:ascii="Tahoma" w:hAnsi="Tahoma" w:cs="Tahoma"/>
          <w:b/>
          <w:bCs/>
          <w:u w:val="single"/>
        </w:rPr>
      </w:pPr>
      <w:proofErr w:type="gramStart"/>
      <w:r>
        <w:rPr>
          <w:rFonts w:ascii="Tahoma" w:hAnsi="Tahoma" w:cs="Tahoma"/>
        </w:rPr>
        <w:t>składane</w:t>
      </w:r>
      <w:proofErr w:type="gramEnd"/>
      <w:r>
        <w:rPr>
          <w:rFonts w:ascii="Tahoma" w:hAnsi="Tahoma" w:cs="Tahoma"/>
        </w:rPr>
        <w:t xml:space="preserve"> na podstawie art. 25</w:t>
      </w:r>
      <w:r w:rsidRPr="0033028F">
        <w:rPr>
          <w:rFonts w:ascii="Tahoma" w:hAnsi="Tahoma" w:cs="Tahoma"/>
        </w:rPr>
        <w:t xml:space="preserve"> ust. 1 </w:t>
      </w:r>
      <w:r>
        <w:rPr>
          <w:rFonts w:ascii="Tahoma" w:hAnsi="Tahoma" w:cs="Tahoma"/>
        </w:rPr>
        <w:t xml:space="preserve">pkt. 2 </w:t>
      </w:r>
      <w:r w:rsidRPr="0033028F">
        <w:rPr>
          <w:rFonts w:ascii="Tahoma" w:hAnsi="Tahoma" w:cs="Tahoma"/>
        </w:rPr>
        <w:t xml:space="preserve">ustawy </w:t>
      </w:r>
      <w:proofErr w:type="spellStart"/>
      <w:r w:rsidRPr="0033028F">
        <w:rPr>
          <w:rFonts w:ascii="Tahoma" w:hAnsi="Tahoma" w:cs="Tahoma"/>
        </w:rPr>
        <w:t>Pzp</w:t>
      </w:r>
      <w:proofErr w:type="spellEnd"/>
      <w:r w:rsidRPr="0033028F">
        <w:rPr>
          <w:rFonts w:ascii="Tahoma" w:hAnsi="Tahoma" w:cs="Tahoma"/>
          <w:b/>
          <w:bCs/>
          <w:u w:val="single"/>
        </w:rPr>
        <w:t xml:space="preserve"> </w:t>
      </w:r>
    </w:p>
    <w:p w:rsidR="00DA3890" w:rsidRPr="0033028F" w:rsidRDefault="00DA3890" w:rsidP="00321D3C">
      <w:pPr>
        <w:pBdr>
          <w:bottom w:val="single" w:sz="4" w:space="1" w:color="auto"/>
        </w:pBdr>
        <w:jc w:val="center"/>
        <w:rPr>
          <w:rFonts w:ascii="Tahoma" w:hAnsi="Tahoma" w:cs="Tahoma"/>
        </w:rPr>
      </w:pPr>
      <w:r w:rsidRPr="0033028F">
        <w:rPr>
          <w:rFonts w:ascii="Tahoma" w:hAnsi="Tahoma" w:cs="Tahoma"/>
          <w:u w:val="single"/>
        </w:rPr>
        <w:t>DOTYCZĄCE SPEŁNIANIA WARUNKÓW UDZIAŁU W POSTĘPOWANIU</w:t>
      </w:r>
    </w:p>
    <w:p w:rsidR="00DA3890" w:rsidRPr="00321D3C" w:rsidRDefault="00DA3890" w:rsidP="00321D3C">
      <w:pPr>
        <w:tabs>
          <w:tab w:val="left" w:pos="3825"/>
          <w:tab w:val="left" w:pos="5581"/>
        </w:tabs>
        <w:spacing w:line="360" w:lineRule="auto"/>
        <w:jc w:val="both"/>
        <w:rPr>
          <w:rFonts w:cs="Calibri"/>
        </w:rPr>
      </w:pPr>
      <w:r>
        <w:rPr>
          <w:rFonts w:cs="Calibri"/>
        </w:rPr>
        <w:tab/>
      </w:r>
    </w:p>
    <w:p w:rsidR="00DA3890" w:rsidRPr="00321D3C" w:rsidRDefault="00DA3890" w:rsidP="00321D3C">
      <w:pPr>
        <w:tabs>
          <w:tab w:val="left" w:pos="4820"/>
        </w:tabs>
        <w:spacing w:line="360" w:lineRule="auto"/>
        <w:jc w:val="both"/>
        <w:rPr>
          <w:rFonts w:cs="Calibri"/>
        </w:rPr>
      </w:pPr>
      <w:r w:rsidRPr="00321D3C">
        <w:rPr>
          <w:rFonts w:cs="Calibri"/>
        </w:rPr>
        <w:t xml:space="preserve">DZIAŁAJĄC W IMIENIU WYKONAWCY </w:t>
      </w:r>
    </w:p>
    <w:p w:rsidR="00DA3890" w:rsidRPr="00321D3C" w:rsidRDefault="00DA3890" w:rsidP="00321D3C">
      <w:pPr>
        <w:tabs>
          <w:tab w:val="left" w:pos="4820"/>
        </w:tabs>
        <w:spacing w:line="360" w:lineRule="auto"/>
        <w:rPr>
          <w:rFonts w:cs="Calibri"/>
        </w:rPr>
      </w:pPr>
      <w:r w:rsidRPr="00321D3C">
        <w:rPr>
          <w:rFonts w:cs="Calibri"/>
        </w:rPr>
        <w:t xml:space="preserve">Nazwa </w:t>
      </w:r>
      <w:proofErr w:type="gramStart"/>
      <w:r w:rsidRPr="00321D3C">
        <w:rPr>
          <w:rFonts w:cs="Calibri"/>
        </w:rPr>
        <w:t>Wykonawcy .................................................</w:t>
      </w:r>
      <w:proofErr w:type="gramEnd"/>
      <w:r w:rsidRPr="00321D3C">
        <w:rPr>
          <w:rFonts w:cs="Calibri"/>
        </w:rPr>
        <w:t>..........................................................................................</w:t>
      </w:r>
    </w:p>
    <w:p w:rsidR="00DA3890" w:rsidRPr="00321D3C" w:rsidRDefault="00DA3890" w:rsidP="00321D3C">
      <w:pPr>
        <w:spacing w:line="360" w:lineRule="auto"/>
        <w:rPr>
          <w:rFonts w:cs="Calibri"/>
        </w:rPr>
      </w:pPr>
      <w:r w:rsidRPr="00321D3C">
        <w:rPr>
          <w:rFonts w:cs="Calibri"/>
        </w:rPr>
        <w:t>Adres siedziby Wykonawcy.................................................................................................................................</w:t>
      </w:r>
    </w:p>
    <w:p w:rsidR="00DA3890" w:rsidRPr="00321D3C" w:rsidRDefault="00DA3890" w:rsidP="00321D3C">
      <w:pPr>
        <w:pStyle w:val="Tekstpodstawowy"/>
        <w:spacing w:line="360" w:lineRule="auto"/>
        <w:rPr>
          <w:rFonts w:cs="Calibri"/>
          <w:u w:val="single"/>
        </w:rPr>
      </w:pPr>
      <w:r w:rsidRPr="00321D3C">
        <w:rPr>
          <w:rFonts w:cs="Calibri"/>
          <w:u w:val="single"/>
        </w:rPr>
        <w:t xml:space="preserve">BĘDĄC NALEŻYCIE UPOWAŻNIONYM DO JEGO REPREZENTOWANIA </w:t>
      </w:r>
    </w:p>
    <w:p w:rsidR="00DA3890" w:rsidRPr="00321D3C" w:rsidRDefault="00DA3890" w:rsidP="00321D3C">
      <w:pPr>
        <w:pStyle w:val="Nagwek"/>
        <w:pBdr>
          <w:between w:val="single" w:sz="4" w:space="1" w:color="4F81BD"/>
        </w:pBdr>
        <w:tabs>
          <w:tab w:val="left" w:pos="825"/>
          <w:tab w:val="center" w:pos="5233"/>
        </w:tabs>
        <w:spacing w:line="276" w:lineRule="auto"/>
        <w:rPr>
          <w:rFonts w:cs="Calibri"/>
          <w:i/>
          <w:iCs/>
        </w:rPr>
      </w:pPr>
      <w:r w:rsidRPr="00321D3C">
        <w:rPr>
          <w:rFonts w:cs="Calibri"/>
        </w:rPr>
        <w:t xml:space="preserve">na potrzeby postępowania o udzielenie Zamówienia publicznego pod nazwą: </w:t>
      </w:r>
      <w:r w:rsidRPr="00321D3C">
        <w:rPr>
          <w:rFonts w:cs="Calibri"/>
          <w:i/>
          <w:iCs/>
        </w:rPr>
        <w:t xml:space="preserve">Dostawa produktów leczniczych oraz jednorazowego sprzętu i materiałów medycznych dla Wojewódzkiego Szpitala Chorób Płuc i </w:t>
      </w:r>
      <w:proofErr w:type="gramStart"/>
      <w:r w:rsidRPr="00321D3C">
        <w:rPr>
          <w:rFonts w:cs="Calibri"/>
          <w:i/>
          <w:iCs/>
        </w:rPr>
        <w:t xml:space="preserve">Rehabilitacji  </w:t>
      </w:r>
      <w:r w:rsidRPr="00321D3C">
        <w:rPr>
          <w:rFonts w:cs="Calibri"/>
          <w:i/>
          <w:iCs/>
        </w:rPr>
        <w:br/>
        <w:t>w</w:t>
      </w:r>
      <w:proofErr w:type="gramEnd"/>
      <w:r w:rsidRPr="00321D3C">
        <w:rPr>
          <w:rFonts w:cs="Calibri"/>
          <w:i/>
          <w:iCs/>
        </w:rPr>
        <w:t xml:space="preserve"> Jaroszowcu.</w:t>
      </w:r>
    </w:p>
    <w:p w:rsidR="00DA3890" w:rsidRPr="00321D3C" w:rsidRDefault="00DA3890" w:rsidP="00321D3C">
      <w:pPr>
        <w:autoSpaceDN w:val="0"/>
        <w:adjustRightInd w:val="0"/>
        <w:spacing w:line="360" w:lineRule="auto"/>
        <w:jc w:val="both"/>
        <w:rPr>
          <w:rFonts w:cs="Calibri"/>
          <w:u w:val="single"/>
        </w:rPr>
      </w:pPr>
      <w:r w:rsidRPr="00321D3C">
        <w:rPr>
          <w:rFonts w:cs="Calibri"/>
        </w:rPr>
        <w:t xml:space="preserve"> </w:t>
      </w:r>
      <w:r w:rsidRPr="00321D3C">
        <w:rPr>
          <w:rFonts w:cs="Calibri"/>
          <w:u w:val="single"/>
        </w:rPr>
        <w:t>OŚWIADCZAM, CO NASTĘPUJE:</w:t>
      </w:r>
    </w:p>
    <w:p w:rsidR="00DA3890" w:rsidRPr="00321D3C" w:rsidRDefault="00DA3890" w:rsidP="00321D3C">
      <w:pPr>
        <w:jc w:val="center"/>
        <w:rPr>
          <w:rFonts w:cs="Calibri"/>
          <w:b/>
          <w:bCs/>
          <w:u w:val="single"/>
        </w:rPr>
      </w:pPr>
    </w:p>
    <w:p w:rsidR="00DA3890" w:rsidRPr="00214ED7" w:rsidRDefault="00DA3890" w:rsidP="00321D3C">
      <w:pPr>
        <w:jc w:val="both"/>
        <w:rPr>
          <w:rFonts w:asciiTheme="minorHAnsi" w:hAnsiTheme="minorHAnsi" w:cstheme="minorHAnsi"/>
        </w:rPr>
      </w:pPr>
      <w:r w:rsidRPr="00214ED7">
        <w:rPr>
          <w:rFonts w:asciiTheme="minorHAnsi" w:hAnsiTheme="minorHAnsi" w:cstheme="minorHAnsi"/>
        </w:rPr>
        <w:t>Oświadczam, że posiadamy odpowiadające przedmiotowi zamówienia:</w:t>
      </w:r>
    </w:p>
    <w:p w:rsidR="00DA3890" w:rsidRPr="00214ED7" w:rsidRDefault="00DA3890" w:rsidP="006B721A">
      <w:pPr>
        <w:pStyle w:val="Akapitzlist"/>
        <w:numPr>
          <w:ilvl w:val="0"/>
          <w:numId w:val="18"/>
        </w:numPr>
        <w:suppressAutoHyphens w:val="0"/>
        <w:spacing w:line="276" w:lineRule="auto"/>
        <w:jc w:val="both"/>
        <w:rPr>
          <w:rFonts w:asciiTheme="minorHAnsi" w:hAnsiTheme="minorHAnsi" w:cstheme="minorHAnsi"/>
        </w:rPr>
      </w:pPr>
      <w:r w:rsidRPr="00214ED7">
        <w:rPr>
          <w:rFonts w:asciiTheme="minorHAnsi" w:hAnsiTheme="minorHAnsi" w:cstheme="minorHAnsi"/>
        </w:rPr>
        <w:t xml:space="preserve">Dokumenty, </w:t>
      </w:r>
      <w:r w:rsidR="00BB3923" w:rsidRPr="00214ED7">
        <w:rPr>
          <w:rFonts w:asciiTheme="minorHAnsi" w:hAnsiTheme="minorHAnsi" w:cstheme="minorHAnsi"/>
        </w:rPr>
        <w:t xml:space="preserve">atesty, </w:t>
      </w:r>
      <w:r w:rsidRPr="00214ED7">
        <w:rPr>
          <w:rFonts w:asciiTheme="minorHAnsi" w:hAnsiTheme="minorHAnsi" w:cstheme="minorHAnsi"/>
        </w:rPr>
        <w:t>karty charakterystyki, świadectwa rejestracji, certyfikaty zgodności i inne dokumenty dopuszczające przedmiot zamówienia do obrotu na tere</w:t>
      </w:r>
      <w:r w:rsidR="00DA6961" w:rsidRPr="00214ED7">
        <w:rPr>
          <w:rFonts w:asciiTheme="minorHAnsi" w:hAnsiTheme="minorHAnsi" w:cstheme="minorHAnsi"/>
        </w:rPr>
        <w:t>nie RP zgodnie z aktualnie obowiązującymi przepisami prawa</w:t>
      </w:r>
    </w:p>
    <w:p w:rsidR="00F632E8" w:rsidRPr="00214ED7" w:rsidRDefault="00214ED7" w:rsidP="00DA6961">
      <w:pPr>
        <w:pStyle w:val="Tekstpodstawowy"/>
        <w:tabs>
          <w:tab w:val="left" w:pos="680"/>
          <w:tab w:val="left" w:pos="720"/>
          <w:tab w:val="left" w:pos="793"/>
          <w:tab w:val="left" w:pos="1066"/>
          <w:tab w:val="left" w:pos="2154"/>
          <w:tab w:val="left" w:pos="2381"/>
          <w:tab w:val="left" w:pos="3742"/>
          <w:tab w:val="left" w:pos="4082"/>
        </w:tabs>
        <w:suppressAutoHyphens w:val="0"/>
        <w:spacing w:after="0"/>
        <w:ind w:left="720"/>
        <w:jc w:val="both"/>
        <w:rPr>
          <w:rFonts w:asciiTheme="minorHAnsi" w:hAnsiTheme="minorHAnsi" w:cstheme="minorHAnsi"/>
          <w:i/>
        </w:rPr>
      </w:pPr>
      <w:r>
        <w:rPr>
          <w:rFonts w:asciiTheme="minorHAnsi" w:hAnsiTheme="minorHAnsi" w:cstheme="minorHAnsi"/>
          <w:i/>
        </w:rPr>
        <w:t>*</w:t>
      </w:r>
      <w:r w:rsidR="00F632E8" w:rsidRPr="00214ED7">
        <w:rPr>
          <w:rFonts w:asciiTheme="minorHAnsi" w:hAnsiTheme="minorHAnsi" w:cstheme="minorHAnsi"/>
          <w:i/>
        </w:rPr>
        <w:t xml:space="preserve">W celu potwierdzenia, że dostawy odpowiadają wymaganiom określonym przez Zamawiającego, do oferowanego wyposażenia należy dołączyć: deklaracje zgodności wyrobu medycznego i certyfikatu wydanego przez jednostkę notyfikowaną, jeżeli dotyczy, zaświadczenie o wpisie do Rejestru wyrobów medycznych i podmiotów odpowiedzialnych za ich wprowadzenie do obrotu i do użytkowania lub odpisu z innego właściwego rejestru lub inny dokument równoważny (zgodnie z ustawą z dnia 20 maja 2010 r. o wyrobach medycznych – Dz. U. </w:t>
      </w:r>
      <w:proofErr w:type="gramStart"/>
      <w:r w:rsidR="00F632E8" w:rsidRPr="00214ED7">
        <w:rPr>
          <w:rFonts w:asciiTheme="minorHAnsi" w:hAnsiTheme="minorHAnsi" w:cstheme="minorHAnsi"/>
          <w:i/>
        </w:rPr>
        <w:t>z</w:t>
      </w:r>
      <w:proofErr w:type="gramEnd"/>
      <w:r w:rsidR="00F632E8" w:rsidRPr="00214ED7">
        <w:rPr>
          <w:rFonts w:asciiTheme="minorHAnsi" w:hAnsiTheme="minorHAnsi" w:cstheme="minorHAnsi"/>
          <w:i/>
        </w:rPr>
        <w:t xml:space="preserve"> 2010 r. nr 107, poz. 679).</w:t>
      </w:r>
    </w:p>
    <w:p w:rsidR="00F632E8" w:rsidRPr="00BB3923" w:rsidRDefault="00F632E8" w:rsidP="00F632E8">
      <w:pPr>
        <w:pStyle w:val="Akapitzlist"/>
        <w:suppressAutoHyphens w:val="0"/>
        <w:spacing w:line="276" w:lineRule="auto"/>
        <w:jc w:val="both"/>
        <w:rPr>
          <w:rFonts w:cs="Calibri"/>
        </w:rPr>
      </w:pPr>
    </w:p>
    <w:p w:rsidR="00DA3890" w:rsidRPr="00321D3C" w:rsidRDefault="00DA3890" w:rsidP="00321D3C">
      <w:pPr>
        <w:jc w:val="both"/>
        <w:rPr>
          <w:rFonts w:cs="Calibri"/>
        </w:rPr>
      </w:pPr>
      <w:proofErr w:type="gramStart"/>
      <w:r w:rsidRPr="0024008A">
        <w:rPr>
          <w:rFonts w:cs="Calibri"/>
        </w:rPr>
        <w:t>oraz</w:t>
      </w:r>
      <w:proofErr w:type="gramEnd"/>
      <w:r w:rsidRPr="0024008A">
        <w:rPr>
          <w:rFonts w:cs="Calibri"/>
        </w:rPr>
        <w:t xml:space="preserve"> zobowiązujemy się do ich okazania na każde żądanie Zamawiającego, w terminie 3 dni</w:t>
      </w:r>
      <w:r w:rsidRPr="00321D3C">
        <w:rPr>
          <w:rFonts w:cs="Calibri"/>
        </w:rPr>
        <w:t xml:space="preserve"> od daty zgłoszenia takiego żądania (Zamawiający może żądać wersji elektronicznej wskazanych powyżej dokumentów).</w:t>
      </w:r>
    </w:p>
    <w:p w:rsidR="00DA3890" w:rsidRPr="00321D3C" w:rsidRDefault="00DA3890" w:rsidP="00321D3C">
      <w:pPr>
        <w:jc w:val="both"/>
        <w:rPr>
          <w:rFonts w:cs="Calibri"/>
        </w:rPr>
      </w:pPr>
    </w:p>
    <w:p w:rsidR="00DA3890" w:rsidRPr="00321D3C" w:rsidRDefault="00DA3890" w:rsidP="00321D3C">
      <w:pPr>
        <w:jc w:val="both"/>
        <w:rPr>
          <w:rFonts w:cs="Calibri"/>
        </w:rPr>
      </w:pPr>
      <w:proofErr w:type="gramStart"/>
      <w:r w:rsidRPr="00321D3C">
        <w:rPr>
          <w:rFonts w:cs="Calibri"/>
        </w:rPr>
        <w:t xml:space="preserve">……………………………………… </w:t>
      </w:r>
      <w:r w:rsidRPr="00321D3C">
        <w:rPr>
          <w:rFonts w:cs="Calibri"/>
        </w:rPr>
        <w:tab/>
      </w:r>
      <w:r w:rsidRPr="00321D3C">
        <w:rPr>
          <w:rFonts w:cs="Calibri"/>
        </w:rPr>
        <w:tab/>
      </w:r>
      <w:r w:rsidRPr="00321D3C">
        <w:rPr>
          <w:rFonts w:cs="Calibri"/>
        </w:rPr>
        <w:tab/>
      </w:r>
      <w:r w:rsidRPr="00321D3C">
        <w:rPr>
          <w:rFonts w:cs="Calibri"/>
        </w:rPr>
        <w:tab/>
        <w:t xml:space="preserve">   </w:t>
      </w:r>
      <w:r w:rsidRPr="00321D3C">
        <w:rPr>
          <w:rFonts w:cs="Calibri"/>
        </w:rPr>
        <w:tab/>
      </w:r>
      <w:r w:rsidRPr="00321D3C">
        <w:rPr>
          <w:rFonts w:cs="Calibri"/>
        </w:rPr>
        <w:tab/>
      </w:r>
      <w:r>
        <w:rPr>
          <w:rFonts w:cs="Calibri"/>
        </w:rPr>
        <w:t xml:space="preserve">               </w:t>
      </w:r>
      <w:r w:rsidRPr="00321D3C">
        <w:rPr>
          <w:rFonts w:cs="Calibri"/>
        </w:rPr>
        <w:t>…………………………</w:t>
      </w:r>
      <w:proofErr w:type="gramEnd"/>
      <w:r w:rsidRPr="00321D3C">
        <w:rPr>
          <w:rFonts w:cs="Calibri"/>
        </w:rPr>
        <w:t>………………</w:t>
      </w:r>
      <w:r>
        <w:rPr>
          <w:rFonts w:cs="Calibri"/>
        </w:rPr>
        <w:t>…</w:t>
      </w:r>
    </w:p>
    <w:p w:rsidR="00DA3890" w:rsidRPr="00321D3C" w:rsidRDefault="00DA3890" w:rsidP="00A07E9D">
      <w:pPr>
        <w:ind w:left="6480" w:hanging="7200"/>
        <w:rPr>
          <w:rFonts w:cs="Calibri"/>
        </w:rPr>
      </w:pPr>
      <w:r w:rsidRPr="00321D3C">
        <w:rPr>
          <w:rFonts w:cs="Calibri"/>
        </w:rPr>
        <w:t xml:space="preserve">(Miejscowość i </w:t>
      </w:r>
      <w:proofErr w:type="gramStart"/>
      <w:r w:rsidRPr="00321D3C">
        <w:rPr>
          <w:rFonts w:cs="Calibri"/>
        </w:rPr>
        <w:t xml:space="preserve">data)                                          </w:t>
      </w:r>
      <w:r>
        <w:rPr>
          <w:rFonts w:cs="Calibri"/>
        </w:rPr>
        <w:t xml:space="preserve">       </w:t>
      </w:r>
      <w:proofErr w:type="gramEnd"/>
      <w:r>
        <w:rPr>
          <w:rFonts w:cs="Calibri"/>
        </w:rPr>
        <w:t xml:space="preserve">                                                         Podpis i pieczęć imienna </w:t>
      </w:r>
      <w:r w:rsidRPr="00321D3C">
        <w:rPr>
          <w:rFonts w:cs="Calibri"/>
        </w:rPr>
        <w:t>osoby(osó</w:t>
      </w:r>
      <w:r>
        <w:rPr>
          <w:rFonts w:cs="Calibri"/>
        </w:rPr>
        <w:t xml:space="preserve">b) </w:t>
      </w:r>
      <w:r w:rsidRPr="00321D3C">
        <w:rPr>
          <w:rFonts w:cs="Calibri"/>
        </w:rPr>
        <w:t>upoważnio</w:t>
      </w:r>
      <w:r>
        <w:rPr>
          <w:rFonts w:cs="Calibri"/>
        </w:rPr>
        <w:t>nej (</w:t>
      </w:r>
      <w:proofErr w:type="spellStart"/>
      <w:r>
        <w:rPr>
          <w:rFonts w:cs="Calibri"/>
        </w:rPr>
        <w:t>ych</w:t>
      </w:r>
      <w:proofErr w:type="spellEnd"/>
      <w:r>
        <w:rPr>
          <w:rFonts w:cs="Calibri"/>
        </w:rPr>
        <w:t xml:space="preserve">) do reprezentowania </w:t>
      </w:r>
      <w:r w:rsidRPr="00321D3C">
        <w:rPr>
          <w:rFonts w:cs="Calibri"/>
        </w:rPr>
        <w:t>Wykonawcy</w:t>
      </w:r>
    </w:p>
    <w:p w:rsidR="00DA3890" w:rsidRPr="00321D3C" w:rsidRDefault="00DA3890" w:rsidP="00321D3C">
      <w:pPr>
        <w:ind w:left="6372" w:hanging="4956"/>
        <w:jc w:val="center"/>
        <w:rPr>
          <w:rFonts w:cs="Calibri"/>
        </w:rPr>
      </w:pPr>
    </w:p>
    <w:p w:rsidR="00DA3890" w:rsidRPr="00321D3C" w:rsidRDefault="00DA3890" w:rsidP="00321D3C">
      <w:pPr>
        <w:ind w:left="6372" w:hanging="6372"/>
        <w:jc w:val="both"/>
        <w:rPr>
          <w:rFonts w:cs="Calibri"/>
          <w:b/>
          <w:bCs/>
          <w:u w:val="single"/>
        </w:rPr>
      </w:pPr>
      <w:r w:rsidRPr="00321D3C">
        <w:rPr>
          <w:rFonts w:cs="Calibri"/>
          <w:b/>
          <w:bCs/>
          <w:u w:val="single"/>
        </w:rPr>
        <w:t>OŚWIADCZENIE DOTYCZĄCE PODANYCH INFORMACJI:</w:t>
      </w:r>
    </w:p>
    <w:p w:rsidR="00DA3890" w:rsidRPr="00321D3C" w:rsidRDefault="00DA3890" w:rsidP="00321D3C">
      <w:pPr>
        <w:jc w:val="both"/>
        <w:rPr>
          <w:rFonts w:cs="Calibri"/>
          <w:b/>
          <w:bCs/>
        </w:rPr>
      </w:pPr>
      <w:r w:rsidRPr="00321D3C">
        <w:rPr>
          <w:rFonts w:cs="Calibri"/>
          <w:b/>
          <w:bCs/>
        </w:rPr>
        <w:t xml:space="preserve">OŚWIADCZAM, że wszystkie informacje podane w powyższych oświadczeniach są aktualne i </w:t>
      </w:r>
      <w:proofErr w:type="gramStart"/>
      <w:r w:rsidRPr="00321D3C">
        <w:rPr>
          <w:rFonts w:cs="Calibri"/>
          <w:b/>
          <w:bCs/>
        </w:rPr>
        <w:t xml:space="preserve">zgodne </w:t>
      </w:r>
      <w:r>
        <w:rPr>
          <w:rFonts w:cs="Calibri"/>
          <w:b/>
          <w:bCs/>
        </w:rPr>
        <w:t xml:space="preserve">                 </w:t>
      </w:r>
      <w:r w:rsidRPr="00321D3C">
        <w:rPr>
          <w:rFonts w:cs="Calibri"/>
          <w:b/>
          <w:bCs/>
        </w:rPr>
        <w:t>z</w:t>
      </w:r>
      <w:proofErr w:type="gramEnd"/>
      <w:r w:rsidRPr="00321D3C">
        <w:rPr>
          <w:rFonts w:cs="Calibri"/>
          <w:b/>
          <w:bCs/>
        </w:rPr>
        <w:t xml:space="preserve"> prawdą oraz zostały przedstawione z pełną świadomością konsekwencji wprowadzenia zamawiającego w błąd przy przedstawianiu informacji.</w:t>
      </w:r>
    </w:p>
    <w:tbl>
      <w:tblPr>
        <w:tblW w:w="9435"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575"/>
        <w:gridCol w:w="4860"/>
      </w:tblGrid>
      <w:tr w:rsidR="00DA3890" w:rsidRPr="00321D3C" w:rsidTr="00521FA6">
        <w:trPr>
          <w:trHeight w:val="819"/>
        </w:trPr>
        <w:tc>
          <w:tcPr>
            <w:tcW w:w="4575" w:type="dxa"/>
          </w:tcPr>
          <w:p w:rsidR="00DA3890" w:rsidRPr="00321D3C" w:rsidRDefault="00DA3890" w:rsidP="00321D3C">
            <w:pPr>
              <w:jc w:val="center"/>
              <w:rPr>
                <w:rFonts w:cs="Calibri"/>
                <w:vertAlign w:val="subscript"/>
              </w:rPr>
            </w:pPr>
          </w:p>
          <w:p w:rsidR="00DA3890" w:rsidRPr="00321D3C" w:rsidRDefault="00DA3890" w:rsidP="00321D3C">
            <w:pPr>
              <w:jc w:val="center"/>
              <w:rPr>
                <w:rFonts w:cs="Calibri"/>
                <w:vertAlign w:val="subscript"/>
              </w:rPr>
            </w:pPr>
          </w:p>
          <w:p w:rsidR="00DA3890" w:rsidRPr="00321D3C" w:rsidRDefault="00DA3890" w:rsidP="00321D3C">
            <w:pPr>
              <w:jc w:val="center"/>
              <w:rPr>
                <w:rFonts w:cs="Calibri"/>
                <w:vertAlign w:val="subscript"/>
              </w:rPr>
            </w:pPr>
            <w:r w:rsidRPr="00321D3C">
              <w:rPr>
                <w:rFonts w:cs="Calibri"/>
                <w:vertAlign w:val="subscript"/>
              </w:rPr>
              <w:t>……………………………………………………………………</w:t>
            </w:r>
          </w:p>
          <w:p w:rsidR="00DA3890" w:rsidRPr="00321D3C" w:rsidRDefault="00DA3890" w:rsidP="00321D3C">
            <w:pPr>
              <w:jc w:val="center"/>
              <w:rPr>
                <w:rFonts w:cs="Calibri"/>
                <w:vertAlign w:val="subscript"/>
              </w:rPr>
            </w:pPr>
            <w:r w:rsidRPr="00321D3C">
              <w:rPr>
                <w:rFonts w:cs="Calibri"/>
                <w:vertAlign w:val="subscript"/>
              </w:rPr>
              <w:lastRenderedPageBreak/>
              <w:t>Data, Miejscowość,</w:t>
            </w:r>
          </w:p>
        </w:tc>
        <w:tc>
          <w:tcPr>
            <w:tcW w:w="4860" w:type="dxa"/>
          </w:tcPr>
          <w:p w:rsidR="00DA3890" w:rsidRPr="00321D3C" w:rsidRDefault="00DA3890" w:rsidP="00321D3C">
            <w:pPr>
              <w:jc w:val="center"/>
              <w:rPr>
                <w:rFonts w:cs="Calibri"/>
                <w:vertAlign w:val="subscript"/>
              </w:rPr>
            </w:pPr>
          </w:p>
          <w:p w:rsidR="00DA3890" w:rsidRPr="00321D3C" w:rsidRDefault="00DA3890" w:rsidP="00321D3C">
            <w:pPr>
              <w:jc w:val="center"/>
              <w:rPr>
                <w:rFonts w:cs="Calibri"/>
                <w:vertAlign w:val="subscript"/>
              </w:rPr>
            </w:pPr>
          </w:p>
          <w:p w:rsidR="00DA3890" w:rsidRPr="00321D3C" w:rsidRDefault="00DA3890" w:rsidP="00321D3C">
            <w:pPr>
              <w:rPr>
                <w:rFonts w:cs="Calibri"/>
                <w:vertAlign w:val="subscript"/>
              </w:rPr>
            </w:pPr>
          </w:p>
          <w:p w:rsidR="00DA3890" w:rsidRPr="00321D3C" w:rsidRDefault="00DA3890" w:rsidP="00321D3C">
            <w:pPr>
              <w:rPr>
                <w:rFonts w:cs="Calibri"/>
                <w:vertAlign w:val="subscript"/>
              </w:rPr>
            </w:pPr>
            <w:r w:rsidRPr="00321D3C">
              <w:rPr>
                <w:rFonts w:cs="Calibri"/>
                <w:vertAlign w:val="subscript"/>
              </w:rPr>
              <w:lastRenderedPageBreak/>
              <w:t>……………………………………………………………………..</w:t>
            </w:r>
          </w:p>
          <w:p w:rsidR="00DA3890" w:rsidRPr="00321D3C" w:rsidRDefault="00DA3890" w:rsidP="00321D3C">
            <w:pPr>
              <w:jc w:val="center"/>
              <w:rPr>
                <w:rFonts w:cs="Calibri"/>
                <w:vertAlign w:val="subscript"/>
              </w:rPr>
            </w:pPr>
            <w:r w:rsidRPr="00321D3C">
              <w:rPr>
                <w:rFonts w:cs="Calibri"/>
                <w:vertAlign w:val="subscript"/>
              </w:rPr>
              <w:t>Podpis(-) osoby(osób) upoważnionej(-</w:t>
            </w:r>
            <w:proofErr w:type="spellStart"/>
            <w:r w:rsidRPr="00321D3C">
              <w:rPr>
                <w:rFonts w:cs="Calibri"/>
                <w:vertAlign w:val="subscript"/>
              </w:rPr>
              <w:t>ych</w:t>
            </w:r>
            <w:proofErr w:type="spellEnd"/>
            <w:r w:rsidRPr="00321D3C">
              <w:rPr>
                <w:rFonts w:cs="Calibri"/>
                <w:vertAlign w:val="subscript"/>
              </w:rPr>
              <w:t xml:space="preserve">) do </w:t>
            </w:r>
            <w:proofErr w:type="gramStart"/>
            <w:r w:rsidRPr="00321D3C">
              <w:rPr>
                <w:rFonts w:cs="Calibri"/>
                <w:vertAlign w:val="subscript"/>
              </w:rPr>
              <w:t>reprezentowania      Wykonawcy</w:t>
            </w:r>
            <w:proofErr w:type="gramEnd"/>
            <w:r w:rsidRPr="00321D3C">
              <w:rPr>
                <w:rFonts w:cs="Calibri"/>
                <w:vertAlign w:val="subscript"/>
              </w:rPr>
              <w:t xml:space="preserve"> lub Pełnomocnika Wykonawców wspólnie ubiegających     się o Zamówienie o ile z treści pełnomocnictwa wynika upoważnienie   do złożenia stosowanego oświadczenia)</w:t>
            </w:r>
          </w:p>
          <w:p w:rsidR="00DA3890" w:rsidRPr="00321D3C" w:rsidRDefault="00DA3890" w:rsidP="00321D3C">
            <w:pPr>
              <w:tabs>
                <w:tab w:val="left" w:pos="1500"/>
                <w:tab w:val="center" w:pos="2360"/>
              </w:tabs>
              <w:rPr>
                <w:rFonts w:cs="Calibri"/>
                <w:vertAlign w:val="subscript"/>
              </w:rPr>
            </w:pPr>
            <w:r w:rsidRPr="00321D3C">
              <w:rPr>
                <w:rFonts w:cs="Calibri"/>
                <w:vertAlign w:val="subscript"/>
              </w:rPr>
              <w:tab/>
            </w:r>
            <w:r w:rsidRPr="00321D3C">
              <w:rPr>
                <w:rFonts w:cs="Calibri"/>
                <w:vertAlign w:val="subscript"/>
              </w:rPr>
              <w:tab/>
            </w:r>
            <w:proofErr w:type="gramStart"/>
            <w:r w:rsidRPr="00321D3C">
              <w:rPr>
                <w:rFonts w:cs="Calibri"/>
                <w:vertAlign w:val="subscript"/>
              </w:rPr>
              <w:t>opcjonalnie</w:t>
            </w:r>
            <w:proofErr w:type="gramEnd"/>
            <w:r w:rsidRPr="00321D3C">
              <w:rPr>
                <w:rFonts w:cs="Calibri"/>
                <w:vertAlign w:val="subscript"/>
              </w:rPr>
              <w:t xml:space="preserve"> pieczęć Wykonawcy</w:t>
            </w:r>
          </w:p>
          <w:p w:rsidR="00DA3890" w:rsidRPr="00321D3C" w:rsidRDefault="00DA3890" w:rsidP="00321D3C">
            <w:pPr>
              <w:jc w:val="center"/>
              <w:rPr>
                <w:rFonts w:cs="Calibri"/>
                <w:vertAlign w:val="subscript"/>
              </w:rPr>
            </w:pPr>
          </w:p>
        </w:tc>
      </w:tr>
    </w:tbl>
    <w:p w:rsidR="00521FA6" w:rsidRDefault="00521FA6" w:rsidP="004C2566">
      <w:pPr>
        <w:ind w:right="282"/>
        <w:jc w:val="right"/>
        <w:rPr>
          <w:rFonts w:ascii="Tahoma" w:hAnsi="Tahoma" w:cs="Tahoma"/>
          <w:i/>
          <w:iCs/>
        </w:rPr>
      </w:pPr>
    </w:p>
    <w:p w:rsidR="0024008A" w:rsidRDefault="0024008A" w:rsidP="00521FA6">
      <w:pPr>
        <w:jc w:val="right"/>
        <w:rPr>
          <w:rFonts w:ascii="Arial" w:hAnsi="Arial" w:cs="Arial"/>
          <w:b/>
          <w:bCs/>
          <w:i/>
          <w:iCs/>
        </w:rPr>
      </w:pPr>
    </w:p>
    <w:p w:rsidR="0024008A" w:rsidRDefault="0024008A" w:rsidP="00521FA6">
      <w:pPr>
        <w:jc w:val="right"/>
        <w:rPr>
          <w:rFonts w:ascii="Arial" w:hAnsi="Arial" w:cs="Arial"/>
          <w:b/>
          <w:bCs/>
          <w:i/>
          <w:iCs/>
        </w:rPr>
      </w:pPr>
    </w:p>
    <w:p w:rsidR="0024008A" w:rsidRDefault="0024008A" w:rsidP="00521FA6">
      <w:pPr>
        <w:jc w:val="right"/>
        <w:rPr>
          <w:rFonts w:ascii="Arial" w:hAnsi="Arial" w:cs="Arial"/>
          <w:b/>
          <w:bCs/>
          <w:i/>
          <w:iCs/>
        </w:rPr>
      </w:pPr>
    </w:p>
    <w:p w:rsidR="0024008A" w:rsidRDefault="0024008A" w:rsidP="00521FA6">
      <w:pPr>
        <w:jc w:val="right"/>
        <w:rPr>
          <w:rFonts w:ascii="Arial" w:hAnsi="Arial" w:cs="Arial"/>
          <w:b/>
          <w:bCs/>
          <w:i/>
          <w:iCs/>
        </w:rPr>
      </w:pPr>
    </w:p>
    <w:p w:rsidR="0024008A" w:rsidRDefault="0024008A" w:rsidP="00521FA6">
      <w:pPr>
        <w:jc w:val="right"/>
        <w:rPr>
          <w:rFonts w:ascii="Arial" w:hAnsi="Arial" w:cs="Arial"/>
          <w:b/>
          <w:bCs/>
          <w:i/>
          <w:iCs/>
        </w:rPr>
      </w:pPr>
    </w:p>
    <w:p w:rsidR="0024008A" w:rsidRDefault="0024008A" w:rsidP="00521FA6">
      <w:pPr>
        <w:jc w:val="right"/>
        <w:rPr>
          <w:rFonts w:ascii="Arial" w:hAnsi="Arial" w:cs="Arial"/>
          <w:b/>
          <w:bCs/>
          <w:i/>
          <w:iCs/>
        </w:rPr>
      </w:pPr>
    </w:p>
    <w:p w:rsidR="0024008A" w:rsidRDefault="0024008A" w:rsidP="00521FA6">
      <w:pPr>
        <w:jc w:val="right"/>
        <w:rPr>
          <w:rFonts w:ascii="Arial" w:hAnsi="Arial" w:cs="Arial"/>
          <w:b/>
          <w:bCs/>
          <w:i/>
          <w:iCs/>
        </w:rPr>
      </w:pPr>
    </w:p>
    <w:p w:rsidR="0024008A" w:rsidRDefault="0024008A" w:rsidP="00521FA6">
      <w:pPr>
        <w:jc w:val="right"/>
        <w:rPr>
          <w:rFonts w:ascii="Arial" w:hAnsi="Arial" w:cs="Arial"/>
          <w:b/>
          <w:bCs/>
          <w:i/>
          <w:iCs/>
        </w:rPr>
      </w:pPr>
    </w:p>
    <w:p w:rsidR="0024008A" w:rsidRDefault="0024008A" w:rsidP="00521FA6">
      <w:pPr>
        <w:jc w:val="right"/>
        <w:rPr>
          <w:rFonts w:ascii="Arial" w:hAnsi="Arial" w:cs="Arial"/>
          <w:b/>
          <w:bCs/>
          <w:i/>
          <w:iCs/>
        </w:rPr>
      </w:pPr>
    </w:p>
    <w:p w:rsidR="0024008A" w:rsidRDefault="0024008A" w:rsidP="00521FA6">
      <w:pPr>
        <w:jc w:val="right"/>
        <w:rPr>
          <w:rFonts w:ascii="Arial" w:hAnsi="Arial" w:cs="Arial"/>
          <w:b/>
          <w:bCs/>
          <w:i/>
          <w:iCs/>
        </w:rPr>
      </w:pPr>
    </w:p>
    <w:p w:rsidR="0024008A" w:rsidRDefault="0024008A" w:rsidP="00521FA6">
      <w:pPr>
        <w:jc w:val="right"/>
        <w:rPr>
          <w:rFonts w:ascii="Arial" w:hAnsi="Arial" w:cs="Arial"/>
          <w:b/>
          <w:bCs/>
          <w:i/>
          <w:iCs/>
        </w:rPr>
      </w:pPr>
    </w:p>
    <w:p w:rsidR="0024008A" w:rsidRDefault="0024008A" w:rsidP="00521FA6">
      <w:pPr>
        <w:jc w:val="right"/>
        <w:rPr>
          <w:rFonts w:ascii="Arial" w:hAnsi="Arial" w:cs="Arial"/>
          <w:b/>
          <w:bCs/>
          <w:i/>
          <w:iCs/>
        </w:rPr>
      </w:pPr>
    </w:p>
    <w:p w:rsidR="0024008A" w:rsidRDefault="0024008A" w:rsidP="00521FA6">
      <w:pPr>
        <w:jc w:val="right"/>
        <w:rPr>
          <w:rFonts w:ascii="Arial" w:hAnsi="Arial" w:cs="Arial"/>
          <w:b/>
          <w:bCs/>
          <w:i/>
          <w:iCs/>
        </w:rPr>
      </w:pPr>
    </w:p>
    <w:p w:rsidR="0024008A" w:rsidRDefault="0024008A" w:rsidP="00521FA6">
      <w:pPr>
        <w:jc w:val="right"/>
        <w:rPr>
          <w:rFonts w:ascii="Arial" w:hAnsi="Arial" w:cs="Arial"/>
          <w:b/>
          <w:bCs/>
          <w:i/>
          <w:iCs/>
        </w:rPr>
      </w:pPr>
    </w:p>
    <w:p w:rsidR="00A47623" w:rsidRDefault="00A47623" w:rsidP="00521FA6">
      <w:pPr>
        <w:jc w:val="right"/>
        <w:rPr>
          <w:rFonts w:ascii="Arial" w:hAnsi="Arial" w:cs="Arial"/>
          <w:b/>
          <w:bCs/>
          <w:i/>
          <w:iCs/>
        </w:rPr>
      </w:pPr>
    </w:p>
    <w:p w:rsidR="00A47623" w:rsidRDefault="00A47623" w:rsidP="00521FA6">
      <w:pPr>
        <w:jc w:val="right"/>
        <w:rPr>
          <w:rFonts w:ascii="Arial" w:hAnsi="Arial" w:cs="Arial"/>
          <w:b/>
          <w:bCs/>
          <w:i/>
          <w:iCs/>
        </w:rPr>
      </w:pPr>
    </w:p>
    <w:p w:rsidR="00A47623" w:rsidRDefault="00A47623" w:rsidP="00521FA6">
      <w:pPr>
        <w:jc w:val="right"/>
        <w:rPr>
          <w:rFonts w:ascii="Arial" w:hAnsi="Arial" w:cs="Arial"/>
          <w:b/>
          <w:bCs/>
          <w:i/>
          <w:iCs/>
        </w:rPr>
      </w:pPr>
    </w:p>
    <w:p w:rsidR="00A47623" w:rsidRDefault="00A47623" w:rsidP="00521FA6">
      <w:pPr>
        <w:jc w:val="right"/>
        <w:rPr>
          <w:rFonts w:ascii="Arial" w:hAnsi="Arial" w:cs="Arial"/>
          <w:b/>
          <w:bCs/>
          <w:i/>
          <w:iCs/>
        </w:rPr>
      </w:pPr>
    </w:p>
    <w:p w:rsidR="00A47623" w:rsidRDefault="00A47623" w:rsidP="00521FA6">
      <w:pPr>
        <w:jc w:val="right"/>
        <w:rPr>
          <w:rFonts w:ascii="Arial" w:hAnsi="Arial" w:cs="Arial"/>
          <w:b/>
          <w:bCs/>
          <w:i/>
          <w:iCs/>
        </w:rPr>
      </w:pPr>
    </w:p>
    <w:p w:rsidR="00A47623" w:rsidRDefault="00A47623" w:rsidP="00521FA6">
      <w:pPr>
        <w:jc w:val="right"/>
        <w:rPr>
          <w:rFonts w:ascii="Arial" w:hAnsi="Arial" w:cs="Arial"/>
          <w:b/>
          <w:bCs/>
          <w:i/>
          <w:iCs/>
        </w:rPr>
      </w:pPr>
    </w:p>
    <w:p w:rsidR="00A47623" w:rsidRDefault="00A47623" w:rsidP="00521FA6">
      <w:pPr>
        <w:jc w:val="right"/>
        <w:rPr>
          <w:rFonts w:ascii="Arial" w:hAnsi="Arial" w:cs="Arial"/>
          <w:b/>
          <w:bCs/>
          <w:i/>
          <w:iCs/>
        </w:rPr>
      </w:pPr>
    </w:p>
    <w:p w:rsidR="00A47623" w:rsidRDefault="00A47623" w:rsidP="00521FA6">
      <w:pPr>
        <w:jc w:val="right"/>
        <w:rPr>
          <w:rFonts w:ascii="Arial" w:hAnsi="Arial" w:cs="Arial"/>
          <w:b/>
          <w:bCs/>
          <w:i/>
          <w:iCs/>
        </w:rPr>
      </w:pPr>
    </w:p>
    <w:p w:rsidR="00A47623" w:rsidRDefault="00A47623" w:rsidP="00521FA6">
      <w:pPr>
        <w:jc w:val="right"/>
        <w:rPr>
          <w:rFonts w:ascii="Arial" w:hAnsi="Arial" w:cs="Arial"/>
          <w:b/>
          <w:bCs/>
          <w:i/>
          <w:iCs/>
        </w:rPr>
      </w:pPr>
    </w:p>
    <w:p w:rsidR="00A47623" w:rsidRDefault="00A47623" w:rsidP="00521FA6">
      <w:pPr>
        <w:jc w:val="right"/>
        <w:rPr>
          <w:rFonts w:ascii="Arial" w:hAnsi="Arial" w:cs="Arial"/>
          <w:b/>
          <w:bCs/>
          <w:i/>
          <w:iCs/>
        </w:rPr>
      </w:pPr>
    </w:p>
    <w:p w:rsidR="00A47623" w:rsidRDefault="00A47623" w:rsidP="00521FA6">
      <w:pPr>
        <w:jc w:val="right"/>
        <w:rPr>
          <w:rFonts w:ascii="Arial" w:hAnsi="Arial" w:cs="Arial"/>
          <w:b/>
          <w:bCs/>
          <w:i/>
          <w:iCs/>
        </w:rPr>
      </w:pPr>
    </w:p>
    <w:p w:rsidR="00A47623" w:rsidRDefault="00A47623" w:rsidP="00521FA6">
      <w:pPr>
        <w:jc w:val="right"/>
        <w:rPr>
          <w:rFonts w:ascii="Arial" w:hAnsi="Arial" w:cs="Arial"/>
          <w:b/>
          <w:bCs/>
          <w:i/>
          <w:iCs/>
        </w:rPr>
      </w:pPr>
    </w:p>
    <w:p w:rsidR="00A47623" w:rsidRDefault="00A47623" w:rsidP="00521FA6">
      <w:pPr>
        <w:jc w:val="right"/>
        <w:rPr>
          <w:rFonts w:ascii="Arial" w:hAnsi="Arial" w:cs="Arial"/>
          <w:b/>
          <w:bCs/>
          <w:i/>
          <w:iCs/>
        </w:rPr>
      </w:pPr>
    </w:p>
    <w:p w:rsidR="00A47623" w:rsidRDefault="00A47623" w:rsidP="00521FA6">
      <w:pPr>
        <w:jc w:val="right"/>
        <w:rPr>
          <w:rFonts w:ascii="Arial" w:hAnsi="Arial" w:cs="Arial"/>
          <w:b/>
          <w:bCs/>
          <w:i/>
          <w:iCs/>
        </w:rPr>
      </w:pPr>
    </w:p>
    <w:p w:rsidR="00A47623" w:rsidRDefault="00A47623" w:rsidP="00521FA6">
      <w:pPr>
        <w:jc w:val="right"/>
        <w:rPr>
          <w:rFonts w:ascii="Arial" w:hAnsi="Arial" w:cs="Arial"/>
          <w:b/>
          <w:bCs/>
          <w:i/>
          <w:iCs/>
        </w:rPr>
      </w:pPr>
    </w:p>
    <w:p w:rsidR="00521FA6" w:rsidRPr="00214ED7" w:rsidRDefault="00C6571B" w:rsidP="00521FA6">
      <w:pPr>
        <w:jc w:val="right"/>
        <w:rPr>
          <w:rFonts w:ascii="Arial" w:hAnsi="Arial" w:cs="Arial"/>
          <w:b/>
          <w:bCs/>
          <w:i/>
          <w:iCs/>
        </w:rPr>
      </w:pPr>
      <w:r>
        <w:rPr>
          <w:rFonts w:ascii="Arial" w:hAnsi="Arial" w:cs="Arial"/>
          <w:b/>
          <w:bCs/>
          <w:i/>
          <w:iCs/>
        </w:rPr>
        <w:br/>
      </w:r>
      <w:r>
        <w:rPr>
          <w:rFonts w:ascii="Arial" w:hAnsi="Arial" w:cs="Arial"/>
          <w:b/>
          <w:bCs/>
          <w:i/>
          <w:iCs/>
        </w:rPr>
        <w:br/>
      </w:r>
      <w:r>
        <w:rPr>
          <w:rFonts w:ascii="Arial" w:hAnsi="Arial" w:cs="Arial"/>
          <w:b/>
          <w:bCs/>
          <w:i/>
          <w:iCs/>
        </w:rPr>
        <w:br/>
      </w:r>
      <w:r>
        <w:rPr>
          <w:rFonts w:ascii="Arial" w:hAnsi="Arial" w:cs="Arial"/>
          <w:b/>
          <w:bCs/>
          <w:i/>
          <w:iCs/>
        </w:rPr>
        <w:br/>
      </w:r>
      <w:r>
        <w:rPr>
          <w:rFonts w:ascii="Arial" w:hAnsi="Arial" w:cs="Arial"/>
          <w:b/>
          <w:bCs/>
          <w:i/>
          <w:iCs/>
        </w:rPr>
        <w:br/>
      </w:r>
      <w:r>
        <w:rPr>
          <w:rFonts w:ascii="Arial" w:hAnsi="Arial" w:cs="Arial"/>
          <w:b/>
          <w:bCs/>
          <w:i/>
          <w:iCs/>
        </w:rPr>
        <w:br/>
      </w:r>
      <w:r>
        <w:rPr>
          <w:rFonts w:ascii="Arial" w:hAnsi="Arial" w:cs="Arial"/>
          <w:b/>
          <w:bCs/>
          <w:i/>
          <w:iCs/>
        </w:rPr>
        <w:br/>
      </w:r>
      <w:r>
        <w:rPr>
          <w:rFonts w:ascii="Arial" w:hAnsi="Arial" w:cs="Arial"/>
          <w:b/>
          <w:bCs/>
          <w:i/>
          <w:iCs/>
        </w:rPr>
        <w:br/>
      </w:r>
      <w:r>
        <w:rPr>
          <w:rFonts w:ascii="Arial" w:hAnsi="Arial" w:cs="Arial"/>
          <w:b/>
          <w:bCs/>
          <w:i/>
          <w:iCs/>
        </w:rPr>
        <w:lastRenderedPageBreak/>
        <w:br/>
      </w:r>
      <w:r w:rsidR="00A47623">
        <w:rPr>
          <w:rFonts w:ascii="Arial" w:hAnsi="Arial" w:cs="Arial"/>
          <w:b/>
          <w:bCs/>
          <w:i/>
          <w:iCs/>
        </w:rPr>
        <w:t>Z</w:t>
      </w:r>
      <w:r w:rsidR="00521FA6" w:rsidRPr="00214ED7">
        <w:rPr>
          <w:rFonts w:ascii="Arial" w:hAnsi="Arial" w:cs="Arial"/>
          <w:b/>
          <w:bCs/>
          <w:i/>
          <w:iCs/>
        </w:rPr>
        <w:t xml:space="preserve">ałącznik nr 3 do </w:t>
      </w:r>
      <w:proofErr w:type="spellStart"/>
      <w:r w:rsidR="00521FA6" w:rsidRPr="00214ED7">
        <w:rPr>
          <w:rFonts w:ascii="Arial" w:hAnsi="Arial" w:cs="Arial"/>
          <w:b/>
          <w:bCs/>
          <w:i/>
          <w:iCs/>
        </w:rPr>
        <w:t>siwz</w:t>
      </w:r>
      <w:proofErr w:type="spellEnd"/>
      <w:r>
        <w:rPr>
          <w:rFonts w:ascii="Arial" w:hAnsi="Arial" w:cs="Arial"/>
          <w:b/>
          <w:bCs/>
          <w:i/>
          <w:iCs/>
        </w:rPr>
        <w:t xml:space="preserve"> – wzór załącznika do oferty Wykonawcy</w:t>
      </w:r>
    </w:p>
    <w:p w:rsidR="00521FA6" w:rsidRDefault="00521FA6" w:rsidP="00521FA6">
      <w:pPr>
        <w:jc w:val="right"/>
        <w:rPr>
          <w:rFonts w:ascii="Arial" w:hAnsi="Arial" w:cs="Arial"/>
          <w:b/>
          <w:bCs/>
          <w:iCs/>
        </w:rPr>
      </w:pPr>
    </w:p>
    <w:p w:rsidR="00521FA6" w:rsidRPr="0024008A" w:rsidRDefault="00521FA6" w:rsidP="00521FA6">
      <w:pPr>
        <w:shd w:val="clear" w:color="auto" w:fill="D9D9D9"/>
        <w:jc w:val="center"/>
        <w:outlineLvl w:val="7"/>
        <w:rPr>
          <w:rFonts w:ascii="Arial" w:hAnsi="Arial" w:cs="Arial"/>
          <w:b/>
          <w:iCs/>
        </w:rPr>
      </w:pPr>
      <w:r w:rsidRPr="0024008A">
        <w:rPr>
          <w:rFonts w:ascii="Arial" w:hAnsi="Arial" w:cs="Arial"/>
          <w:b/>
          <w:i/>
          <w:u w:val="single"/>
        </w:rPr>
        <w:t>Oświadczenia potwierdzające okoliczności, o których mowa w art. 25 ust. 1</w:t>
      </w:r>
    </w:p>
    <w:p w:rsidR="00521FA6" w:rsidRDefault="00521FA6" w:rsidP="004C2566">
      <w:pPr>
        <w:ind w:right="282"/>
        <w:jc w:val="right"/>
        <w:rPr>
          <w:rFonts w:ascii="Tahoma" w:hAnsi="Tahoma" w:cs="Tahoma"/>
          <w:i/>
          <w:iCs/>
        </w:rPr>
      </w:pPr>
    </w:p>
    <w:p w:rsidR="00521FA6" w:rsidRDefault="00521FA6" w:rsidP="00521FA6">
      <w:pPr>
        <w:tabs>
          <w:tab w:val="left" w:pos="1517"/>
        </w:tabs>
        <w:ind w:right="282"/>
        <w:rPr>
          <w:rFonts w:ascii="Tahoma" w:hAnsi="Tahoma" w:cs="Tahoma"/>
          <w:i/>
          <w:iCs/>
        </w:rPr>
      </w:pPr>
      <w:r>
        <w:rPr>
          <w:rFonts w:ascii="Tahoma" w:hAnsi="Tahoma" w:cs="Tahoma"/>
          <w:i/>
          <w:iCs/>
        </w:rPr>
        <w:tab/>
      </w:r>
    </w:p>
    <w:tbl>
      <w:tblPr>
        <w:tblW w:w="9230"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0" w:type="dxa"/>
          <w:right w:w="0" w:type="dxa"/>
        </w:tblCellMar>
        <w:tblLook w:val="0000" w:firstRow="0" w:lastRow="0" w:firstColumn="0" w:lastColumn="0" w:noHBand="0" w:noVBand="0"/>
      </w:tblPr>
      <w:tblGrid>
        <w:gridCol w:w="9258"/>
      </w:tblGrid>
      <w:tr w:rsidR="00521FA6" w:rsidRPr="005B0975" w:rsidTr="00521FA6">
        <w:trPr>
          <w:trHeight w:val="1638"/>
          <w:jc w:val="center"/>
        </w:trPr>
        <w:tc>
          <w:tcPr>
            <w:tcW w:w="9230" w:type="dxa"/>
            <w:tcMar>
              <w:top w:w="0" w:type="dxa"/>
              <w:left w:w="70" w:type="dxa"/>
              <w:bottom w:w="0" w:type="dxa"/>
              <w:right w:w="70" w:type="dxa"/>
            </w:tcMar>
          </w:tcPr>
          <w:p w:rsidR="00521FA6" w:rsidRPr="0024008A" w:rsidRDefault="00521FA6" w:rsidP="00521FA6">
            <w:pPr>
              <w:jc w:val="both"/>
              <w:rPr>
                <w:rFonts w:asciiTheme="minorHAnsi" w:hAnsiTheme="minorHAnsi" w:cstheme="minorHAnsi"/>
                <w:sz w:val="24"/>
                <w:szCs w:val="24"/>
              </w:rPr>
            </w:pPr>
            <w:r w:rsidRPr="005B0975">
              <w:rPr>
                <w:rFonts w:ascii="Arial" w:hAnsi="Arial" w:cs="Arial"/>
                <w:sz w:val="18"/>
                <w:szCs w:val="18"/>
              </w:rPr>
              <w:t> </w:t>
            </w:r>
          </w:p>
          <w:p w:rsidR="00521FA6" w:rsidRPr="0024008A" w:rsidRDefault="00521FA6" w:rsidP="00521FA6">
            <w:pPr>
              <w:jc w:val="both"/>
              <w:rPr>
                <w:rFonts w:asciiTheme="minorHAnsi" w:hAnsiTheme="minorHAnsi" w:cstheme="minorHAnsi"/>
                <w:sz w:val="24"/>
                <w:szCs w:val="24"/>
              </w:rPr>
            </w:pPr>
            <w:r w:rsidRPr="0024008A">
              <w:rPr>
                <w:rFonts w:asciiTheme="minorHAnsi" w:hAnsiTheme="minorHAnsi" w:cstheme="minorHAnsi"/>
                <w:sz w:val="24"/>
                <w:szCs w:val="24"/>
              </w:rPr>
              <w:t>Nazwa Wykonawcy.................................................................................................................................</w:t>
            </w:r>
          </w:p>
          <w:p w:rsidR="00521FA6" w:rsidRPr="0024008A" w:rsidRDefault="00521FA6" w:rsidP="00521FA6">
            <w:pPr>
              <w:jc w:val="both"/>
              <w:rPr>
                <w:rFonts w:asciiTheme="minorHAnsi" w:hAnsiTheme="minorHAnsi" w:cstheme="minorHAnsi"/>
                <w:sz w:val="24"/>
                <w:szCs w:val="24"/>
              </w:rPr>
            </w:pPr>
          </w:p>
          <w:p w:rsidR="00521FA6" w:rsidRPr="0024008A" w:rsidRDefault="00521FA6" w:rsidP="00521FA6">
            <w:pPr>
              <w:jc w:val="both"/>
              <w:rPr>
                <w:rFonts w:asciiTheme="minorHAnsi" w:hAnsiTheme="minorHAnsi" w:cstheme="minorHAnsi"/>
                <w:sz w:val="24"/>
                <w:szCs w:val="24"/>
              </w:rPr>
            </w:pPr>
            <w:r w:rsidRPr="0024008A">
              <w:rPr>
                <w:rFonts w:asciiTheme="minorHAnsi" w:hAnsiTheme="minorHAnsi" w:cstheme="minorHAnsi"/>
                <w:sz w:val="24"/>
                <w:szCs w:val="24"/>
              </w:rPr>
              <w:t>Adres Wykonawcy...................................................................................................................................</w:t>
            </w:r>
          </w:p>
          <w:p w:rsidR="00521FA6" w:rsidRPr="0024008A" w:rsidRDefault="00521FA6" w:rsidP="00521FA6">
            <w:pPr>
              <w:jc w:val="both"/>
              <w:rPr>
                <w:rFonts w:asciiTheme="minorHAnsi" w:hAnsiTheme="minorHAnsi" w:cstheme="minorHAnsi"/>
                <w:sz w:val="24"/>
                <w:szCs w:val="24"/>
              </w:rPr>
            </w:pPr>
          </w:p>
          <w:p w:rsidR="00521FA6" w:rsidRPr="0024008A" w:rsidRDefault="00521FA6" w:rsidP="00521FA6">
            <w:pPr>
              <w:jc w:val="both"/>
              <w:rPr>
                <w:rFonts w:asciiTheme="minorHAnsi" w:hAnsiTheme="minorHAnsi" w:cstheme="minorHAnsi"/>
                <w:sz w:val="24"/>
                <w:szCs w:val="24"/>
              </w:rPr>
            </w:pPr>
            <w:r w:rsidRPr="0024008A">
              <w:rPr>
                <w:rFonts w:asciiTheme="minorHAnsi" w:hAnsiTheme="minorHAnsi" w:cstheme="minorHAnsi"/>
                <w:sz w:val="24"/>
                <w:szCs w:val="24"/>
              </w:rPr>
              <w:t>NIP/</w:t>
            </w:r>
            <w:proofErr w:type="gramStart"/>
            <w:r w:rsidRPr="0024008A">
              <w:rPr>
                <w:rFonts w:asciiTheme="minorHAnsi" w:hAnsiTheme="minorHAnsi" w:cstheme="minorHAnsi"/>
                <w:sz w:val="24"/>
                <w:szCs w:val="24"/>
              </w:rPr>
              <w:t>PESEL .................................................</w:t>
            </w:r>
            <w:proofErr w:type="gramEnd"/>
            <w:r w:rsidRPr="0024008A">
              <w:rPr>
                <w:rFonts w:asciiTheme="minorHAnsi" w:hAnsiTheme="minorHAnsi" w:cstheme="minorHAnsi"/>
                <w:sz w:val="24"/>
                <w:szCs w:val="24"/>
              </w:rPr>
              <w:t>...................... KRS/</w:t>
            </w:r>
            <w:proofErr w:type="spellStart"/>
            <w:proofErr w:type="gramStart"/>
            <w:r w:rsidRPr="0024008A">
              <w:rPr>
                <w:rFonts w:asciiTheme="minorHAnsi" w:hAnsiTheme="minorHAnsi" w:cstheme="minorHAnsi"/>
                <w:sz w:val="24"/>
                <w:szCs w:val="24"/>
              </w:rPr>
              <w:t>CEiDG</w:t>
            </w:r>
            <w:proofErr w:type="spellEnd"/>
            <w:r w:rsidRPr="0024008A">
              <w:rPr>
                <w:rFonts w:asciiTheme="minorHAnsi" w:hAnsiTheme="minorHAnsi" w:cstheme="minorHAnsi"/>
                <w:sz w:val="24"/>
                <w:szCs w:val="24"/>
              </w:rPr>
              <w:t>* ................................................</w:t>
            </w:r>
            <w:proofErr w:type="gramEnd"/>
            <w:r w:rsidRPr="0024008A">
              <w:rPr>
                <w:rFonts w:asciiTheme="minorHAnsi" w:hAnsiTheme="minorHAnsi" w:cstheme="minorHAnsi"/>
                <w:sz w:val="24"/>
                <w:szCs w:val="24"/>
              </w:rPr>
              <w:t xml:space="preserve">............ </w:t>
            </w:r>
          </w:p>
          <w:p w:rsidR="00521FA6" w:rsidRPr="0024008A" w:rsidRDefault="00521FA6" w:rsidP="00521FA6">
            <w:pPr>
              <w:spacing w:line="257" w:lineRule="auto"/>
              <w:jc w:val="both"/>
              <w:rPr>
                <w:rFonts w:asciiTheme="minorHAnsi" w:eastAsia="Arial Unicode MS" w:hAnsiTheme="minorHAnsi" w:cstheme="minorHAnsi"/>
                <w:i/>
                <w:sz w:val="24"/>
                <w:szCs w:val="24"/>
              </w:rPr>
            </w:pPr>
            <w:r w:rsidRPr="0024008A">
              <w:rPr>
                <w:rFonts w:asciiTheme="minorHAnsi" w:eastAsia="Arial Unicode MS" w:hAnsiTheme="minorHAnsi" w:cstheme="minorHAnsi"/>
                <w:i/>
                <w:sz w:val="24"/>
                <w:szCs w:val="24"/>
              </w:rPr>
              <w:t>(podać pełną nazwę/firmę, adres, a także w zależności od podmiotu: NIP/PESEL, KRS/</w:t>
            </w:r>
            <w:proofErr w:type="spellStart"/>
            <w:r w:rsidRPr="0024008A">
              <w:rPr>
                <w:rFonts w:asciiTheme="minorHAnsi" w:eastAsia="Arial Unicode MS" w:hAnsiTheme="minorHAnsi" w:cstheme="minorHAnsi"/>
                <w:i/>
                <w:sz w:val="24"/>
                <w:szCs w:val="24"/>
              </w:rPr>
              <w:t>CEiDG</w:t>
            </w:r>
            <w:proofErr w:type="spellEnd"/>
            <w:r w:rsidRPr="0024008A">
              <w:rPr>
                <w:rFonts w:asciiTheme="minorHAnsi" w:eastAsia="Arial Unicode MS" w:hAnsiTheme="minorHAnsi" w:cstheme="minorHAnsi"/>
                <w:i/>
                <w:sz w:val="24"/>
                <w:szCs w:val="24"/>
              </w:rPr>
              <w:t>)</w:t>
            </w:r>
          </w:p>
          <w:p w:rsidR="00521FA6" w:rsidRPr="0024008A" w:rsidRDefault="00521FA6" w:rsidP="00521FA6">
            <w:pPr>
              <w:jc w:val="both"/>
              <w:rPr>
                <w:rFonts w:asciiTheme="minorHAnsi" w:hAnsiTheme="minorHAnsi" w:cstheme="minorHAnsi"/>
                <w:sz w:val="24"/>
                <w:szCs w:val="24"/>
              </w:rPr>
            </w:pPr>
            <w:r w:rsidRPr="0024008A">
              <w:rPr>
                <w:rFonts w:asciiTheme="minorHAnsi" w:hAnsiTheme="minorHAnsi" w:cstheme="minorHAnsi"/>
                <w:sz w:val="24"/>
                <w:szCs w:val="24"/>
              </w:rPr>
              <w:t>Oświadczam,</w:t>
            </w:r>
          </w:p>
          <w:p w:rsidR="00521FA6" w:rsidRPr="0024008A" w:rsidRDefault="00521FA6" w:rsidP="006B721A">
            <w:pPr>
              <w:numPr>
                <w:ilvl w:val="0"/>
                <w:numId w:val="27"/>
              </w:numPr>
              <w:suppressAutoHyphens w:val="0"/>
              <w:jc w:val="both"/>
              <w:rPr>
                <w:rFonts w:asciiTheme="minorHAnsi" w:hAnsiTheme="minorHAnsi" w:cstheme="minorHAnsi"/>
                <w:sz w:val="24"/>
                <w:szCs w:val="24"/>
              </w:rPr>
            </w:pPr>
            <w:proofErr w:type="gramStart"/>
            <w:r w:rsidRPr="0024008A">
              <w:rPr>
                <w:rFonts w:asciiTheme="minorHAnsi" w:hAnsiTheme="minorHAnsi" w:cstheme="minorHAnsi"/>
                <w:sz w:val="24"/>
                <w:szCs w:val="24"/>
              </w:rPr>
              <w:t>o</w:t>
            </w:r>
            <w:proofErr w:type="gramEnd"/>
            <w:r w:rsidRPr="0024008A">
              <w:rPr>
                <w:rFonts w:asciiTheme="minorHAnsi" w:hAnsiTheme="minorHAnsi" w:cstheme="minorHAnsi"/>
                <w:sz w:val="24"/>
                <w:szCs w:val="24"/>
              </w:rPr>
              <w:t xml:space="preserve"> braku wydania wobec mnie prawomocnego wyroku sądu lub ostatecznej decyzji administracyjnej o zaleganiu z uiszczaniem podatków, opłat lub składek na ubezpieczenia społeczne lub zdrowotne.* </w:t>
            </w:r>
          </w:p>
          <w:p w:rsidR="00521FA6" w:rsidRPr="0024008A" w:rsidRDefault="00521FA6" w:rsidP="00521FA6">
            <w:pPr>
              <w:ind w:left="720"/>
              <w:jc w:val="both"/>
              <w:rPr>
                <w:rFonts w:asciiTheme="minorHAnsi" w:hAnsiTheme="minorHAnsi" w:cstheme="minorHAnsi"/>
                <w:sz w:val="24"/>
                <w:szCs w:val="24"/>
              </w:rPr>
            </w:pPr>
          </w:p>
          <w:p w:rsidR="00521FA6" w:rsidRPr="0024008A" w:rsidRDefault="00521FA6" w:rsidP="006B721A">
            <w:pPr>
              <w:numPr>
                <w:ilvl w:val="0"/>
                <w:numId w:val="27"/>
              </w:numPr>
              <w:tabs>
                <w:tab w:val="num" w:pos="851"/>
              </w:tabs>
              <w:suppressAutoHyphens w:val="0"/>
              <w:jc w:val="both"/>
              <w:rPr>
                <w:rFonts w:asciiTheme="minorHAnsi" w:hAnsiTheme="minorHAnsi" w:cstheme="minorHAnsi"/>
                <w:sz w:val="24"/>
                <w:szCs w:val="24"/>
              </w:rPr>
            </w:pPr>
            <w:proofErr w:type="gramStart"/>
            <w:r w:rsidRPr="0024008A">
              <w:rPr>
                <w:rFonts w:asciiTheme="minorHAnsi" w:hAnsiTheme="minorHAnsi" w:cstheme="minorHAnsi"/>
                <w:sz w:val="24"/>
                <w:szCs w:val="24"/>
              </w:rPr>
              <w:t>o</w:t>
            </w:r>
            <w:proofErr w:type="gramEnd"/>
            <w:r w:rsidRPr="0024008A">
              <w:rPr>
                <w:rFonts w:asciiTheme="minorHAnsi" w:hAnsiTheme="minorHAnsi" w:cstheme="minorHAnsi"/>
                <w:sz w:val="24"/>
                <w:szCs w:val="24"/>
              </w:rPr>
              <w:t xml:space="preserve"> braku orzeczenia wobec mnie tytułem środka zapobiegawczego zakazu ubiegania się o zamówienia publiczne;</w:t>
            </w:r>
          </w:p>
          <w:p w:rsidR="00521FA6" w:rsidRPr="0024008A" w:rsidRDefault="00521FA6" w:rsidP="00521FA6">
            <w:pPr>
              <w:tabs>
                <w:tab w:val="num" w:pos="851"/>
              </w:tabs>
              <w:ind w:left="720"/>
              <w:jc w:val="both"/>
              <w:rPr>
                <w:rFonts w:asciiTheme="minorHAnsi" w:hAnsiTheme="minorHAnsi" w:cstheme="minorHAnsi"/>
                <w:sz w:val="24"/>
                <w:szCs w:val="24"/>
              </w:rPr>
            </w:pPr>
          </w:p>
          <w:p w:rsidR="00521FA6" w:rsidRPr="0024008A" w:rsidRDefault="00521FA6" w:rsidP="006B721A">
            <w:pPr>
              <w:numPr>
                <w:ilvl w:val="0"/>
                <w:numId w:val="27"/>
              </w:numPr>
              <w:tabs>
                <w:tab w:val="num" w:pos="851"/>
              </w:tabs>
              <w:suppressAutoHyphens w:val="0"/>
              <w:jc w:val="both"/>
              <w:rPr>
                <w:rFonts w:asciiTheme="minorHAnsi" w:hAnsiTheme="minorHAnsi" w:cstheme="minorHAnsi"/>
                <w:sz w:val="24"/>
                <w:szCs w:val="24"/>
              </w:rPr>
            </w:pPr>
            <w:proofErr w:type="gramStart"/>
            <w:r w:rsidRPr="0024008A">
              <w:rPr>
                <w:rFonts w:asciiTheme="minorHAnsi" w:hAnsiTheme="minorHAnsi" w:cstheme="minorHAnsi"/>
                <w:sz w:val="24"/>
                <w:szCs w:val="24"/>
              </w:rPr>
              <w:t>o</w:t>
            </w:r>
            <w:proofErr w:type="gramEnd"/>
            <w:r w:rsidRPr="0024008A">
              <w:rPr>
                <w:rFonts w:asciiTheme="minorHAnsi" w:hAnsiTheme="minorHAnsi" w:cstheme="minorHAnsi"/>
                <w:sz w:val="24"/>
                <w:szCs w:val="24"/>
              </w:rPr>
              <w:t xml:space="preserve"> niezaleganiu z opłacaniem podatków i opłat lokalnych, o których mowa w ustawie z dnia 12 stycznia 1991 r. o podatkach i opłatach lokalnych (Dz. U. </w:t>
            </w:r>
            <w:proofErr w:type="gramStart"/>
            <w:r w:rsidRPr="0024008A">
              <w:rPr>
                <w:rFonts w:asciiTheme="minorHAnsi" w:hAnsiTheme="minorHAnsi" w:cstheme="minorHAnsi"/>
                <w:sz w:val="24"/>
                <w:szCs w:val="24"/>
              </w:rPr>
              <w:t>z</w:t>
            </w:r>
            <w:proofErr w:type="gramEnd"/>
            <w:r w:rsidRPr="0024008A">
              <w:rPr>
                <w:rFonts w:asciiTheme="minorHAnsi" w:hAnsiTheme="minorHAnsi" w:cstheme="minorHAnsi"/>
                <w:sz w:val="24"/>
                <w:szCs w:val="24"/>
              </w:rPr>
              <w:t xml:space="preserve"> 2016 r. poz. 716).</w:t>
            </w:r>
          </w:p>
          <w:p w:rsidR="00521FA6" w:rsidRPr="0024008A" w:rsidRDefault="00521FA6" w:rsidP="00521FA6">
            <w:pPr>
              <w:jc w:val="both"/>
              <w:rPr>
                <w:rFonts w:asciiTheme="minorHAnsi" w:hAnsiTheme="minorHAnsi" w:cstheme="minorHAnsi"/>
                <w:sz w:val="24"/>
                <w:szCs w:val="24"/>
              </w:rPr>
            </w:pPr>
          </w:p>
          <w:p w:rsidR="00521FA6" w:rsidRPr="0024008A" w:rsidRDefault="00521FA6" w:rsidP="00521FA6">
            <w:pPr>
              <w:jc w:val="both"/>
              <w:rPr>
                <w:rFonts w:asciiTheme="minorHAnsi" w:hAnsiTheme="minorHAnsi" w:cstheme="minorHAnsi"/>
                <w:sz w:val="24"/>
                <w:szCs w:val="24"/>
              </w:rPr>
            </w:pPr>
          </w:p>
          <w:p w:rsidR="00521FA6" w:rsidRPr="0024008A" w:rsidRDefault="00521FA6" w:rsidP="00521FA6">
            <w:pPr>
              <w:jc w:val="both"/>
              <w:rPr>
                <w:rFonts w:asciiTheme="minorHAnsi" w:hAnsiTheme="minorHAnsi" w:cstheme="minorHAnsi"/>
                <w:sz w:val="24"/>
                <w:szCs w:val="24"/>
              </w:rPr>
            </w:pPr>
            <w:r w:rsidRPr="0024008A">
              <w:rPr>
                <w:rFonts w:asciiTheme="minorHAnsi" w:hAnsiTheme="minorHAnsi" w:cstheme="minorHAnsi"/>
                <w:sz w:val="24"/>
                <w:szCs w:val="24"/>
              </w:rPr>
              <w:t xml:space="preserve">*w przypadku wydania takiego wyroku lub decyzji – należy usunąć to oświadczenie z tego wzoru i złożyć dokument potwierdzający dokonanie płatności tych należności wraz z ewentualnymi odsetkami lub grzywnami lub zawarcie wiążącego porozumienia w sprawie spłat tych należności </w:t>
            </w:r>
          </w:p>
          <w:p w:rsidR="00521FA6" w:rsidRPr="0024008A" w:rsidRDefault="00521FA6" w:rsidP="00521FA6">
            <w:pPr>
              <w:ind w:hanging="1"/>
              <w:rPr>
                <w:rFonts w:asciiTheme="minorHAnsi" w:hAnsiTheme="minorHAnsi" w:cstheme="minorHAnsi"/>
                <w:sz w:val="24"/>
                <w:szCs w:val="24"/>
              </w:rPr>
            </w:pPr>
          </w:p>
          <w:p w:rsidR="00521FA6" w:rsidRPr="0024008A" w:rsidRDefault="00521FA6" w:rsidP="00521FA6">
            <w:pPr>
              <w:tabs>
                <w:tab w:val="center" w:pos="900"/>
                <w:tab w:val="center" w:pos="5400"/>
              </w:tabs>
              <w:contextualSpacing/>
              <w:rPr>
                <w:rFonts w:asciiTheme="minorHAnsi" w:hAnsiTheme="minorHAnsi" w:cstheme="minorHAnsi"/>
                <w:bCs/>
                <w:i/>
                <w:sz w:val="24"/>
                <w:szCs w:val="24"/>
                <w:lang w:val="x-none" w:eastAsia="x-none"/>
              </w:rPr>
            </w:pPr>
            <w:r w:rsidRPr="0024008A">
              <w:rPr>
                <w:rFonts w:asciiTheme="minorHAnsi" w:hAnsiTheme="minorHAnsi" w:cstheme="minorHAnsi"/>
                <w:bCs/>
                <w:i/>
                <w:sz w:val="24"/>
                <w:szCs w:val="24"/>
                <w:lang w:val="x-none" w:eastAsia="x-none"/>
              </w:rPr>
              <w:tab/>
            </w:r>
            <w:r w:rsidRPr="0024008A">
              <w:rPr>
                <w:rFonts w:asciiTheme="minorHAnsi" w:hAnsiTheme="minorHAnsi" w:cstheme="minorHAnsi"/>
                <w:bCs/>
                <w:i/>
                <w:sz w:val="24"/>
                <w:szCs w:val="24"/>
                <w:lang w:val="x-none" w:eastAsia="x-none"/>
              </w:rPr>
              <w:tab/>
              <w:t>..........................................................</w:t>
            </w:r>
          </w:p>
          <w:p w:rsidR="00521FA6" w:rsidRPr="0024008A" w:rsidRDefault="00521FA6" w:rsidP="00521FA6">
            <w:pPr>
              <w:tabs>
                <w:tab w:val="left" w:pos="694"/>
                <w:tab w:val="left" w:pos="4805"/>
              </w:tabs>
              <w:contextualSpacing/>
              <w:rPr>
                <w:rFonts w:asciiTheme="minorHAnsi" w:hAnsiTheme="minorHAnsi" w:cstheme="minorHAnsi"/>
                <w:bCs/>
                <w:i/>
                <w:sz w:val="24"/>
                <w:szCs w:val="24"/>
                <w:lang w:val="x-none" w:eastAsia="x-none"/>
              </w:rPr>
            </w:pPr>
            <w:r w:rsidRPr="0024008A">
              <w:rPr>
                <w:rFonts w:asciiTheme="minorHAnsi" w:hAnsiTheme="minorHAnsi" w:cstheme="minorHAnsi"/>
                <w:bCs/>
                <w:i/>
                <w:sz w:val="24"/>
                <w:szCs w:val="24"/>
                <w:lang w:val="x-none" w:eastAsia="x-none"/>
              </w:rPr>
              <w:tab/>
              <w:t>(miejsce, data)</w:t>
            </w:r>
            <w:r w:rsidRPr="0024008A">
              <w:rPr>
                <w:rFonts w:asciiTheme="minorHAnsi" w:hAnsiTheme="minorHAnsi" w:cstheme="minorHAnsi"/>
                <w:bCs/>
                <w:i/>
                <w:sz w:val="24"/>
                <w:szCs w:val="24"/>
                <w:lang w:eastAsia="x-none"/>
              </w:rPr>
              <w:t xml:space="preserve">                         </w:t>
            </w:r>
            <w:r w:rsidRPr="0024008A">
              <w:rPr>
                <w:rFonts w:asciiTheme="minorHAnsi" w:hAnsiTheme="minorHAnsi" w:cstheme="minorHAnsi"/>
                <w:bCs/>
                <w:i/>
                <w:sz w:val="24"/>
                <w:szCs w:val="24"/>
                <w:lang w:eastAsia="x-none"/>
              </w:rPr>
              <w:tab/>
            </w:r>
            <w:r w:rsidRPr="0024008A">
              <w:rPr>
                <w:rFonts w:asciiTheme="minorHAnsi" w:hAnsiTheme="minorHAnsi" w:cstheme="minorHAnsi"/>
                <w:bCs/>
                <w:i/>
                <w:sz w:val="24"/>
                <w:szCs w:val="24"/>
                <w:lang w:val="x-none" w:eastAsia="x-none"/>
              </w:rPr>
              <w:t>(podpis/podpisy osoby/osób uprawnionych/upoważnionych do</w:t>
            </w:r>
          </w:p>
          <w:p w:rsidR="00521FA6" w:rsidRPr="005B0975" w:rsidRDefault="00521FA6" w:rsidP="00521FA6">
            <w:pPr>
              <w:spacing w:line="257" w:lineRule="auto"/>
              <w:jc w:val="both"/>
              <w:rPr>
                <w:rFonts w:ascii="Arial" w:eastAsia="Arial Unicode MS" w:hAnsi="Arial" w:cs="Arial"/>
                <w:sz w:val="18"/>
                <w:szCs w:val="18"/>
              </w:rPr>
            </w:pPr>
            <w:r w:rsidRPr="0024008A">
              <w:rPr>
                <w:rFonts w:asciiTheme="minorHAnsi" w:hAnsiTheme="minorHAnsi" w:cstheme="minorHAnsi"/>
                <w:bCs/>
                <w:i/>
                <w:sz w:val="24"/>
                <w:szCs w:val="24"/>
                <w:lang w:val="x-none" w:eastAsia="x-none"/>
              </w:rPr>
              <w:t xml:space="preserve">reprezentowania </w:t>
            </w:r>
            <w:r w:rsidRPr="0024008A">
              <w:rPr>
                <w:rFonts w:asciiTheme="minorHAnsi" w:hAnsiTheme="minorHAnsi" w:cstheme="minorHAnsi"/>
                <w:bCs/>
                <w:i/>
                <w:sz w:val="24"/>
                <w:szCs w:val="24"/>
                <w:lang w:eastAsia="x-none"/>
              </w:rPr>
              <w:t>W</w:t>
            </w:r>
            <w:proofErr w:type="spellStart"/>
            <w:r w:rsidRPr="0024008A">
              <w:rPr>
                <w:rFonts w:asciiTheme="minorHAnsi" w:hAnsiTheme="minorHAnsi" w:cstheme="minorHAnsi"/>
                <w:bCs/>
                <w:i/>
                <w:sz w:val="24"/>
                <w:szCs w:val="24"/>
                <w:lang w:val="x-none" w:eastAsia="x-none"/>
              </w:rPr>
              <w:t>ykonawcy</w:t>
            </w:r>
            <w:proofErr w:type="spellEnd"/>
            <w:r w:rsidRPr="0024008A">
              <w:rPr>
                <w:rFonts w:asciiTheme="minorHAnsi" w:hAnsiTheme="minorHAnsi" w:cstheme="minorHAnsi"/>
                <w:bCs/>
                <w:i/>
                <w:sz w:val="24"/>
                <w:szCs w:val="24"/>
                <w:lang w:val="x-none" w:eastAsia="x-none"/>
              </w:rPr>
              <w:t>)</w:t>
            </w:r>
          </w:p>
        </w:tc>
      </w:tr>
    </w:tbl>
    <w:p w:rsidR="00C6571B" w:rsidRDefault="00C6571B" w:rsidP="004C2566">
      <w:pPr>
        <w:ind w:right="282"/>
        <w:jc w:val="right"/>
        <w:rPr>
          <w:rFonts w:ascii="Tahoma" w:hAnsi="Tahoma" w:cs="Tahoma"/>
          <w:b/>
          <w:i/>
          <w:iCs/>
        </w:rPr>
      </w:pPr>
    </w:p>
    <w:p w:rsidR="00C6571B" w:rsidRDefault="00C6571B" w:rsidP="004C2566">
      <w:pPr>
        <w:ind w:right="282"/>
        <w:jc w:val="right"/>
        <w:rPr>
          <w:rFonts w:ascii="Tahoma" w:hAnsi="Tahoma" w:cs="Tahoma"/>
          <w:b/>
          <w:i/>
          <w:iCs/>
        </w:rPr>
      </w:pPr>
    </w:p>
    <w:p w:rsidR="00C6571B" w:rsidRDefault="00C6571B" w:rsidP="004C2566">
      <w:pPr>
        <w:ind w:right="282"/>
        <w:jc w:val="right"/>
        <w:rPr>
          <w:rFonts w:ascii="Tahoma" w:hAnsi="Tahoma" w:cs="Tahoma"/>
          <w:b/>
          <w:i/>
          <w:iCs/>
        </w:rPr>
      </w:pPr>
    </w:p>
    <w:p w:rsidR="00DA3890" w:rsidRPr="00521FA6" w:rsidRDefault="00DA3890" w:rsidP="004C2566">
      <w:pPr>
        <w:ind w:right="282"/>
        <w:jc w:val="right"/>
        <w:rPr>
          <w:rFonts w:ascii="Tahoma" w:hAnsi="Tahoma" w:cs="Tahoma"/>
          <w:b/>
          <w:i/>
          <w:iCs/>
        </w:rPr>
      </w:pPr>
      <w:r w:rsidRPr="00521FA6">
        <w:rPr>
          <w:rFonts w:ascii="Tahoma" w:hAnsi="Tahoma" w:cs="Tahoma"/>
          <w:b/>
          <w:i/>
          <w:iCs/>
        </w:rPr>
        <w:lastRenderedPageBreak/>
        <w:t xml:space="preserve">Załącznik Nr </w:t>
      </w:r>
      <w:r w:rsidR="00521FA6" w:rsidRPr="00521FA6">
        <w:rPr>
          <w:rFonts w:ascii="Tahoma" w:hAnsi="Tahoma" w:cs="Tahoma"/>
          <w:b/>
          <w:i/>
          <w:iCs/>
        </w:rPr>
        <w:t>4</w:t>
      </w:r>
      <w:r w:rsidRPr="00521FA6">
        <w:rPr>
          <w:rFonts w:ascii="Tahoma" w:hAnsi="Tahoma" w:cs="Tahoma"/>
          <w:b/>
          <w:i/>
          <w:iCs/>
        </w:rPr>
        <w:t xml:space="preserve"> do SIWZ </w:t>
      </w:r>
    </w:p>
    <w:p w:rsidR="00DA3890" w:rsidRPr="00BB3923" w:rsidRDefault="00DA3890" w:rsidP="004C2566">
      <w:pPr>
        <w:pStyle w:val="Zwykytekst1"/>
        <w:spacing w:after="120" w:line="240" w:lineRule="auto"/>
        <w:jc w:val="center"/>
        <w:rPr>
          <w:rFonts w:asciiTheme="minorHAnsi" w:hAnsiTheme="minorHAnsi" w:cstheme="minorHAnsi"/>
          <w:sz w:val="22"/>
          <w:szCs w:val="22"/>
        </w:rPr>
      </w:pPr>
    </w:p>
    <w:p w:rsidR="00521FA6" w:rsidRPr="00BB3923" w:rsidRDefault="00521FA6" w:rsidP="0024008A">
      <w:pPr>
        <w:spacing w:before="120" w:after="0"/>
        <w:jc w:val="center"/>
        <w:rPr>
          <w:rFonts w:asciiTheme="minorHAnsi" w:eastAsia="Times New Roman" w:hAnsiTheme="minorHAnsi" w:cstheme="minorHAnsi"/>
          <w:b/>
          <w:bCs/>
          <w:i/>
          <w:iCs/>
          <w:sz w:val="22"/>
          <w:szCs w:val="22"/>
          <w:lang w:eastAsia="ar-SA"/>
        </w:rPr>
      </w:pPr>
      <w:r w:rsidRPr="00BB3923">
        <w:rPr>
          <w:rFonts w:asciiTheme="minorHAnsi" w:hAnsiTheme="minorHAnsi" w:cstheme="minorHAnsi"/>
          <w:b/>
          <w:caps/>
          <w:sz w:val="22"/>
          <w:szCs w:val="22"/>
          <w:lang w:eastAsia="en-GB"/>
        </w:rPr>
        <w:t>WZÓR UMOWY</w:t>
      </w:r>
    </w:p>
    <w:p w:rsidR="00521FA6" w:rsidRPr="00BB3923" w:rsidRDefault="00521FA6" w:rsidP="0024008A">
      <w:pPr>
        <w:spacing w:before="120" w:after="0"/>
        <w:rPr>
          <w:rFonts w:asciiTheme="minorHAnsi" w:eastAsia="Times New Roman" w:hAnsiTheme="minorHAnsi" w:cstheme="minorHAnsi"/>
          <w:sz w:val="22"/>
          <w:szCs w:val="22"/>
          <w:u w:val="single"/>
          <w:lang w:eastAsia="ar-SA"/>
        </w:rPr>
      </w:pPr>
    </w:p>
    <w:p w:rsidR="0066354A" w:rsidRPr="00BB3923" w:rsidRDefault="00521FA6" w:rsidP="0024008A">
      <w:pPr>
        <w:pStyle w:val="Default"/>
        <w:spacing w:before="120" w:after="0"/>
        <w:rPr>
          <w:rFonts w:asciiTheme="minorHAnsi" w:hAnsiTheme="minorHAnsi" w:cstheme="minorHAnsi"/>
          <w:color w:val="auto"/>
          <w:sz w:val="22"/>
          <w:szCs w:val="22"/>
        </w:rPr>
      </w:pPr>
      <w:r w:rsidRPr="00BB3923">
        <w:rPr>
          <w:rFonts w:asciiTheme="minorHAnsi" w:eastAsia="Times New Roman" w:hAnsiTheme="minorHAnsi" w:cstheme="minorHAnsi"/>
          <w:sz w:val="22"/>
          <w:szCs w:val="22"/>
          <w:lang w:eastAsia="ar-SA"/>
        </w:rPr>
        <w:t xml:space="preserve"> </w:t>
      </w:r>
      <w:r w:rsidR="0066354A" w:rsidRPr="00BB3923">
        <w:rPr>
          <w:rFonts w:asciiTheme="minorHAnsi" w:hAnsiTheme="minorHAnsi" w:cstheme="minorHAnsi"/>
          <w:color w:val="auto"/>
          <w:sz w:val="22"/>
          <w:szCs w:val="22"/>
        </w:rPr>
        <w:t xml:space="preserve">Zawarta w dniu </w:t>
      </w:r>
      <w:r w:rsidR="0066354A" w:rsidRPr="00BB3923">
        <w:rPr>
          <w:rFonts w:asciiTheme="minorHAnsi" w:hAnsiTheme="minorHAnsi" w:cstheme="minorHAnsi"/>
          <w:color w:val="auto"/>
          <w:sz w:val="22"/>
          <w:szCs w:val="22"/>
        </w:rPr>
        <w:t>…………………..</w:t>
      </w:r>
      <w:r w:rsidR="0066354A" w:rsidRPr="00BB3923">
        <w:rPr>
          <w:rFonts w:asciiTheme="minorHAnsi" w:hAnsiTheme="minorHAnsi" w:cstheme="minorHAnsi"/>
          <w:color w:val="auto"/>
          <w:sz w:val="22"/>
          <w:szCs w:val="22"/>
        </w:rPr>
        <w:t xml:space="preserve">. </w:t>
      </w:r>
      <w:proofErr w:type="gramStart"/>
      <w:r w:rsidR="0066354A" w:rsidRPr="00BB3923">
        <w:rPr>
          <w:rFonts w:asciiTheme="minorHAnsi" w:hAnsiTheme="minorHAnsi" w:cstheme="minorHAnsi"/>
          <w:color w:val="auto"/>
          <w:sz w:val="22"/>
          <w:szCs w:val="22"/>
        </w:rPr>
        <w:t>w</w:t>
      </w:r>
      <w:proofErr w:type="gramEnd"/>
      <w:r w:rsidR="0066354A" w:rsidRPr="00BB3923">
        <w:rPr>
          <w:rFonts w:asciiTheme="minorHAnsi" w:hAnsiTheme="minorHAnsi" w:cstheme="minorHAnsi"/>
          <w:color w:val="auto"/>
          <w:sz w:val="22"/>
          <w:szCs w:val="22"/>
        </w:rPr>
        <w:t xml:space="preserve"> Jaroszowcu, pomiędzy: </w:t>
      </w:r>
    </w:p>
    <w:p w:rsidR="0066354A" w:rsidRPr="00BB3923" w:rsidRDefault="0066354A" w:rsidP="0024008A">
      <w:pPr>
        <w:pStyle w:val="Default"/>
        <w:spacing w:before="120" w:after="0"/>
        <w:rPr>
          <w:rFonts w:asciiTheme="minorHAnsi" w:hAnsiTheme="minorHAnsi" w:cstheme="minorHAnsi"/>
          <w:color w:val="auto"/>
          <w:sz w:val="22"/>
          <w:szCs w:val="22"/>
        </w:rPr>
      </w:pPr>
    </w:p>
    <w:p w:rsidR="0066354A" w:rsidRPr="00BB3923" w:rsidRDefault="0066354A" w:rsidP="0024008A">
      <w:pPr>
        <w:spacing w:before="120" w:after="0"/>
        <w:jc w:val="both"/>
        <w:rPr>
          <w:rFonts w:asciiTheme="minorHAnsi" w:hAnsiTheme="minorHAnsi" w:cstheme="minorHAnsi"/>
          <w:color w:val="000000"/>
          <w:sz w:val="22"/>
          <w:szCs w:val="22"/>
        </w:rPr>
      </w:pPr>
      <w:r w:rsidRPr="00BB3923">
        <w:rPr>
          <w:rFonts w:asciiTheme="minorHAnsi" w:hAnsiTheme="minorHAnsi" w:cstheme="minorHAnsi"/>
          <w:b/>
          <w:sz w:val="22"/>
          <w:szCs w:val="22"/>
        </w:rPr>
        <w:t xml:space="preserve">Samodzielnym Publicznym Zakładem Opieki Zdrowotnej Wojewódzkim Szpitalem Chorób Płuc </w:t>
      </w:r>
      <w:r w:rsidR="0024008A">
        <w:rPr>
          <w:rFonts w:asciiTheme="minorHAnsi" w:hAnsiTheme="minorHAnsi" w:cstheme="minorHAnsi"/>
          <w:b/>
          <w:sz w:val="22"/>
          <w:szCs w:val="22"/>
        </w:rPr>
        <w:br/>
      </w:r>
      <w:r w:rsidRPr="00BB3923">
        <w:rPr>
          <w:rFonts w:asciiTheme="minorHAnsi" w:hAnsiTheme="minorHAnsi" w:cstheme="minorHAnsi"/>
          <w:b/>
          <w:sz w:val="22"/>
          <w:szCs w:val="22"/>
        </w:rPr>
        <w:t xml:space="preserve">i Rehabilitacji z siedzibą w Jaroszowcu </w:t>
      </w:r>
      <w:r w:rsidRPr="00BB3923">
        <w:rPr>
          <w:rFonts w:asciiTheme="minorHAnsi" w:hAnsiTheme="minorHAnsi" w:cstheme="minorHAnsi"/>
          <w:sz w:val="22"/>
          <w:szCs w:val="22"/>
        </w:rPr>
        <w:t xml:space="preserve">przy </w:t>
      </w:r>
      <w:r w:rsidRPr="00BB3923">
        <w:rPr>
          <w:rFonts w:asciiTheme="minorHAnsi" w:hAnsiTheme="minorHAnsi" w:cstheme="minorHAnsi"/>
          <w:b/>
          <w:sz w:val="22"/>
          <w:szCs w:val="22"/>
        </w:rPr>
        <w:t>ul. Kolejowej 1a, 32-310 Jaroszowiec</w:t>
      </w:r>
      <w:r w:rsidRPr="00BB3923">
        <w:rPr>
          <w:rFonts w:asciiTheme="minorHAnsi" w:hAnsiTheme="minorHAnsi" w:cstheme="minorHAnsi"/>
          <w:sz w:val="22"/>
          <w:szCs w:val="22"/>
        </w:rPr>
        <w:t xml:space="preserve">, zarejestrowanym w Sądzie Rejonowym dla </w:t>
      </w:r>
      <w:proofErr w:type="spellStart"/>
      <w:r w:rsidRPr="00BB3923">
        <w:rPr>
          <w:rFonts w:asciiTheme="minorHAnsi" w:hAnsiTheme="minorHAnsi" w:cstheme="minorHAnsi"/>
          <w:sz w:val="22"/>
          <w:szCs w:val="22"/>
        </w:rPr>
        <w:t>Krakowa-Śródmieścia</w:t>
      </w:r>
      <w:proofErr w:type="spellEnd"/>
      <w:r w:rsidRPr="00BB3923">
        <w:rPr>
          <w:rFonts w:asciiTheme="minorHAnsi" w:hAnsiTheme="minorHAnsi" w:cstheme="minorHAnsi"/>
          <w:sz w:val="22"/>
          <w:szCs w:val="22"/>
        </w:rPr>
        <w:t xml:space="preserve"> w Krakowie, XII Wydział Gospodarczy Krajowego Rejestru Sądowego i wpisanym do Rejestru Stowarzyszeń, Innych Organizacji Społecznych i Zawodowych, Fundacji, Samodzielnych Publicznych Zakładów Opieki Zdrowotnej pod numerem KRS 0000030254,posiadającym numer </w:t>
      </w:r>
      <w:r w:rsidRPr="00BB3923">
        <w:rPr>
          <w:rFonts w:asciiTheme="minorHAnsi" w:hAnsiTheme="minorHAnsi" w:cstheme="minorHAnsi"/>
          <w:color w:val="000000"/>
          <w:sz w:val="22"/>
          <w:szCs w:val="22"/>
        </w:rPr>
        <w:t>NIP 637 12 65 836 REGON 000294214 reprezentowanym przez:</w:t>
      </w:r>
    </w:p>
    <w:p w:rsidR="00521FA6" w:rsidRPr="00BB3923" w:rsidRDefault="0066354A" w:rsidP="0024008A">
      <w:pPr>
        <w:spacing w:before="120" w:after="0"/>
        <w:rPr>
          <w:rFonts w:asciiTheme="minorHAnsi" w:eastAsia="Times New Roman" w:hAnsiTheme="minorHAnsi" w:cstheme="minorHAnsi"/>
          <w:sz w:val="22"/>
          <w:szCs w:val="22"/>
          <w:lang w:eastAsia="ar-SA"/>
        </w:rPr>
      </w:pPr>
      <w:proofErr w:type="gramStart"/>
      <w:r w:rsidRPr="00BB3923">
        <w:rPr>
          <w:rFonts w:asciiTheme="minorHAnsi" w:hAnsiTheme="minorHAnsi" w:cstheme="minorHAnsi"/>
          <w:sz w:val="22"/>
          <w:szCs w:val="22"/>
        </w:rPr>
        <w:t>Dyrektora  Szpitala</w:t>
      </w:r>
      <w:proofErr w:type="gramEnd"/>
      <w:r w:rsidRPr="00BB3923">
        <w:rPr>
          <w:rFonts w:asciiTheme="minorHAnsi" w:hAnsiTheme="minorHAnsi" w:cstheme="minorHAnsi"/>
          <w:sz w:val="22"/>
          <w:szCs w:val="22"/>
        </w:rPr>
        <w:t xml:space="preserve"> – Krzysztof</w:t>
      </w:r>
      <w:r w:rsidRPr="00BB3923">
        <w:rPr>
          <w:rFonts w:asciiTheme="minorHAnsi" w:hAnsiTheme="minorHAnsi" w:cstheme="minorHAnsi"/>
          <w:sz w:val="22"/>
          <w:szCs w:val="22"/>
        </w:rPr>
        <w:t>a</w:t>
      </w:r>
      <w:r w:rsidRPr="00BB3923">
        <w:rPr>
          <w:rFonts w:asciiTheme="minorHAnsi" w:hAnsiTheme="minorHAnsi" w:cstheme="minorHAnsi"/>
          <w:sz w:val="22"/>
          <w:szCs w:val="22"/>
        </w:rPr>
        <w:t xml:space="preserve">  Grzesik</w:t>
      </w:r>
      <w:r w:rsidRPr="00BB3923">
        <w:rPr>
          <w:rFonts w:asciiTheme="minorHAnsi" w:hAnsiTheme="minorHAnsi" w:cstheme="minorHAnsi"/>
          <w:sz w:val="22"/>
          <w:szCs w:val="22"/>
        </w:rPr>
        <w:t>a</w:t>
      </w:r>
      <w:r w:rsidRPr="00BB3923">
        <w:rPr>
          <w:rFonts w:asciiTheme="minorHAnsi" w:hAnsiTheme="minorHAnsi" w:cstheme="minorHAnsi"/>
          <w:sz w:val="22"/>
          <w:szCs w:val="22"/>
        </w:rPr>
        <w:br/>
        <w:t>zwanym w dalszej części umowy</w:t>
      </w:r>
      <w:r w:rsidRPr="00BB3923">
        <w:rPr>
          <w:rFonts w:asciiTheme="minorHAnsi" w:hAnsiTheme="minorHAnsi" w:cstheme="minorHAnsi"/>
          <w:color w:val="000000"/>
          <w:sz w:val="22"/>
          <w:szCs w:val="22"/>
        </w:rPr>
        <w:t xml:space="preserve"> "Zamawiającym"</w:t>
      </w:r>
    </w:p>
    <w:p w:rsidR="00521FA6" w:rsidRPr="00BB3923" w:rsidRDefault="00521FA6" w:rsidP="0024008A">
      <w:pPr>
        <w:spacing w:before="120" w:after="0"/>
        <w:jc w:val="both"/>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t xml:space="preserve"> </w:t>
      </w:r>
    </w:p>
    <w:p w:rsidR="00521FA6" w:rsidRPr="00BB3923" w:rsidRDefault="00521FA6" w:rsidP="0024008A">
      <w:pPr>
        <w:spacing w:before="120" w:after="0"/>
        <w:jc w:val="both"/>
        <w:rPr>
          <w:rFonts w:asciiTheme="minorHAnsi" w:eastAsia="Times New Roman" w:hAnsiTheme="minorHAnsi" w:cstheme="minorHAnsi"/>
          <w:sz w:val="22"/>
          <w:szCs w:val="22"/>
          <w:lang w:eastAsia="ar-SA"/>
        </w:rPr>
      </w:pPr>
      <w:proofErr w:type="gramStart"/>
      <w:r w:rsidRPr="00BB3923">
        <w:rPr>
          <w:rFonts w:asciiTheme="minorHAnsi" w:eastAsia="Times New Roman" w:hAnsiTheme="minorHAnsi" w:cstheme="minorHAnsi"/>
          <w:sz w:val="22"/>
          <w:szCs w:val="22"/>
          <w:lang w:eastAsia="ar-SA"/>
        </w:rPr>
        <w:t>a</w:t>
      </w:r>
      <w:proofErr w:type="gramEnd"/>
      <w:r w:rsidRPr="00BB3923">
        <w:rPr>
          <w:rFonts w:asciiTheme="minorHAnsi" w:eastAsia="Times New Roman" w:hAnsiTheme="minorHAnsi" w:cstheme="minorHAnsi"/>
          <w:sz w:val="22"/>
          <w:szCs w:val="22"/>
          <w:lang w:eastAsia="ar-SA"/>
        </w:rPr>
        <w:t>:</w:t>
      </w:r>
    </w:p>
    <w:p w:rsidR="00521FA6" w:rsidRPr="00BB3923" w:rsidRDefault="00521FA6" w:rsidP="0024008A">
      <w:pPr>
        <w:spacing w:before="120" w:after="0"/>
        <w:jc w:val="both"/>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t xml:space="preserve">....................................................................................................................................................... – </w:t>
      </w:r>
    </w:p>
    <w:p w:rsidR="00521FA6" w:rsidRPr="00BB3923" w:rsidRDefault="00521FA6" w:rsidP="0024008A">
      <w:pPr>
        <w:spacing w:before="120" w:after="0"/>
        <w:jc w:val="both"/>
        <w:rPr>
          <w:rFonts w:asciiTheme="minorHAnsi" w:eastAsia="Times New Roman" w:hAnsiTheme="minorHAnsi" w:cstheme="minorHAnsi"/>
          <w:sz w:val="22"/>
          <w:szCs w:val="22"/>
          <w:lang w:eastAsia="ar-SA"/>
        </w:rPr>
      </w:pPr>
      <w:proofErr w:type="gramStart"/>
      <w:r w:rsidRPr="00BB3923">
        <w:rPr>
          <w:rFonts w:asciiTheme="minorHAnsi" w:eastAsia="Times New Roman" w:hAnsiTheme="minorHAnsi" w:cstheme="minorHAnsi"/>
          <w:sz w:val="22"/>
          <w:szCs w:val="22"/>
          <w:lang w:eastAsia="ar-SA"/>
        </w:rPr>
        <w:t>prowadzącą</w:t>
      </w:r>
      <w:proofErr w:type="gramEnd"/>
      <w:r w:rsidRPr="00BB3923">
        <w:rPr>
          <w:rFonts w:asciiTheme="minorHAnsi" w:eastAsia="Times New Roman" w:hAnsiTheme="minorHAnsi" w:cstheme="minorHAnsi"/>
          <w:sz w:val="22"/>
          <w:szCs w:val="22"/>
          <w:lang w:eastAsia="ar-SA"/>
        </w:rPr>
        <w:t xml:space="preserve"> działalność na podstawie.................................................. NIP ……………, REGON …….</w:t>
      </w:r>
    </w:p>
    <w:p w:rsidR="00521FA6" w:rsidRPr="00BB3923" w:rsidRDefault="00521FA6" w:rsidP="0024008A">
      <w:pPr>
        <w:spacing w:before="120" w:after="0"/>
        <w:jc w:val="both"/>
        <w:rPr>
          <w:rFonts w:asciiTheme="minorHAnsi" w:eastAsia="Times New Roman" w:hAnsiTheme="minorHAnsi" w:cstheme="minorHAnsi"/>
          <w:sz w:val="22"/>
          <w:szCs w:val="22"/>
          <w:lang w:eastAsia="ar-SA"/>
        </w:rPr>
      </w:pPr>
      <w:proofErr w:type="gramStart"/>
      <w:r w:rsidRPr="00BB3923">
        <w:rPr>
          <w:rFonts w:asciiTheme="minorHAnsi" w:eastAsia="Times New Roman" w:hAnsiTheme="minorHAnsi" w:cstheme="minorHAnsi"/>
          <w:sz w:val="22"/>
          <w:szCs w:val="22"/>
          <w:lang w:eastAsia="ar-SA"/>
        </w:rPr>
        <w:t>reprezentowanym</w:t>
      </w:r>
      <w:proofErr w:type="gramEnd"/>
      <w:r w:rsidRPr="00BB3923">
        <w:rPr>
          <w:rFonts w:asciiTheme="minorHAnsi" w:eastAsia="Times New Roman" w:hAnsiTheme="minorHAnsi" w:cstheme="minorHAnsi"/>
          <w:sz w:val="22"/>
          <w:szCs w:val="22"/>
          <w:lang w:eastAsia="ar-SA"/>
        </w:rPr>
        <w:t xml:space="preserve"> przez:</w:t>
      </w:r>
    </w:p>
    <w:p w:rsidR="00521FA6" w:rsidRPr="00BB3923" w:rsidRDefault="00521FA6" w:rsidP="0024008A">
      <w:pPr>
        <w:tabs>
          <w:tab w:val="left" w:pos="360"/>
        </w:tabs>
        <w:spacing w:before="120" w:after="0"/>
        <w:ind w:hanging="360"/>
        <w:jc w:val="both"/>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tab/>
        <w:t>............................................................................................................................</w:t>
      </w:r>
    </w:p>
    <w:p w:rsidR="00521FA6" w:rsidRPr="00BB3923" w:rsidRDefault="00521FA6" w:rsidP="0024008A">
      <w:pPr>
        <w:spacing w:before="120" w:after="0"/>
        <w:jc w:val="both"/>
        <w:rPr>
          <w:rFonts w:asciiTheme="minorHAnsi" w:eastAsia="Times New Roman" w:hAnsiTheme="minorHAnsi" w:cstheme="minorHAnsi"/>
          <w:sz w:val="22"/>
          <w:szCs w:val="22"/>
          <w:lang w:eastAsia="ar-SA"/>
        </w:rPr>
      </w:pPr>
      <w:proofErr w:type="gramStart"/>
      <w:r w:rsidRPr="00BB3923">
        <w:rPr>
          <w:rFonts w:asciiTheme="minorHAnsi" w:eastAsia="Times New Roman" w:hAnsiTheme="minorHAnsi" w:cstheme="minorHAnsi"/>
          <w:sz w:val="22"/>
          <w:szCs w:val="22"/>
          <w:lang w:eastAsia="ar-SA"/>
        </w:rPr>
        <w:t>zwanym</w:t>
      </w:r>
      <w:proofErr w:type="gramEnd"/>
      <w:r w:rsidRPr="00BB3923">
        <w:rPr>
          <w:rFonts w:asciiTheme="minorHAnsi" w:eastAsia="Times New Roman" w:hAnsiTheme="minorHAnsi" w:cstheme="minorHAnsi"/>
          <w:sz w:val="22"/>
          <w:szCs w:val="22"/>
          <w:lang w:eastAsia="ar-SA"/>
        </w:rPr>
        <w:t xml:space="preserve"> dalej „Wykonawca” została zawarta umowa o następującej treści: </w:t>
      </w:r>
    </w:p>
    <w:p w:rsidR="00521FA6" w:rsidRPr="00BB3923" w:rsidRDefault="00521FA6" w:rsidP="0024008A">
      <w:pPr>
        <w:suppressAutoHyphens w:val="0"/>
        <w:spacing w:before="120" w:after="0"/>
        <w:ind w:right="4"/>
        <w:jc w:val="center"/>
        <w:rPr>
          <w:rFonts w:asciiTheme="minorHAnsi" w:eastAsia="Times New Roman" w:hAnsiTheme="minorHAnsi" w:cstheme="minorHAnsi"/>
          <w:bCs/>
          <w:sz w:val="22"/>
          <w:szCs w:val="22"/>
        </w:rPr>
      </w:pPr>
    </w:p>
    <w:p w:rsidR="00521FA6" w:rsidRPr="00BB3923" w:rsidRDefault="00521FA6" w:rsidP="0024008A">
      <w:pPr>
        <w:suppressAutoHyphens w:val="0"/>
        <w:spacing w:before="120" w:after="0"/>
        <w:ind w:right="4"/>
        <w:jc w:val="center"/>
        <w:rPr>
          <w:rFonts w:asciiTheme="minorHAnsi" w:eastAsia="Times New Roman" w:hAnsiTheme="minorHAnsi" w:cstheme="minorHAnsi"/>
          <w:b/>
          <w:bCs/>
          <w:sz w:val="22"/>
          <w:szCs w:val="22"/>
        </w:rPr>
      </w:pPr>
      <w:r w:rsidRPr="00BB3923">
        <w:rPr>
          <w:rFonts w:asciiTheme="minorHAnsi" w:eastAsia="Times New Roman" w:hAnsiTheme="minorHAnsi" w:cstheme="minorHAnsi"/>
          <w:b/>
          <w:bCs/>
          <w:sz w:val="22"/>
          <w:szCs w:val="22"/>
        </w:rPr>
        <w:t>§ 1</w:t>
      </w:r>
    </w:p>
    <w:p w:rsidR="00521FA6" w:rsidRPr="00BB3923" w:rsidRDefault="00521FA6" w:rsidP="0024008A">
      <w:pPr>
        <w:spacing w:before="120" w:after="0"/>
        <w:jc w:val="center"/>
        <w:rPr>
          <w:rFonts w:asciiTheme="minorHAnsi" w:eastAsia="Times New Roman" w:hAnsiTheme="minorHAnsi" w:cstheme="minorHAnsi"/>
          <w:sz w:val="22"/>
          <w:szCs w:val="22"/>
          <w:lang w:eastAsia="ar-SA"/>
        </w:rPr>
      </w:pPr>
      <w:r w:rsidRPr="00BB3923">
        <w:rPr>
          <w:rFonts w:asciiTheme="minorHAnsi" w:eastAsia="Times New Roman" w:hAnsiTheme="minorHAnsi" w:cstheme="minorHAnsi"/>
          <w:b/>
          <w:sz w:val="22"/>
          <w:szCs w:val="22"/>
          <w:lang w:eastAsia="ar-SA"/>
        </w:rPr>
        <w:t>DEFINICJE</w:t>
      </w:r>
      <w:r w:rsidRPr="00BB3923">
        <w:rPr>
          <w:rFonts w:asciiTheme="minorHAnsi" w:eastAsia="Times New Roman" w:hAnsiTheme="minorHAnsi" w:cstheme="minorHAnsi"/>
          <w:sz w:val="22"/>
          <w:szCs w:val="22"/>
          <w:lang w:eastAsia="ar-SA"/>
        </w:rPr>
        <w:t xml:space="preserve"> </w:t>
      </w:r>
    </w:p>
    <w:p w:rsidR="00521FA6" w:rsidRPr="00BB3923" w:rsidRDefault="00521FA6" w:rsidP="0024008A">
      <w:pPr>
        <w:suppressAutoHyphens w:val="0"/>
        <w:spacing w:before="120" w:after="0"/>
        <w:jc w:val="both"/>
        <w:rPr>
          <w:rFonts w:asciiTheme="minorHAnsi" w:hAnsiTheme="minorHAnsi" w:cstheme="minorHAnsi"/>
          <w:b/>
          <w:i/>
          <w:sz w:val="22"/>
          <w:szCs w:val="22"/>
          <w:u w:val="single"/>
          <w:lang w:eastAsia="en-US"/>
        </w:rPr>
      </w:pPr>
      <w:r w:rsidRPr="00BB3923">
        <w:rPr>
          <w:rFonts w:asciiTheme="minorHAnsi" w:hAnsiTheme="minorHAnsi" w:cstheme="minorHAnsi"/>
          <w:b/>
          <w:i/>
          <w:sz w:val="22"/>
          <w:szCs w:val="22"/>
          <w:u w:val="single"/>
          <w:lang w:eastAsia="en-US"/>
        </w:rPr>
        <w:t xml:space="preserve">Słownik pojęć: </w:t>
      </w:r>
    </w:p>
    <w:p w:rsidR="00521FA6" w:rsidRPr="00BB3923" w:rsidRDefault="00521FA6" w:rsidP="0024008A">
      <w:pPr>
        <w:spacing w:before="120" w:after="0"/>
        <w:ind w:right="-1"/>
        <w:jc w:val="both"/>
        <w:rPr>
          <w:rFonts w:asciiTheme="minorHAnsi" w:hAnsiTheme="minorHAnsi" w:cstheme="minorHAnsi"/>
          <w:sz w:val="22"/>
          <w:szCs w:val="22"/>
          <w:lang w:eastAsia="en-US"/>
        </w:rPr>
      </w:pPr>
      <w:r w:rsidRPr="0024008A">
        <w:rPr>
          <w:rFonts w:asciiTheme="minorHAnsi" w:hAnsiTheme="minorHAnsi" w:cstheme="minorHAnsi"/>
          <w:b/>
          <w:i/>
          <w:sz w:val="22"/>
          <w:szCs w:val="22"/>
          <w:lang w:eastAsia="en-US"/>
        </w:rPr>
        <w:t>Protokół Odbioru</w:t>
      </w:r>
      <w:r w:rsidRPr="0024008A">
        <w:rPr>
          <w:rFonts w:asciiTheme="minorHAnsi" w:hAnsiTheme="minorHAnsi" w:cstheme="minorHAnsi"/>
          <w:sz w:val="22"/>
          <w:szCs w:val="22"/>
          <w:lang w:eastAsia="en-US"/>
        </w:rPr>
        <w:t xml:space="preserve"> </w:t>
      </w:r>
      <w:r w:rsidRPr="00BB3923">
        <w:rPr>
          <w:rFonts w:asciiTheme="minorHAnsi" w:hAnsiTheme="minorHAnsi" w:cstheme="minorHAnsi"/>
          <w:sz w:val="22"/>
          <w:szCs w:val="22"/>
          <w:lang w:eastAsia="en-US"/>
        </w:rPr>
        <w:t xml:space="preserve">- dokument, w którym Zamawiający potwierdza zgodność parametrów dostarczonego urządzenia medycznego z ofertą Wykonawcy. Protokół winien zawierać: </w:t>
      </w:r>
      <w:r w:rsidRPr="00BB3923">
        <w:rPr>
          <w:rFonts w:asciiTheme="minorHAnsi" w:eastAsia="Times New Roman" w:hAnsiTheme="minorHAnsi" w:cstheme="minorHAnsi"/>
          <w:sz w:val="22"/>
          <w:szCs w:val="22"/>
          <w:lang w:eastAsia="ar-SA"/>
        </w:rPr>
        <w:t xml:space="preserve">nazwę Zamawiającego i Wykonawcy, </w:t>
      </w:r>
      <w:r w:rsidRPr="00BB3923">
        <w:rPr>
          <w:rFonts w:asciiTheme="minorHAnsi" w:hAnsiTheme="minorHAnsi" w:cstheme="minorHAnsi"/>
          <w:sz w:val="22"/>
          <w:szCs w:val="22"/>
          <w:lang w:eastAsia="ar-SA"/>
        </w:rPr>
        <w:t>numer umowy, sygnaturę sprawy</w:t>
      </w:r>
      <w:r w:rsidR="00410FD2" w:rsidRPr="00BB3923">
        <w:rPr>
          <w:rFonts w:asciiTheme="minorHAnsi" w:hAnsiTheme="minorHAnsi" w:cstheme="minorHAnsi"/>
          <w:sz w:val="22"/>
          <w:szCs w:val="22"/>
          <w:lang w:eastAsia="ar-SA"/>
        </w:rPr>
        <w:t>,</w:t>
      </w:r>
      <w:r w:rsidRPr="00BB3923">
        <w:rPr>
          <w:rFonts w:asciiTheme="minorHAnsi" w:eastAsia="Times New Roman" w:hAnsiTheme="minorHAnsi" w:cstheme="minorHAnsi"/>
          <w:sz w:val="22"/>
          <w:szCs w:val="22"/>
          <w:lang w:eastAsia="ar-SA"/>
        </w:rPr>
        <w:t xml:space="preserve"> której dotyczy umowa, nazwę urządzenia medycznego i/lub jego nazwę handlową, zestawienie elementów składowych dostawy, nazwę producenta, rok produkcji, </w:t>
      </w:r>
      <w:r w:rsidR="00410FD2" w:rsidRPr="00BB3923">
        <w:rPr>
          <w:rFonts w:asciiTheme="minorHAnsi" w:eastAsia="Times New Roman" w:hAnsiTheme="minorHAnsi" w:cstheme="minorHAnsi"/>
          <w:sz w:val="22"/>
          <w:szCs w:val="22"/>
          <w:lang w:eastAsia="ar-SA"/>
        </w:rPr>
        <w:br/>
      </w:r>
      <w:r w:rsidRPr="00BB3923">
        <w:rPr>
          <w:rFonts w:asciiTheme="minorHAnsi" w:eastAsia="Times New Roman" w:hAnsiTheme="minorHAnsi" w:cstheme="minorHAnsi"/>
          <w:sz w:val="22"/>
          <w:szCs w:val="22"/>
          <w:lang w:eastAsia="ar-SA"/>
        </w:rPr>
        <w:t xml:space="preserve">nr seryjny/fabryczny, </w:t>
      </w:r>
      <w:r w:rsidRPr="00BB3923">
        <w:rPr>
          <w:rFonts w:asciiTheme="minorHAnsi" w:hAnsiTheme="minorHAnsi" w:cstheme="minorHAnsi"/>
          <w:sz w:val="22"/>
          <w:szCs w:val="22"/>
          <w:lang w:eastAsia="ar-SA"/>
        </w:rPr>
        <w:t xml:space="preserve">adnotację o udzieleniu gwarancji, adnotację o przeprowadzonym uruchomieniu urządzenia i jego gotowości do użytkowania, </w:t>
      </w:r>
      <w:r w:rsidRPr="00BB3923">
        <w:rPr>
          <w:rFonts w:asciiTheme="minorHAnsi" w:eastAsia="Times New Roman" w:hAnsiTheme="minorHAnsi" w:cstheme="minorHAnsi"/>
          <w:sz w:val="22"/>
          <w:szCs w:val="22"/>
          <w:lang w:eastAsia="ar-SA"/>
        </w:rPr>
        <w:t>imię, nazwisko i podpisy osób upoważnionych przez Wykonawcę i Zamawiającego do odbioru</w:t>
      </w:r>
      <w:r w:rsidRPr="00BB3923">
        <w:rPr>
          <w:rFonts w:asciiTheme="minorHAnsi" w:hAnsiTheme="minorHAnsi" w:cstheme="minorHAnsi"/>
          <w:sz w:val="22"/>
          <w:szCs w:val="22"/>
          <w:lang w:eastAsia="ar-SA"/>
        </w:rPr>
        <w:t>, datę i miejsce odbioru oraz uwagi.</w:t>
      </w:r>
    </w:p>
    <w:p w:rsidR="00521FA6" w:rsidRPr="00BB3923" w:rsidRDefault="00521FA6" w:rsidP="0024008A">
      <w:pPr>
        <w:suppressAutoHyphens w:val="0"/>
        <w:spacing w:before="120" w:after="0"/>
        <w:jc w:val="both"/>
        <w:rPr>
          <w:rFonts w:asciiTheme="minorHAnsi" w:hAnsiTheme="minorHAnsi" w:cstheme="minorHAnsi"/>
          <w:sz w:val="22"/>
          <w:szCs w:val="22"/>
          <w:lang w:eastAsia="en-US"/>
        </w:rPr>
      </w:pPr>
      <w:r w:rsidRPr="0024008A">
        <w:rPr>
          <w:rFonts w:asciiTheme="minorHAnsi" w:hAnsiTheme="minorHAnsi" w:cstheme="minorHAnsi"/>
          <w:b/>
          <w:i/>
          <w:sz w:val="22"/>
          <w:szCs w:val="22"/>
          <w:lang w:eastAsia="en-US"/>
        </w:rPr>
        <w:t>Instruktaż</w:t>
      </w:r>
      <w:r w:rsidRPr="0024008A">
        <w:rPr>
          <w:rFonts w:asciiTheme="minorHAnsi" w:hAnsiTheme="minorHAnsi" w:cstheme="minorHAnsi"/>
          <w:sz w:val="22"/>
          <w:szCs w:val="22"/>
          <w:lang w:eastAsia="en-US"/>
        </w:rPr>
        <w:t xml:space="preserve"> – </w:t>
      </w:r>
      <w:r w:rsidRPr="00BB3923">
        <w:rPr>
          <w:rFonts w:asciiTheme="minorHAnsi" w:hAnsiTheme="minorHAnsi" w:cstheme="minorHAnsi"/>
          <w:sz w:val="22"/>
          <w:szCs w:val="22"/>
          <w:lang w:eastAsia="en-US"/>
        </w:rPr>
        <w:t>udzielenie osobom, wskazanym przez Zamawiającego instrukcji dotyczących bezpiecznego użytkowania i prawidłowej obsługi dostarczonego urządzenia medycznego.</w:t>
      </w:r>
    </w:p>
    <w:p w:rsidR="00521FA6" w:rsidRPr="00BB3923" w:rsidRDefault="00521FA6" w:rsidP="0024008A">
      <w:pPr>
        <w:suppressAutoHyphens w:val="0"/>
        <w:spacing w:before="120" w:after="0"/>
        <w:ind w:right="4"/>
        <w:jc w:val="center"/>
        <w:rPr>
          <w:rFonts w:asciiTheme="minorHAnsi" w:eastAsia="Times New Roman" w:hAnsiTheme="minorHAnsi" w:cstheme="minorHAnsi"/>
          <w:bCs/>
          <w:sz w:val="22"/>
          <w:szCs w:val="22"/>
        </w:rPr>
      </w:pPr>
    </w:p>
    <w:p w:rsidR="00521FA6" w:rsidRPr="00BB3923" w:rsidRDefault="00521FA6" w:rsidP="0024008A">
      <w:pPr>
        <w:suppressAutoHyphens w:val="0"/>
        <w:spacing w:before="120" w:after="0"/>
        <w:ind w:right="4"/>
        <w:jc w:val="center"/>
        <w:rPr>
          <w:rFonts w:asciiTheme="minorHAnsi" w:eastAsia="Times New Roman" w:hAnsiTheme="minorHAnsi" w:cstheme="minorHAnsi"/>
          <w:b/>
          <w:bCs/>
          <w:sz w:val="22"/>
          <w:szCs w:val="22"/>
        </w:rPr>
      </w:pPr>
      <w:r w:rsidRPr="00BB3923">
        <w:rPr>
          <w:rFonts w:asciiTheme="minorHAnsi" w:eastAsia="Times New Roman" w:hAnsiTheme="minorHAnsi" w:cstheme="minorHAnsi"/>
          <w:b/>
          <w:bCs/>
          <w:sz w:val="22"/>
          <w:szCs w:val="22"/>
        </w:rPr>
        <w:t>§ 2</w:t>
      </w:r>
    </w:p>
    <w:p w:rsidR="00521FA6" w:rsidRPr="00BB3923" w:rsidRDefault="00521FA6" w:rsidP="0024008A">
      <w:pPr>
        <w:spacing w:before="120" w:after="0"/>
        <w:jc w:val="center"/>
        <w:rPr>
          <w:rFonts w:asciiTheme="minorHAnsi" w:eastAsia="Times New Roman" w:hAnsiTheme="minorHAnsi" w:cstheme="minorHAnsi"/>
          <w:b/>
          <w:sz w:val="22"/>
          <w:szCs w:val="22"/>
          <w:lang w:eastAsia="ar-SA"/>
        </w:rPr>
      </w:pPr>
      <w:r w:rsidRPr="00BB3923">
        <w:rPr>
          <w:rFonts w:asciiTheme="minorHAnsi" w:eastAsia="Times New Roman" w:hAnsiTheme="minorHAnsi" w:cstheme="minorHAnsi"/>
          <w:b/>
          <w:sz w:val="22"/>
          <w:szCs w:val="22"/>
          <w:lang w:eastAsia="ar-SA"/>
        </w:rPr>
        <w:t xml:space="preserve">PRZEDMIOT UMOWY </w:t>
      </w:r>
    </w:p>
    <w:p w:rsidR="00410FD2" w:rsidRPr="00BB3923" w:rsidRDefault="00410FD2" w:rsidP="0024008A">
      <w:pPr>
        <w:spacing w:before="120" w:after="0"/>
        <w:jc w:val="center"/>
        <w:rPr>
          <w:rFonts w:asciiTheme="minorHAnsi" w:eastAsia="Times New Roman" w:hAnsiTheme="minorHAnsi" w:cstheme="minorHAnsi"/>
          <w:b/>
          <w:sz w:val="22"/>
          <w:szCs w:val="22"/>
          <w:lang w:eastAsia="ar-SA"/>
        </w:rPr>
      </w:pPr>
    </w:p>
    <w:p w:rsidR="00521FA6" w:rsidRPr="00BB3923" w:rsidRDefault="00521FA6" w:rsidP="0024008A">
      <w:pPr>
        <w:pStyle w:val="Default"/>
        <w:spacing w:before="120" w:after="0"/>
        <w:jc w:val="both"/>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lastRenderedPageBreak/>
        <w:t>W wyniku przeprowadzonej procedury przetargowej w trybie przetargu nieograniczonego na podstawie Ustawy Prawo zamówień publicznych (</w:t>
      </w:r>
      <w:r w:rsidR="0066354A" w:rsidRPr="00BB3923">
        <w:rPr>
          <w:rFonts w:asciiTheme="minorHAnsi" w:hAnsiTheme="minorHAnsi" w:cstheme="minorHAnsi"/>
          <w:i/>
          <w:iCs/>
          <w:color w:val="auto"/>
          <w:sz w:val="22"/>
          <w:szCs w:val="22"/>
        </w:rPr>
        <w:t xml:space="preserve">Znak </w:t>
      </w:r>
      <w:r w:rsidR="0066354A" w:rsidRPr="00BB3923">
        <w:rPr>
          <w:rFonts w:asciiTheme="minorHAnsi" w:hAnsiTheme="minorHAnsi" w:cstheme="minorHAnsi"/>
          <w:i/>
          <w:iCs/>
          <w:color w:val="auto"/>
          <w:sz w:val="22"/>
          <w:szCs w:val="22"/>
        </w:rPr>
        <w:t>sprawy</w:t>
      </w:r>
      <w:r w:rsidR="0066354A" w:rsidRPr="00BB3923">
        <w:rPr>
          <w:rFonts w:asciiTheme="minorHAnsi" w:hAnsiTheme="minorHAnsi" w:cstheme="minorHAnsi"/>
          <w:i/>
          <w:iCs/>
          <w:color w:val="auto"/>
          <w:sz w:val="22"/>
          <w:szCs w:val="22"/>
        </w:rPr>
        <w:t xml:space="preserve"> </w:t>
      </w:r>
      <w:proofErr w:type="gramStart"/>
      <w:r w:rsidR="0066354A" w:rsidRPr="00BB3923">
        <w:rPr>
          <w:rFonts w:asciiTheme="minorHAnsi" w:hAnsiTheme="minorHAnsi" w:cstheme="minorHAnsi"/>
          <w:i/>
          <w:iCs/>
          <w:color w:val="auto"/>
          <w:sz w:val="22"/>
          <w:szCs w:val="22"/>
        </w:rPr>
        <w:t xml:space="preserve">ZP/05/2017 </w:t>
      </w:r>
      <w:r w:rsidRPr="00BB3923">
        <w:rPr>
          <w:rFonts w:asciiTheme="minorHAnsi" w:eastAsia="Times New Roman" w:hAnsiTheme="minorHAnsi" w:cstheme="minorHAnsi"/>
          <w:sz w:val="22"/>
          <w:szCs w:val="22"/>
          <w:lang w:eastAsia="ar-SA"/>
        </w:rPr>
        <w:t xml:space="preserve">) </w:t>
      </w:r>
      <w:proofErr w:type="gramEnd"/>
      <w:r w:rsidRPr="00BB3923">
        <w:rPr>
          <w:rFonts w:asciiTheme="minorHAnsi" w:eastAsia="Times New Roman" w:hAnsiTheme="minorHAnsi" w:cstheme="minorHAnsi"/>
          <w:sz w:val="22"/>
          <w:szCs w:val="22"/>
          <w:lang w:eastAsia="ar-SA"/>
        </w:rPr>
        <w:t>Wykonawca zobowiązuje się do:</w:t>
      </w:r>
    </w:p>
    <w:p w:rsidR="00410FD2" w:rsidRPr="00BB3923" w:rsidRDefault="00521FA6" w:rsidP="006B721A">
      <w:pPr>
        <w:pStyle w:val="Akapitzlist"/>
        <w:numPr>
          <w:ilvl w:val="0"/>
          <w:numId w:val="43"/>
        </w:numPr>
        <w:spacing w:before="120" w:after="0"/>
        <w:jc w:val="both"/>
        <w:rPr>
          <w:rFonts w:asciiTheme="minorHAnsi" w:eastAsia="Times New Roman" w:hAnsiTheme="minorHAnsi" w:cstheme="minorHAnsi"/>
          <w:sz w:val="22"/>
          <w:szCs w:val="22"/>
          <w:lang w:eastAsia="ar-SA"/>
        </w:rPr>
      </w:pPr>
      <w:proofErr w:type="gramStart"/>
      <w:r w:rsidRPr="00BB3923">
        <w:rPr>
          <w:rFonts w:asciiTheme="minorHAnsi" w:eastAsia="Times New Roman" w:hAnsiTheme="minorHAnsi" w:cstheme="minorHAnsi"/>
          <w:sz w:val="22"/>
          <w:szCs w:val="22"/>
          <w:lang w:eastAsia="ar-SA"/>
        </w:rPr>
        <w:t xml:space="preserve">dostarczenia .......... </w:t>
      </w:r>
      <w:proofErr w:type="gramEnd"/>
      <w:r w:rsidRPr="00BB3923">
        <w:rPr>
          <w:rFonts w:asciiTheme="minorHAnsi" w:eastAsia="Times New Roman" w:hAnsiTheme="minorHAnsi" w:cstheme="minorHAnsi"/>
          <w:sz w:val="22"/>
          <w:szCs w:val="22"/>
          <w:lang w:eastAsia="ar-SA"/>
        </w:rPr>
        <w:t xml:space="preserve">określonego w </w:t>
      </w:r>
      <w:proofErr w:type="gramStart"/>
      <w:r w:rsidR="0066354A" w:rsidRPr="00BB3923">
        <w:rPr>
          <w:rFonts w:asciiTheme="minorHAnsi" w:eastAsia="Times New Roman" w:hAnsiTheme="minorHAnsi" w:cstheme="minorHAnsi"/>
          <w:sz w:val="22"/>
          <w:szCs w:val="22"/>
          <w:lang w:eastAsia="ar-SA"/>
        </w:rPr>
        <w:t xml:space="preserve">pozycji </w:t>
      </w:r>
      <w:r w:rsidRPr="00BB3923">
        <w:rPr>
          <w:rFonts w:asciiTheme="minorHAnsi" w:eastAsia="Times New Roman" w:hAnsiTheme="minorHAnsi" w:cstheme="minorHAnsi"/>
          <w:sz w:val="22"/>
          <w:szCs w:val="22"/>
          <w:lang w:eastAsia="ar-SA"/>
        </w:rPr>
        <w:t xml:space="preserve"> nr</w:t>
      </w:r>
      <w:proofErr w:type="gramEnd"/>
      <w:r w:rsidRPr="00BB3923">
        <w:rPr>
          <w:rFonts w:asciiTheme="minorHAnsi" w:eastAsia="Times New Roman" w:hAnsiTheme="minorHAnsi" w:cstheme="minorHAnsi"/>
          <w:sz w:val="22"/>
          <w:szCs w:val="22"/>
          <w:lang w:eastAsia="ar-SA"/>
        </w:rPr>
        <w:t xml:space="preserve"> </w:t>
      </w:r>
      <w:r w:rsidR="0066354A" w:rsidRPr="00BB3923">
        <w:rPr>
          <w:rFonts w:asciiTheme="minorHAnsi" w:eastAsia="Times New Roman" w:hAnsiTheme="minorHAnsi" w:cstheme="minorHAnsi"/>
          <w:sz w:val="22"/>
          <w:szCs w:val="22"/>
          <w:lang w:eastAsia="ar-SA"/>
        </w:rPr>
        <w:t xml:space="preserve"> </w:t>
      </w:r>
      <w:r w:rsidRPr="00BB3923">
        <w:rPr>
          <w:rFonts w:asciiTheme="minorHAnsi" w:eastAsia="Times New Roman" w:hAnsiTheme="minorHAnsi" w:cstheme="minorHAnsi"/>
          <w:sz w:val="22"/>
          <w:szCs w:val="22"/>
          <w:lang w:eastAsia="ar-SA"/>
        </w:rPr>
        <w:t xml:space="preserve"> typ/producent ………. </w:t>
      </w:r>
      <w:proofErr w:type="gramStart"/>
      <w:r w:rsidRPr="00BB3923">
        <w:rPr>
          <w:rFonts w:asciiTheme="minorHAnsi" w:eastAsia="Times New Roman" w:hAnsiTheme="minorHAnsi" w:cstheme="minorHAnsi"/>
          <w:sz w:val="22"/>
          <w:szCs w:val="22"/>
          <w:lang w:eastAsia="ar-SA"/>
        </w:rPr>
        <w:t>zwanego</w:t>
      </w:r>
      <w:proofErr w:type="gramEnd"/>
      <w:r w:rsidRPr="00BB3923">
        <w:rPr>
          <w:rFonts w:asciiTheme="minorHAnsi" w:eastAsia="Times New Roman" w:hAnsiTheme="minorHAnsi" w:cstheme="minorHAnsi"/>
          <w:sz w:val="22"/>
          <w:szCs w:val="22"/>
          <w:lang w:eastAsia="ar-SA"/>
        </w:rPr>
        <w:t xml:space="preserve"> </w:t>
      </w:r>
      <w:r w:rsidR="006662AC" w:rsidRPr="00BB3923">
        <w:rPr>
          <w:rFonts w:asciiTheme="minorHAnsi" w:eastAsia="Times New Roman" w:hAnsiTheme="minorHAnsi" w:cstheme="minorHAnsi"/>
          <w:sz w:val="22"/>
          <w:szCs w:val="22"/>
          <w:lang w:eastAsia="ar-SA"/>
        </w:rPr>
        <w:t xml:space="preserve">dalej „urządzeniem medycznym” oraz pozostałego wyposażenia do izolatek w zadaniu inwestycyjnym pod nazwą: </w:t>
      </w:r>
      <w:r w:rsidR="006662AC" w:rsidRPr="00BB3923">
        <w:rPr>
          <w:rFonts w:asciiTheme="minorHAnsi" w:hAnsiTheme="minorHAnsi" w:cstheme="minorHAnsi"/>
          <w:i/>
          <w:iCs/>
          <w:sz w:val="22"/>
          <w:szCs w:val="22"/>
        </w:rPr>
        <w:t xml:space="preserve">Dostawa wyposażenia dla </w:t>
      </w:r>
      <w:r w:rsidR="006662AC" w:rsidRPr="00BB3923">
        <w:rPr>
          <w:rFonts w:asciiTheme="minorHAnsi" w:hAnsiTheme="minorHAnsi" w:cstheme="minorHAnsi"/>
          <w:bCs/>
          <w:i/>
          <w:color w:val="000000"/>
          <w:sz w:val="22"/>
          <w:szCs w:val="22"/>
        </w:rPr>
        <w:t xml:space="preserve">Rozbudowanego Pawilonu Gruźlicy o 3 izolatki oraz toaletę dla osób niepełnosprawnych poruszających się na wózku inwalidzkim </w:t>
      </w:r>
      <w:r w:rsidR="006662AC" w:rsidRPr="00BB3923">
        <w:rPr>
          <w:rFonts w:asciiTheme="minorHAnsi" w:hAnsiTheme="minorHAnsi" w:cstheme="minorHAnsi"/>
          <w:bCs/>
          <w:i/>
          <w:sz w:val="22"/>
          <w:szCs w:val="22"/>
        </w:rPr>
        <w:t xml:space="preserve">w </w:t>
      </w:r>
      <w:r w:rsidR="006662AC" w:rsidRPr="00BB3923">
        <w:rPr>
          <w:rFonts w:asciiTheme="minorHAnsi" w:hAnsiTheme="minorHAnsi" w:cstheme="minorHAnsi"/>
          <w:i/>
          <w:sz w:val="22"/>
          <w:szCs w:val="22"/>
        </w:rPr>
        <w:t>Wojewódzkim Szpitalu Chorób Płuc</w:t>
      </w:r>
      <w:r w:rsidR="006662AC" w:rsidRPr="00BB3923">
        <w:rPr>
          <w:rFonts w:asciiTheme="minorHAnsi" w:hAnsiTheme="minorHAnsi" w:cstheme="minorHAnsi"/>
          <w:i/>
          <w:sz w:val="22"/>
          <w:szCs w:val="22"/>
        </w:rPr>
        <w:br/>
        <w:t xml:space="preserve"> i Rehabilitacji</w:t>
      </w:r>
      <w:r w:rsidR="00410FD2" w:rsidRPr="00BB3923">
        <w:rPr>
          <w:rFonts w:asciiTheme="minorHAnsi" w:hAnsiTheme="minorHAnsi" w:cstheme="minorHAnsi"/>
          <w:i/>
          <w:sz w:val="22"/>
          <w:szCs w:val="22"/>
        </w:rPr>
        <w:t xml:space="preserve"> </w:t>
      </w:r>
      <w:proofErr w:type="spellStart"/>
      <w:r w:rsidR="006662AC" w:rsidRPr="00BB3923">
        <w:rPr>
          <w:rFonts w:asciiTheme="minorHAnsi" w:eastAsia="Times New Roman" w:hAnsiTheme="minorHAnsi" w:cstheme="minorHAnsi"/>
          <w:sz w:val="22"/>
          <w:szCs w:val="22"/>
          <w:lang w:eastAsia="ar-SA"/>
        </w:rPr>
        <w:t>ż</w:t>
      </w:r>
      <w:r w:rsidRPr="00BB3923">
        <w:rPr>
          <w:rFonts w:asciiTheme="minorHAnsi" w:eastAsia="Times New Roman" w:hAnsiTheme="minorHAnsi" w:cstheme="minorHAnsi"/>
          <w:sz w:val="22"/>
          <w:szCs w:val="22"/>
          <w:lang w:eastAsia="ar-SA"/>
        </w:rPr>
        <w:t>zgodnie</w:t>
      </w:r>
      <w:proofErr w:type="spellEnd"/>
      <w:r w:rsidRPr="00BB3923">
        <w:rPr>
          <w:rFonts w:asciiTheme="minorHAnsi" w:eastAsia="Times New Roman" w:hAnsiTheme="minorHAnsi" w:cstheme="minorHAnsi"/>
          <w:sz w:val="22"/>
          <w:szCs w:val="22"/>
          <w:lang w:eastAsia="ar-SA"/>
        </w:rPr>
        <w:t xml:space="preserve"> z ofertą przetargową będącą załącznikiem nr 1 do umowy</w:t>
      </w:r>
      <w:r w:rsidR="00410FD2" w:rsidRPr="00BB3923">
        <w:rPr>
          <w:rFonts w:asciiTheme="minorHAnsi" w:eastAsia="Times New Roman" w:hAnsiTheme="minorHAnsi" w:cstheme="minorHAnsi"/>
          <w:sz w:val="22"/>
          <w:szCs w:val="22"/>
          <w:lang w:eastAsia="ar-SA"/>
        </w:rPr>
        <w:t>,</w:t>
      </w:r>
    </w:p>
    <w:p w:rsidR="00410FD2" w:rsidRPr="00BB3923" w:rsidRDefault="00521FA6" w:rsidP="006B721A">
      <w:pPr>
        <w:pStyle w:val="Akapitzlist"/>
        <w:numPr>
          <w:ilvl w:val="0"/>
          <w:numId w:val="43"/>
        </w:numPr>
        <w:spacing w:before="120" w:after="0"/>
        <w:jc w:val="both"/>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t xml:space="preserve">zainstalowania i uruchomienia oraz przeprowadzenia instruktażu w zakresie </w:t>
      </w:r>
      <w:proofErr w:type="gramStart"/>
      <w:r w:rsidRPr="00BB3923">
        <w:rPr>
          <w:rFonts w:asciiTheme="minorHAnsi" w:eastAsia="Times New Roman" w:hAnsiTheme="minorHAnsi" w:cstheme="minorHAnsi"/>
          <w:sz w:val="22"/>
          <w:szCs w:val="22"/>
          <w:lang w:eastAsia="ar-SA"/>
        </w:rPr>
        <w:t xml:space="preserve">obsługi .................. </w:t>
      </w:r>
      <w:proofErr w:type="gramEnd"/>
      <w:r w:rsidRPr="00BB3923">
        <w:rPr>
          <w:rFonts w:asciiTheme="minorHAnsi" w:eastAsia="Times New Roman" w:hAnsiTheme="minorHAnsi" w:cstheme="minorHAnsi"/>
          <w:sz w:val="22"/>
          <w:szCs w:val="22"/>
          <w:lang w:eastAsia="ar-SA"/>
        </w:rPr>
        <w:t xml:space="preserve">określonego w </w:t>
      </w:r>
      <w:proofErr w:type="gramStart"/>
      <w:r w:rsidR="0066354A" w:rsidRPr="00BB3923">
        <w:rPr>
          <w:rFonts w:asciiTheme="minorHAnsi" w:eastAsia="Times New Roman" w:hAnsiTheme="minorHAnsi" w:cstheme="minorHAnsi"/>
          <w:sz w:val="22"/>
          <w:szCs w:val="22"/>
          <w:lang w:eastAsia="ar-SA"/>
        </w:rPr>
        <w:t xml:space="preserve">pozycji </w:t>
      </w:r>
      <w:r w:rsidRPr="00BB3923">
        <w:rPr>
          <w:rFonts w:asciiTheme="minorHAnsi" w:eastAsia="Times New Roman" w:hAnsiTheme="minorHAnsi" w:cstheme="minorHAnsi"/>
          <w:sz w:val="22"/>
          <w:szCs w:val="22"/>
          <w:lang w:eastAsia="ar-SA"/>
        </w:rPr>
        <w:t xml:space="preserve"> nr</w:t>
      </w:r>
      <w:proofErr w:type="gramEnd"/>
      <w:r w:rsidRPr="00BB3923">
        <w:rPr>
          <w:rFonts w:asciiTheme="minorHAnsi" w:eastAsia="Times New Roman" w:hAnsiTheme="minorHAnsi" w:cstheme="minorHAnsi"/>
          <w:sz w:val="22"/>
          <w:szCs w:val="22"/>
          <w:lang w:eastAsia="ar-SA"/>
        </w:rPr>
        <w:t xml:space="preserve"> </w:t>
      </w:r>
      <w:r w:rsidR="00410FD2" w:rsidRPr="00BB3923">
        <w:rPr>
          <w:rFonts w:asciiTheme="minorHAnsi" w:eastAsia="Times New Roman" w:hAnsiTheme="minorHAnsi" w:cstheme="minorHAnsi"/>
          <w:sz w:val="22"/>
          <w:szCs w:val="22"/>
          <w:lang w:eastAsia="ar-SA"/>
        </w:rPr>
        <w:t xml:space="preserve">łóżka szpitalnego </w:t>
      </w:r>
      <w:r w:rsidRPr="00BB3923">
        <w:rPr>
          <w:rFonts w:asciiTheme="minorHAnsi" w:eastAsia="Times New Roman" w:hAnsiTheme="minorHAnsi" w:cstheme="minorHAnsi"/>
          <w:sz w:val="22"/>
          <w:szCs w:val="22"/>
          <w:lang w:eastAsia="ar-SA"/>
        </w:rPr>
        <w:t xml:space="preserve"> typ/producent ………. zwanego dalej „urządzeniem </w:t>
      </w:r>
      <w:proofErr w:type="gramStart"/>
      <w:r w:rsidRPr="00BB3923">
        <w:rPr>
          <w:rFonts w:asciiTheme="minorHAnsi" w:eastAsia="Times New Roman" w:hAnsiTheme="minorHAnsi" w:cstheme="minorHAnsi"/>
          <w:sz w:val="22"/>
          <w:szCs w:val="22"/>
          <w:lang w:eastAsia="ar-SA"/>
        </w:rPr>
        <w:t>medycznym”,  zgodnie</w:t>
      </w:r>
      <w:proofErr w:type="gramEnd"/>
      <w:r w:rsidRPr="00BB3923">
        <w:rPr>
          <w:rFonts w:asciiTheme="minorHAnsi" w:eastAsia="Times New Roman" w:hAnsiTheme="minorHAnsi" w:cstheme="minorHAnsi"/>
          <w:sz w:val="22"/>
          <w:szCs w:val="22"/>
          <w:lang w:eastAsia="ar-SA"/>
        </w:rPr>
        <w:t xml:space="preserve"> z ofertą przetargową będ</w:t>
      </w:r>
      <w:r w:rsidR="00410FD2" w:rsidRPr="00BB3923">
        <w:rPr>
          <w:rFonts w:asciiTheme="minorHAnsi" w:eastAsia="Times New Roman" w:hAnsiTheme="minorHAnsi" w:cstheme="minorHAnsi"/>
          <w:sz w:val="22"/>
          <w:szCs w:val="22"/>
          <w:lang w:eastAsia="ar-SA"/>
        </w:rPr>
        <w:t>ącą załącznikiem nr 1 do umowy,</w:t>
      </w:r>
    </w:p>
    <w:p w:rsidR="00521FA6" w:rsidRPr="00BB3923" w:rsidRDefault="00521FA6" w:rsidP="006B721A">
      <w:pPr>
        <w:pStyle w:val="Akapitzlist"/>
        <w:numPr>
          <w:ilvl w:val="0"/>
          <w:numId w:val="43"/>
        </w:numPr>
        <w:spacing w:before="120" w:after="0"/>
        <w:jc w:val="both"/>
        <w:rPr>
          <w:rFonts w:asciiTheme="minorHAnsi" w:eastAsia="Times New Roman" w:hAnsiTheme="minorHAnsi" w:cstheme="minorHAnsi"/>
          <w:sz w:val="22"/>
          <w:szCs w:val="22"/>
          <w:lang w:eastAsia="ar-SA"/>
        </w:rPr>
      </w:pPr>
      <w:proofErr w:type="gramStart"/>
      <w:r w:rsidRPr="00BB3923">
        <w:rPr>
          <w:rFonts w:asciiTheme="minorHAnsi" w:eastAsia="Times New Roman" w:hAnsiTheme="minorHAnsi" w:cstheme="minorHAnsi"/>
          <w:bCs/>
          <w:sz w:val="22"/>
          <w:szCs w:val="22"/>
          <w:lang w:eastAsia="ar-SA"/>
        </w:rPr>
        <w:t>udzielenia</w:t>
      </w:r>
      <w:proofErr w:type="gramEnd"/>
      <w:r w:rsidRPr="00BB3923">
        <w:rPr>
          <w:rFonts w:asciiTheme="minorHAnsi" w:eastAsia="Times New Roman" w:hAnsiTheme="minorHAnsi" w:cstheme="minorHAnsi"/>
          <w:bCs/>
          <w:sz w:val="22"/>
          <w:szCs w:val="22"/>
          <w:lang w:eastAsia="ar-SA"/>
        </w:rPr>
        <w:t xml:space="preserve"> instruktażu</w:t>
      </w:r>
      <w:r w:rsidRPr="00BB3923">
        <w:rPr>
          <w:rFonts w:asciiTheme="minorHAnsi" w:eastAsia="Times New Roman" w:hAnsiTheme="minorHAnsi" w:cstheme="minorHAnsi"/>
          <w:sz w:val="22"/>
          <w:szCs w:val="22"/>
          <w:lang w:eastAsia="ar-SA"/>
        </w:rPr>
        <w:t xml:space="preserve"> w zakresie obsługi urządzeń medycznych </w:t>
      </w:r>
      <w:r w:rsidRPr="00BB3923">
        <w:rPr>
          <w:rFonts w:asciiTheme="minorHAnsi" w:eastAsia="Times New Roman" w:hAnsiTheme="minorHAnsi" w:cstheme="minorHAnsi"/>
          <w:bCs/>
          <w:sz w:val="22"/>
          <w:szCs w:val="22"/>
          <w:lang w:eastAsia="ar-SA"/>
        </w:rPr>
        <w:t xml:space="preserve">w jednym, dwóch lub trzech terminach, w zależności od potrzeb Zamawiającego. Instruktaż zostanie przeprowadzony w terminach uzgodnionych z Zamawiającym w godz. od 11.00 </w:t>
      </w:r>
      <w:proofErr w:type="gramStart"/>
      <w:r w:rsidRPr="00BB3923">
        <w:rPr>
          <w:rFonts w:asciiTheme="minorHAnsi" w:eastAsia="Times New Roman" w:hAnsiTheme="minorHAnsi" w:cstheme="minorHAnsi"/>
          <w:bCs/>
          <w:sz w:val="22"/>
          <w:szCs w:val="22"/>
          <w:lang w:eastAsia="ar-SA"/>
        </w:rPr>
        <w:t>do</w:t>
      </w:r>
      <w:proofErr w:type="gramEnd"/>
      <w:r w:rsidRPr="00BB3923">
        <w:rPr>
          <w:rFonts w:asciiTheme="minorHAnsi" w:eastAsia="Times New Roman" w:hAnsiTheme="minorHAnsi" w:cstheme="minorHAnsi"/>
          <w:bCs/>
          <w:sz w:val="22"/>
          <w:szCs w:val="22"/>
          <w:lang w:eastAsia="ar-SA"/>
        </w:rPr>
        <w:t xml:space="preserve"> godz. 14.00.</w:t>
      </w:r>
    </w:p>
    <w:p w:rsidR="00521FA6" w:rsidRPr="00BB3923" w:rsidRDefault="00521FA6" w:rsidP="0024008A">
      <w:pPr>
        <w:spacing w:before="120" w:after="0"/>
        <w:ind w:left="709" w:right="-1"/>
        <w:jc w:val="both"/>
        <w:rPr>
          <w:rFonts w:asciiTheme="minorHAnsi" w:eastAsia="Times New Roman" w:hAnsiTheme="minorHAnsi" w:cstheme="minorHAnsi"/>
          <w:sz w:val="22"/>
          <w:szCs w:val="22"/>
          <w:lang w:eastAsia="ar-SA"/>
        </w:rPr>
      </w:pPr>
    </w:p>
    <w:p w:rsidR="00521FA6" w:rsidRPr="00BB3923" w:rsidRDefault="00521FA6" w:rsidP="0024008A">
      <w:pPr>
        <w:spacing w:before="120" w:after="0"/>
        <w:jc w:val="center"/>
        <w:rPr>
          <w:rFonts w:asciiTheme="minorHAnsi" w:eastAsia="Times New Roman" w:hAnsiTheme="minorHAnsi" w:cstheme="minorHAnsi"/>
          <w:b/>
          <w:sz w:val="22"/>
          <w:szCs w:val="22"/>
          <w:lang w:eastAsia="ar-SA"/>
        </w:rPr>
      </w:pPr>
      <w:r w:rsidRPr="00BB3923">
        <w:rPr>
          <w:rFonts w:asciiTheme="minorHAnsi" w:eastAsia="Times New Roman" w:hAnsiTheme="minorHAnsi" w:cstheme="minorHAnsi"/>
          <w:b/>
          <w:sz w:val="22"/>
          <w:szCs w:val="22"/>
          <w:lang w:eastAsia="ar-SA"/>
        </w:rPr>
        <w:sym w:font="Times New Roman" w:char="00A7"/>
      </w:r>
      <w:r w:rsidRPr="00BB3923">
        <w:rPr>
          <w:rFonts w:asciiTheme="minorHAnsi" w:eastAsia="Times New Roman" w:hAnsiTheme="minorHAnsi" w:cstheme="minorHAnsi"/>
          <w:b/>
          <w:sz w:val="22"/>
          <w:szCs w:val="22"/>
          <w:lang w:eastAsia="ar-SA"/>
        </w:rPr>
        <w:t xml:space="preserve"> 3</w:t>
      </w:r>
    </w:p>
    <w:p w:rsidR="00521FA6" w:rsidRPr="00BB3923" w:rsidRDefault="00521FA6" w:rsidP="0024008A">
      <w:pPr>
        <w:autoSpaceDE w:val="0"/>
        <w:spacing w:before="120" w:after="0"/>
        <w:jc w:val="center"/>
        <w:rPr>
          <w:rFonts w:asciiTheme="minorHAnsi" w:eastAsia="Times New Roman" w:hAnsiTheme="minorHAnsi" w:cstheme="minorHAnsi"/>
          <w:b/>
          <w:bCs/>
          <w:sz w:val="22"/>
          <w:szCs w:val="22"/>
        </w:rPr>
      </w:pPr>
      <w:r w:rsidRPr="00BB3923">
        <w:rPr>
          <w:rFonts w:asciiTheme="minorHAnsi" w:eastAsia="Times New Roman" w:hAnsiTheme="minorHAnsi" w:cstheme="minorHAnsi"/>
          <w:b/>
          <w:bCs/>
          <w:sz w:val="22"/>
          <w:szCs w:val="22"/>
        </w:rPr>
        <w:t>TERMIN WYKONANIA PRZEDMIOTU UMOWY</w:t>
      </w:r>
    </w:p>
    <w:p w:rsidR="00410FD2" w:rsidRPr="00BB3923" w:rsidRDefault="00410FD2" w:rsidP="0024008A">
      <w:pPr>
        <w:autoSpaceDE w:val="0"/>
        <w:spacing w:before="120" w:after="0"/>
        <w:jc w:val="center"/>
        <w:rPr>
          <w:rFonts w:asciiTheme="minorHAnsi" w:eastAsia="Times New Roman" w:hAnsiTheme="minorHAnsi" w:cstheme="minorHAnsi"/>
          <w:b/>
          <w:sz w:val="22"/>
          <w:szCs w:val="22"/>
          <w:lang w:eastAsia="ar-SA"/>
        </w:rPr>
      </w:pPr>
    </w:p>
    <w:p w:rsidR="00521FA6" w:rsidRPr="00BB3923" w:rsidRDefault="00521FA6" w:rsidP="006B721A">
      <w:pPr>
        <w:numPr>
          <w:ilvl w:val="0"/>
          <w:numId w:val="32"/>
        </w:numPr>
        <w:suppressAutoHyphens w:val="0"/>
        <w:autoSpaceDN w:val="0"/>
        <w:spacing w:before="120" w:after="0"/>
        <w:ind w:right="65"/>
        <w:jc w:val="both"/>
        <w:textAlignment w:val="baseline"/>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t xml:space="preserve">Wykonawca zrealizuje przedmiot umowy w </w:t>
      </w:r>
      <w:proofErr w:type="gramStart"/>
      <w:r w:rsidRPr="00BB3923">
        <w:rPr>
          <w:rFonts w:asciiTheme="minorHAnsi" w:eastAsia="Times New Roman" w:hAnsiTheme="minorHAnsi" w:cstheme="minorHAnsi"/>
          <w:sz w:val="22"/>
          <w:szCs w:val="22"/>
          <w:lang w:eastAsia="ar-SA"/>
        </w:rPr>
        <w:t>terminie ............. dni</w:t>
      </w:r>
      <w:proofErr w:type="gramEnd"/>
      <w:r w:rsidRPr="00BB3923">
        <w:rPr>
          <w:rFonts w:asciiTheme="minorHAnsi" w:eastAsia="Times New Roman" w:hAnsiTheme="minorHAnsi" w:cstheme="minorHAnsi"/>
          <w:sz w:val="22"/>
          <w:szCs w:val="22"/>
          <w:lang w:eastAsia="ar-SA"/>
        </w:rPr>
        <w:t xml:space="preserve"> liczonych od daty podpisania umowy.</w:t>
      </w:r>
    </w:p>
    <w:p w:rsidR="00521FA6" w:rsidRPr="00BB3923" w:rsidRDefault="00521FA6" w:rsidP="006B721A">
      <w:pPr>
        <w:numPr>
          <w:ilvl w:val="0"/>
          <w:numId w:val="32"/>
        </w:numPr>
        <w:suppressAutoHyphens w:val="0"/>
        <w:autoSpaceDN w:val="0"/>
        <w:spacing w:before="120" w:after="0"/>
        <w:ind w:right="65"/>
        <w:jc w:val="both"/>
        <w:textAlignment w:val="baseline"/>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t xml:space="preserve">Wykonawca zgłosi Zamawiającemu z minimum </w:t>
      </w:r>
      <w:r w:rsidR="0066354A" w:rsidRPr="00BB3923">
        <w:rPr>
          <w:rFonts w:asciiTheme="minorHAnsi" w:eastAsia="Times New Roman" w:hAnsiTheme="minorHAnsi" w:cstheme="minorHAnsi"/>
          <w:sz w:val="22"/>
          <w:szCs w:val="22"/>
          <w:lang w:eastAsia="ar-SA"/>
        </w:rPr>
        <w:t>1</w:t>
      </w:r>
      <w:r w:rsidR="00410FD2" w:rsidRPr="00BB3923">
        <w:rPr>
          <w:rFonts w:asciiTheme="minorHAnsi" w:eastAsia="Times New Roman" w:hAnsiTheme="minorHAnsi" w:cstheme="minorHAnsi"/>
          <w:sz w:val="22"/>
          <w:szCs w:val="22"/>
          <w:lang w:eastAsia="ar-SA"/>
        </w:rPr>
        <w:t xml:space="preserve"> dniowym wyprzedzeniem </w:t>
      </w:r>
      <w:r w:rsidRPr="00BB3923">
        <w:rPr>
          <w:rFonts w:asciiTheme="minorHAnsi" w:eastAsia="Times New Roman" w:hAnsiTheme="minorHAnsi" w:cstheme="minorHAnsi"/>
          <w:sz w:val="22"/>
          <w:szCs w:val="22"/>
          <w:lang w:eastAsia="ar-SA"/>
        </w:rPr>
        <w:t>gotowość do realizacji przedmiotu umowy celem uzgodnienia terminu i miejsca dostawy urządzenia medycznego.</w:t>
      </w:r>
    </w:p>
    <w:p w:rsidR="00521FA6" w:rsidRPr="00BB3923" w:rsidRDefault="00521FA6" w:rsidP="0024008A">
      <w:pPr>
        <w:spacing w:before="120" w:after="0"/>
        <w:ind w:right="65"/>
        <w:jc w:val="center"/>
        <w:rPr>
          <w:rFonts w:asciiTheme="minorHAnsi" w:eastAsia="Times New Roman" w:hAnsiTheme="minorHAnsi" w:cstheme="minorHAnsi"/>
          <w:b/>
          <w:sz w:val="22"/>
          <w:szCs w:val="22"/>
          <w:lang w:eastAsia="ar-SA"/>
        </w:rPr>
      </w:pPr>
      <w:r w:rsidRPr="00BB3923">
        <w:rPr>
          <w:rFonts w:asciiTheme="minorHAnsi" w:eastAsia="Times New Roman" w:hAnsiTheme="minorHAnsi" w:cstheme="minorHAnsi"/>
          <w:b/>
          <w:sz w:val="22"/>
          <w:szCs w:val="22"/>
          <w:lang w:eastAsia="ar-SA"/>
        </w:rPr>
        <w:sym w:font="Times New Roman" w:char="00A7"/>
      </w:r>
      <w:r w:rsidRPr="00BB3923">
        <w:rPr>
          <w:rFonts w:asciiTheme="minorHAnsi" w:eastAsia="Times New Roman" w:hAnsiTheme="minorHAnsi" w:cstheme="minorHAnsi"/>
          <w:b/>
          <w:sz w:val="22"/>
          <w:szCs w:val="22"/>
          <w:lang w:eastAsia="ar-SA"/>
        </w:rPr>
        <w:t xml:space="preserve"> 4</w:t>
      </w:r>
    </w:p>
    <w:p w:rsidR="00521FA6" w:rsidRPr="00BB3923" w:rsidRDefault="00521FA6" w:rsidP="0024008A">
      <w:pPr>
        <w:tabs>
          <w:tab w:val="left" w:pos="426"/>
        </w:tabs>
        <w:spacing w:before="120" w:after="0"/>
        <w:ind w:hanging="284"/>
        <w:jc w:val="center"/>
        <w:rPr>
          <w:rFonts w:asciiTheme="minorHAnsi" w:eastAsia="Times New Roman" w:hAnsiTheme="minorHAnsi" w:cstheme="minorHAnsi"/>
          <w:b/>
          <w:sz w:val="22"/>
          <w:szCs w:val="22"/>
          <w:lang w:eastAsia="ar-SA"/>
        </w:rPr>
      </w:pPr>
      <w:r w:rsidRPr="00BB3923">
        <w:rPr>
          <w:rFonts w:asciiTheme="minorHAnsi" w:eastAsia="Times New Roman" w:hAnsiTheme="minorHAnsi" w:cstheme="minorHAnsi"/>
          <w:b/>
          <w:sz w:val="22"/>
          <w:szCs w:val="22"/>
          <w:lang w:eastAsia="ar-SA"/>
        </w:rPr>
        <w:t>ZOBOWIĄZANIA WYKONAWCY</w:t>
      </w:r>
    </w:p>
    <w:p w:rsidR="00521FA6" w:rsidRPr="00BB3923" w:rsidRDefault="00521FA6" w:rsidP="0024008A">
      <w:pPr>
        <w:autoSpaceDN w:val="0"/>
        <w:spacing w:before="120" w:after="0"/>
        <w:ind w:right="4"/>
        <w:jc w:val="both"/>
        <w:textAlignment w:val="baseline"/>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t>Wykonawca zobowiązuje się do:</w:t>
      </w:r>
    </w:p>
    <w:p w:rsidR="00521FA6" w:rsidRPr="00BB3923" w:rsidRDefault="00521FA6" w:rsidP="006B721A">
      <w:pPr>
        <w:numPr>
          <w:ilvl w:val="0"/>
          <w:numId w:val="39"/>
        </w:numPr>
        <w:suppressAutoHyphens w:val="0"/>
        <w:autoSpaceDN w:val="0"/>
        <w:spacing w:before="120" w:after="0"/>
        <w:ind w:left="709" w:hanging="283"/>
        <w:jc w:val="both"/>
        <w:textAlignment w:val="baseline"/>
        <w:rPr>
          <w:rFonts w:asciiTheme="minorHAnsi" w:eastAsia="Arial" w:hAnsiTheme="minorHAnsi" w:cstheme="minorHAnsi"/>
          <w:sz w:val="22"/>
          <w:szCs w:val="22"/>
          <w:lang w:eastAsia="ar-SA"/>
        </w:rPr>
      </w:pPr>
      <w:proofErr w:type="gramStart"/>
      <w:r w:rsidRPr="00BB3923">
        <w:rPr>
          <w:rFonts w:asciiTheme="minorHAnsi" w:eastAsia="Arial" w:hAnsiTheme="minorHAnsi" w:cstheme="minorHAnsi"/>
          <w:sz w:val="22"/>
          <w:szCs w:val="22"/>
          <w:lang w:eastAsia="ar-SA"/>
        </w:rPr>
        <w:t>dostarczenia</w:t>
      </w:r>
      <w:proofErr w:type="gramEnd"/>
      <w:r w:rsidRPr="00BB3923">
        <w:rPr>
          <w:rFonts w:asciiTheme="minorHAnsi" w:eastAsia="Arial" w:hAnsiTheme="minorHAnsi" w:cstheme="minorHAnsi"/>
          <w:sz w:val="22"/>
          <w:szCs w:val="22"/>
          <w:lang w:eastAsia="ar-SA"/>
        </w:rPr>
        <w:t xml:space="preserve"> urządzenia medycznego do siedziby Zamawiającego,</w:t>
      </w:r>
    </w:p>
    <w:p w:rsidR="00521FA6" w:rsidRPr="00BB3923" w:rsidRDefault="00521FA6" w:rsidP="006B721A">
      <w:pPr>
        <w:numPr>
          <w:ilvl w:val="0"/>
          <w:numId w:val="39"/>
        </w:numPr>
        <w:suppressAutoHyphens w:val="0"/>
        <w:autoSpaceDN w:val="0"/>
        <w:spacing w:before="120" w:after="0"/>
        <w:ind w:left="709" w:hanging="283"/>
        <w:jc w:val="both"/>
        <w:textAlignment w:val="baseline"/>
        <w:rPr>
          <w:rFonts w:asciiTheme="minorHAnsi" w:eastAsia="Arial" w:hAnsiTheme="minorHAnsi" w:cstheme="minorHAnsi"/>
          <w:sz w:val="22"/>
          <w:szCs w:val="22"/>
          <w:lang w:eastAsia="ar-SA"/>
        </w:rPr>
      </w:pPr>
      <w:proofErr w:type="gramStart"/>
      <w:r w:rsidRPr="00BB3923">
        <w:rPr>
          <w:rFonts w:asciiTheme="minorHAnsi" w:eastAsia="Times New Roman" w:hAnsiTheme="minorHAnsi" w:cstheme="minorHAnsi"/>
          <w:sz w:val="22"/>
          <w:szCs w:val="22"/>
          <w:lang w:eastAsia="ar-SA"/>
        </w:rPr>
        <w:t>wykonania</w:t>
      </w:r>
      <w:proofErr w:type="gramEnd"/>
      <w:r w:rsidRPr="00BB3923">
        <w:rPr>
          <w:rFonts w:asciiTheme="minorHAnsi" w:eastAsia="Times New Roman" w:hAnsiTheme="minorHAnsi" w:cstheme="minorHAnsi"/>
          <w:sz w:val="22"/>
          <w:szCs w:val="22"/>
          <w:lang w:eastAsia="ar-SA"/>
        </w:rPr>
        <w:t xml:space="preserve"> przedmiotu umowy zgodnie z ofertą będącą załącznikiem nr 1 do niniejszej umowy, </w:t>
      </w:r>
      <w:r w:rsidRPr="00BB3923">
        <w:rPr>
          <w:rFonts w:asciiTheme="minorHAnsi" w:eastAsia="Times New Roman" w:hAnsiTheme="minorHAnsi" w:cstheme="minorHAnsi"/>
          <w:sz w:val="22"/>
          <w:szCs w:val="22"/>
          <w:lang w:eastAsia="ar-SA"/>
        </w:rPr>
        <w:br/>
        <w:t xml:space="preserve">oraz z obowiązującymi przepisami, </w:t>
      </w:r>
    </w:p>
    <w:p w:rsidR="00521FA6" w:rsidRPr="00BB3923" w:rsidRDefault="00521FA6" w:rsidP="006B721A">
      <w:pPr>
        <w:numPr>
          <w:ilvl w:val="0"/>
          <w:numId w:val="39"/>
        </w:numPr>
        <w:suppressAutoHyphens w:val="0"/>
        <w:spacing w:before="120" w:after="0"/>
        <w:ind w:left="709" w:hanging="283"/>
        <w:jc w:val="both"/>
        <w:rPr>
          <w:rFonts w:asciiTheme="minorHAnsi" w:eastAsia="Arial" w:hAnsiTheme="minorHAnsi" w:cstheme="minorHAnsi"/>
          <w:sz w:val="22"/>
          <w:szCs w:val="22"/>
          <w:lang w:eastAsia="ar-SA"/>
        </w:rPr>
      </w:pPr>
      <w:proofErr w:type="gramStart"/>
      <w:r w:rsidRPr="00BB3923">
        <w:rPr>
          <w:rFonts w:asciiTheme="minorHAnsi" w:eastAsia="Arial" w:hAnsiTheme="minorHAnsi" w:cstheme="minorHAnsi"/>
          <w:sz w:val="22"/>
          <w:szCs w:val="22"/>
          <w:lang w:eastAsia="ar-SA"/>
        </w:rPr>
        <w:t>przeprowadzenia</w:t>
      </w:r>
      <w:proofErr w:type="gramEnd"/>
      <w:r w:rsidRPr="00BB3923">
        <w:rPr>
          <w:rFonts w:asciiTheme="minorHAnsi" w:eastAsia="Arial" w:hAnsiTheme="minorHAnsi" w:cstheme="minorHAnsi"/>
          <w:sz w:val="22"/>
          <w:szCs w:val="22"/>
          <w:lang w:eastAsia="ar-SA"/>
        </w:rPr>
        <w:t xml:space="preserve"> instruktażu na zasadach określonych w terminie i miejscu uzgodnionym z Zamawiającym. Wzór protokołu instruktażu stanowi załącznik nr 2 do umowy – dotyczy </w:t>
      </w:r>
      <w:r w:rsidR="0066354A" w:rsidRPr="00BB3923">
        <w:rPr>
          <w:rFonts w:asciiTheme="minorHAnsi" w:eastAsia="Arial" w:hAnsiTheme="minorHAnsi" w:cstheme="minorHAnsi"/>
          <w:sz w:val="22"/>
          <w:szCs w:val="22"/>
          <w:lang w:eastAsia="ar-SA"/>
        </w:rPr>
        <w:t xml:space="preserve">pozycji nr 1 – </w:t>
      </w:r>
      <w:proofErr w:type="gramStart"/>
      <w:r w:rsidR="0066354A" w:rsidRPr="00BB3923">
        <w:rPr>
          <w:rFonts w:asciiTheme="minorHAnsi" w:eastAsia="Arial" w:hAnsiTheme="minorHAnsi" w:cstheme="minorHAnsi"/>
          <w:sz w:val="22"/>
          <w:szCs w:val="22"/>
          <w:lang w:eastAsia="ar-SA"/>
        </w:rPr>
        <w:t>łózka  szpitalne</w:t>
      </w:r>
      <w:proofErr w:type="gramEnd"/>
      <w:r w:rsidRPr="00BB3923">
        <w:rPr>
          <w:rFonts w:asciiTheme="minorHAnsi" w:eastAsia="Arial" w:hAnsiTheme="minorHAnsi" w:cstheme="minorHAnsi"/>
          <w:sz w:val="22"/>
          <w:szCs w:val="22"/>
          <w:lang w:eastAsia="ar-SA"/>
        </w:rPr>
        <w:t xml:space="preserve"> ……………….</w:t>
      </w:r>
    </w:p>
    <w:p w:rsidR="00521FA6" w:rsidRPr="00BB3923" w:rsidRDefault="00521FA6" w:rsidP="006B721A">
      <w:pPr>
        <w:numPr>
          <w:ilvl w:val="0"/>
          <w:numId w:val="39"/>
        </w:numPr>
        <w:suppressAutoHyphens w:val="0"/>
        <w:autoSpaceDN w:val="0"/>
        <w:spacing w:before="120" w:after="0"/>
        <w:ind w:left="709" w:hanging="283"/>
        <w:textAlignment w:val="baseline"/>
        <w:rPr>
          <w:rFonts w:asciiTheme="minorHAnsi" w:eastAsia="Arial" w:hAnsiTheme="minorHAnsi" w:cstheme="minorHAnsi"/>
          <w:sz w:val="22"/>
          <w:szCs w:val="22"/>
          <w:lang w:eastAsia="ar-SA"/>
        </w:rPr>
      </w:pPr>
      <w:proofErr w:type="gramStart"/>
      <w:r w:rsidRPr="00BB3923">
        <w:rPr>
          <w:rFonts w:asciiTheme="minorHAnsi" w:eastAsia="Arial" w:hAnsiTheme="minorHAnsi" w:cstheme="minorHAnsi"/>
          <w:sz w:val="22"/>
          <w:szCs w:val="22"/>
          <w:lang w:eastAsia="ar-SA"/>
        </w:rPr>
        <w:t>dostarczenia</w:t>
      </w:r>
      <w:proofErr w:type="gramEnd"/>
      <w:r w:rsidRPr="00BB3923">
        <w:rPr>
          <w:rFonts w:asciiTheme="minorHAnsi" w:eastAsia="Arial" w:hAnsiTheme="minorHAnsi" w:cstheme="minorHAnsi"/>
          <w:sz w:val="22"/>
          <w:szCs w:val="22"/>
          <w:lang w:eastAsia="ar-SA"/>
        </w:rPr>
        <w:t xml:space="preserve"> wraz z dostawą w wersji papierowej i elektronicznej następujące dokumenty:</w:t>
      </w:r>
    </w:p>
    <w:p w:rsidR="00521FA6" w:rsidRPr="00BB3923" w:rsidRDefault="00521FA6" w:rsidP="006B721A">
      <w:pPr>
        <w:numPr>
          <w:ilvl w:val="0"/>
          <w:numId w:val="38"/>
        </w:numPr>
        <w:suppressAutoHyphens w:val="0"/>
        <w:autoSpaceDN w:val="0"/>
        <w:spacing w:before="120" w:after="0"/>
        <w:ind w:right="4"/>
        <w:jc w:val="both"/>
        <w:textAlignment w:val="baseline"/>
        <w:rPr>
          <w:rFonts w:asciiTheme="minorHAnsi" w:eastAsia="Arial" w:hAnsiTheme="minorHAnsi" w:cstheme="minorHAnsi"/>
          <w:sz w:val="22"/>
          <w:szCs w:val="22"/>
          <w:lang w:eastAsia="ar-SA"/>
        </w:rPr>
      </w:pPr>
      <w:proofErr w:type="gramStart"/>
      <w:r w:rsidRPr="00BB3923">
        <w:rPr>
          <w:rFonts w:asciiTheme="minorHAnsi" w:eastAsia="Arial" w:hAnsiTheme="minorHAnsi" w:cstheme="minorHAnsi"/>
          <w:sz w:val="22"/>
          <w:szCs w:val="22"/>
          <w:lang w:eastAsia="ar-SA"/>
        </w:rPr>
        <w:t>instrukcję</w:t>
      </w:r>
      <w:proofErr w:type="gramEnd"/>
      <w:r w:rsidRPr="00BB3923">
        <w:rPr>
          <w:rFonts w:asciiTheme="minorHAnsi" w:eastAsia="Arial" w:hAnsiTheme="minorHAnsi" w:cstheme="minorHAnsi"/>
          <w:sz w:val="22"/>
          <w:szCs w:val="22"/>
          <w:lang w:eastAsia="ar-SA"/>
        </w:rPr>
        <w:t xml:space="preserve"> obsługi urządzenia medycznego w języku polskim </w:t>
      </w:r>
      <w:r w:rsidRPr="00BB3923">
        <w:rPr>
          <w:rFonts w:asciiTheme="minorHAnsi" w:eastAsia="Arial" w:hAnsiTheme="minorHAnsi" w:cstheme="minorHAnsi"/>
          <w:bCs/>
          <w:sz w:val="22"/>
          <w:szCs w:val="22"/>
          <w:lang w:eastAsia="ar-SA"/>
        </w:rPr>
        <w:t>oraz dokumentację techniczną (serwisową)</w:t>
      </w:r>
      <w:r w:rsidRPr="00BB3923">
        <w:rPr>
          <w:rFonts w:asciiTheme="minorHAnsi" w:eastAsia="Arial" w:hAnsiTheme="minorHAnsi" w:cstheme="minorHAnsi"/>
          <w:sz w:val="22"/>
          <w:szCs w:val="22"/>
          <w:lang w:eastAsia="ar-SA"/>
        </w:rPr>
        <w:t>,</w:t>
      </w:r>
    </w:p>
    <w:p w:rsidR="00521FA6" w:rsidRPr="00BB3923" w:rsidRDefault="00521FA6" w:rsidP="006B721A">
      <w:pPr>
        <w:numPr>
          <w:ilvl w:val="0"/>
          <w:numId w:val="38"/>
        </w:numPr>
        <w:suppressAutoHyphens w:val="0"/>
        <w:autoSpaceDN w:val="0"/>
        <w:spacing w:before="120" w:after="0"/>
        <w:ind w:right="4"/>
        <w:jc w:val="both"/>
        <w:textAlignment w:val="baseline"/>
        <w:rPr>
          <w:rFonts w:asciiTheme="minorHAnsi" w:eastAsia="Arial" w:hAnsiTheme="minorHAnsi" w:cstheme="minorHAnsi"/>
          <w:sz w:val="22"/>
          <w:szCs w:val="22"/>
          <w:lang w:eastAsia="ar-SA"/>
        </w:rPr>
      </w:pPr>
      <w:proofErr w:type="gramStart"/>
      <w:r w:rsidRPr="00BB3923">
        <w:rPr>
          <w:rFonts w:asciiTheme="minorHAnsi" w:eastAsia="Arial" w:hAnsiTheme="minorHAnsi" w:cstheme="minorHAnsi"/>
          <w:sz w:val="22"/>
          <w:szCs w:val="22"/>
          <w:lang w:eastAsia="ar-SA"/>
        </w:rPr>
        <w:t>pisemną</w:t>
      </w:r>
      <w:proofErr w:type="gramEnd"/>
      <w:r w:rsidRPr="00BB3923">
        <w:rPr>
          <w:rFonts w:asciiTheme="minorHAnsi" w:eastAsia="Arial" w:hAnsiTheme="minorHAnsi" w:cstheme="minorHAnsi"/>
          <w:sz w:val="22"/>
          <w:szCs w:val="22"/>
          <w:lang w:eastAsia="ar-SA"/>
        </w:rPr>
        <w:t xml:space="preserve"> informację na temat wymaganej lub zalecanej przez producenta </w:t>
      </w:r>
      <w:r w:rsidRPr="00BB3923">
        <w:rPr>
          <w:rFonts w:asciiTheme="minorHAnsi" w:eastAsia="Arial" w:hAnsiTheme="minorHAnsi" w:cstheme="minorHAnsi"/>
          <w:sz w:val="22"/>
          <w:szCs w:val="22"/>
          <w:u w:val="single"/>
          <w:lang w:eastAsia="ar-SA"/>
        </w:rPr>
        <w:t>okresowej obsługi technicznej urządzenia medycznego tj</w:t>
      </w:r>
      <w:r w:rsidRPr="00BB3923">
        <w:rPr>
          <w:rFonts w:asciiTheme="minorHAnsi" w:eastAsia="Arial" w:hAnsiTheme="minorHAnsi" w:cstheme="minorHAnsi"/>
          <w:sz w:val="22"/>
          <w:szCs w:val="22"/>
          <w:lang w:eastAsia="ar-SA"/>
        </w:rPr>
        <w:t xml:space="preserve">. zakres czynności wraz z częstotliwością ich wykonania, </w:t>
      </w:r>
    </w:p>
    <w:p w:rsidR="00521FA6" w:rsidRPr="00BB3923" w:rsidRDefault="00521FA6" w:rsidP="006B721A">
      <w:pPr>
        <w:numPr>
          <w:ilvl w:val="0"/>
          <w:numId w:val="38"/>
        </w:numPr>
        <w:suppressAutoHyphens w:val="0"/>
        <w:autoSpaceDN w:val="0"/>
        <w:spacing w:before="120" w:after="0"/>
        <w:ind w:right="4"/>
        <w:jc w:val="both"/>
        <w:textAlignment w:val="baseline"/>
        <w:rPr>
          <w:rFonts w:asciiTheme="minorHAnsi" w:eastAsia="Arial" w:hAnsiTheme="minorHAnsi" w:cstheme="minorHAnsi"/>
          <w:sz w:val="22"/>
          <w:szCs w:val="22"/>
          <w:lang w:eastAsia="ar-SA"/>
        </w:rPr>
      </w:pPr>
      <w:proofErr w:type="gramStart"/>
      <w:r w:rsidRPr="00BB3923">
        <w:rPr>
          <w:rFonts w:asciiTheme="minorHAnsi" w:eastAsia="Arial" w:hAnsiTheme="minorHAnsi" w:cstheme="minorHAnsi"/>
          <w:sz w:val="22"/>
          <w:szCs w:val="22"/>
          <w:lang w:eastAsia="ar-SA"/>
        </w:rPr>
        <w:t>zestawienie</w:t>
      </w:r>
      <w:proofErr w:type="gramEnd"/>
      <w:r w:rsidRPr="00BB3923">
        <w:rPr>
          <w:rFonts w:asciiTheme="minorHAnsi" w:eastAsia="Arial" w:hAnsiTheme="minorHAnsi" w:cstheme="minorHAnsi"/>
          <w:sz w:val="22"/>
          <w:szCs w:val="22"/>
          <w:lang w:eastAsia="ar-SA"/>
        </w:rPr>
        <w:t xml:space="preserve"> elementów wskazanych przez producenta do okresowej wymiany,</w:t>
      </w:r>
    </w:p>
    <w:p w:rsidR="00521FA6" w:rsidRPr="00BB3923" w:rsidRDefault="00521FA6" w:rsidP="006B721A">
      <w:pPr>
        <w:numPr>
          <w:ilvl w:val="0"/>
          <w:numId w:val="38"/>
        </w:numPr>
        <w:suppressAutoHyphens w:val="0"/>
        <w:autoSpaceDN w:val="0"/>
        <w:spacing w:before="120" w:after="0"/>
        <w:ind w:right="4"/>
        <w:jc w:val="both"/>
        <w:textAlignment w:val="baseline"/>
        <w:rPr>
          <w:rFonts w:asciiTheme="minorHAnsi" w:eastAsia="Arial" w:hAnsiTheme="minorHAnsi" w:cstheme="minorHAnsi"/>
          <w:sz w:val="22"/>
          <w:szCs w:val="22"/>
          <w:lang w:eastAsia="ar-SA"/>
        </w:rPr>
      </w:pPr>
      <w:proofErr w:type="gramStart"/>
      <w:r w:rsidRPr="00BB3923">
        <w:rPr>
          <w:rFonts w:asciiTheme="minorHAnsi" w:eastAsia="Arial" w:hAnsiTheme="minorHAnsi" w:cstheme="minorHAnsi"/>
          <w:sz w:val="22"/>
          <w:szCs w:val="22"/>
          <w:lang w:eastAsia="ar-SA"/>
        </w:rPr>
        <w:t>zestawienie</w:t>
      </w:r>
      <w:proofErr w:type="gramEnd"/>
      <w:r w:rsidRPr="00BB3923">
        <w:rPr>
          <w:rFonts w:asciiTheme="minorHAnsi" w:eastAsia="Arial" w:hAnsiTheme="minorHAnsi" w:cstheme="minorHAnsi"/>
          <w:sz w:val="22"/>
          <w:szCs w:val="22"/>
          <w:lang w:eastAsia="ar-SA"/>
        </w:rPr>
        <w:t xml:space="preserve"> elementów zużywalnych,</w:t>
      </w:r>
    </w:p>
    <w:p w:rsidR="00521FA6" w:rsidRPr="00BB3923" w:rsidRDefault="00521FA6" w:rsidP="006B721A">
      <w:pPr>
        <w:numPr>
          <w:ilvl w:val="0"/>
          <w:numId w:val="38"/>
        </w:numPr>
        <w:suppressAutoHyphens w:val="0"/>
        <w:autoSpaceDN w:val="0"/>
        <w:spacing w:before="120" w:after="0"/>
        <w:ind w:right="4"/>
        <w:jc w:val="both"/>
        <w:textAlignment w:val="baseline"/>
        <w:rPr>
          <w:rFonts w:asciiTheme="minorHAnsi" w:eastAsia="Arial" w:hAnsiTheme="minorHAnsi" w:cstheme="minorHAnsi"/>
          <w:sz w:val="22"/>
          <w:szCs w:val="22"/>
          <w:lang w:eastAsia="ar-SA"/>
        </w:rPr>
      </w:pPr>
      <w:proofErr w:type="gramStart"/>
      <w:r w:rsidRPr="00BB3923">
        <w:rPr>
          <w:rFonts w:asciiTheme="minorHAnsi" w:eastAsia="Arial" w:hAnsiTheme="minorHAnsi" w:cstheme="minorHAnsi"/>
          <w:sz w:val="22"/>
          <w:szCs w:val="22"/>
          <w:lang w:eastAsia="ar-SA"/>
        </w:rPr>
        <w:t>zestawienie</w:t>
      </w:r>
      <w:proofErr w:type="gramEnd"/>
      <w:r w:rsidRPr="00BB3923">
        <w:rPr>
          <w:rFonts w:asciiTheme="minorHAnsi" w:eastAsia="Arial" w:hAnsiTheme="minorHAnsi" w:cstheme="minorHAnsi"/>
          <w:sz w:val="22"/>
          <w:szCs w:val="22"/>
          <w:lang w:eastAsia="ar-SA"/>
        </w:rPr>
        <w:t xml:space="preserve"> materiałów eksploatacyjnych,</w:t>
      </w:r>
    </w:p>
    <w:p w:rsidR="00521FA6" w:rsidRPr="00BB3923" w:rsidRDefault="00521FA6" w:rsidP="006B721A">
      <w:pPr>
        <w:numPr>
          <w:ilvl w:val="0"/>
          <w:numId w:val="38"/>
        </w:numPr>
        <w:suppressAutoHyphens w:val="0"/>
        <w:autoSpaceDN w:val="0"/>
        <w:spacing w:before="120" w:after="0"/>
        <w:ind w:right="4"/>
        <w:jc w:val="both"/>
        <w:textAlignment w:val="baseline"/>
        <w:rPr>
          <w:rFonts w:asciiTheme="minorHAnsi" w:eastAsia="Arial" w:hAnsiTheme="minorHAnsi" w:cstheme="minorHAnsi"/>
          <w:sz w:val="22"/>
          <w:szCs w:val="22"/>
          <w:lang w:eastAsia="ar-SA"/>
        </w:rPr>
      </w:pPr>
      <w:proofErr w:type="gramStart"/>
      <w:r w:rsidRPr="00BB3923">
        <w:rPr>
          <w:rFonts w:asciiTheme="minorHAnsi" w:eastAsia="Arial" w:hAnsiTheme="minorHAnsi" w:cstheme="minorHAnsi"/>
          <w:sz w:val="22"/>
          <w:szCs w:val="22"/>
          <w:lang w:eastAsia="ar-SA"/>
        </w:rPr>
        <w:lastRenderedPageBreak/>
        <w:t>pisemną</w:t>
      </w:r>
      <w:proofErr w:type="gramEnd"/>
      <w:r w:rsidRPr="00BB3923">
        <w:rPr>
          <w:rFonts w:asciiTheme="minorHAnsi" w:eastAsia="Arial" w:hAnsiTheme="minorHAnsi" w:cstheme="minorHAnsi"/>
          <w:sz w:val="22"/>
          <w:szCs w:val="22"/>
          <w:lang w:eastAsia="ar-SA"/>
        </w:rPr>
        <w:t xml:space="preserve"> informację czy producent uzależnia utrzymanie gwarancji od stosowania przez użytkownika oryginalnych materiałów eksploatacyjnych oraz wykonania zalecanych przeglądów technicznych.</w:t>
      </w:r>
    </w:p>
    <w:p w:rsidR="00521FA6" w:rsidRPr="00BB3923" w:rsidRDefault="00521FA6" w:rsidP="0024008A">
      <w:pPr>
        <w:spacing w:before="120" w:after="0"/>
        <w:jc w:val="center"/>
        <w:rPr>
          <w:rFonts w:asciiTheme="minorHAnsi" w:eastAsia="Times New Roman" w:hAnsiTheme="minorHAnsi" w:cstheme="minorHAnsi"/>
          <w:b/>
          <w:sz w:val="22"/>
          <w:szCs w:val="22"/>
          <w:lang w:eastAsia="ar-SA"/>
        </w:rPr>
      </w:pPr>
      <w:r w:rsidRPr="00BB3923">
        <w:rPr>
          <w:rFonts w:asciiTheme="minorHAnsi" w:eastAsia="Times New Roman" w:hAnsiTheme="minorHAnsi" w:cstheme="minorHAnsi"/>
          <w:b/>
          <w:sz w:val="22"/>
          <w:szCs w:val="22"/>
          <w:lang w:eastAsia="ar-SA"/>
        </w:rPr>
        <w:sym w:font="Times New Roman" w:char="00A7"/>
      </w:r>
      <w:r w:rsidRPr="00BB3923">
        <w:rPr>
          <w:rFonts w:asciiTheme="minorHAnsi" w:eastAsia="Times New Roman" w:hAnsiTheme="minorHAnsi" w:cstheme="minorHAnsi"/>
          <w:b/>
          <w:sz w:val="22"/>
          <w:szCs w:val="22"/>
          <w:lang w:eastAsia="ar-SA"/>
        </w:rPr>
        <w:t xml:space="preserve"> 5</w:t>
      </w:r>
    </w:p>
    <w:p w:rsidR="00521FA6" w:rsidRPr="00BB3923" w:rsidRDefault="00521FA6" w:rsidP="0024008A">
      <w:pPr>
        <w:spacing w:before="120" w:after="0"/>
        <w:jc w:val="center"/>
        <w:rPr>
          <w:rFonts w:asciiTheme="minorHAnsi" w:eastAsia="Times New Roman" w:hAnsiTheme="minorHAnsi" w:cstheme="minorHAnsi"/>
          <w:b/>
          <w:sz w:val="22"/>
          <w:szCs w:val="22"/>
          <w:lang w:eastAsia="ar-SA"/>
        </w:rPr>
      </w:pPr>
      <w:r w:rsidRPr="00BB3923">
        <w:rPr>
          <w:rFonts w:asciiTheme="minorHAnsi" w:eastAsia="Times New Roman" w:hAnsiTheme="minorHAnsi" w:cstheme="minorHAnsi"/>
          <w:b/>
          <w:sz w:val="22"/>
          <w:szCs w:val="22"/>
          <w:lang w:eastAsia="ar-SA"/>
        </w:rPr>
        <w:t xml:space="preserve">ZOBOWIĄZANIA I UPRAWNIENIA ZAMAWIAJĄCEGO </w:t>
      </w:r>
    </w:p>
    <w:p w:rsidR="00521FA6" w:rsidRPr="00BB3923" w:rsidRDefault="00521FA6" w:rsidP="0024008A">
      <w:pPr>
        <w:spacing w:before="120" w:after="0"/>
        <w:ind w:right="567"/>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t>Zamawiający zobowiązuje się do:</w:t>
      </w:r>
    </w:p>
    <w:p w:rsidR="00521FA6" w:rsidRPr="00BB3923" w:rsidRDefault="00521FA6" w:rsidP="006B721A">
      <w:pPr>
        <w:numPr>
          <w:ilvl w:val="0"/>
          <w:numId w:val="30"/>
        </w:numPr>
        <w:suppressAutoHyphens w:val="0"/>
        <w:autoSpaceDN w:val="0"/>
        <w:spacing w:before="120" w:after="0"/>
        <w:ind w:right="65"/>
        <w:contextualSpacing/>
        <w:jc w:val="both"/>
        <w:textAlignment w:val="baseline"/>
        <w:rPr>
          <w:rFonts w:asciiTheme="minorHAnsi" w:eastAsia="Times New Roman" w:hAnsiTheme="minorHAnsi" w:cstheme="minorHAnsi"/>
          <w:sz w:val="22"/>
          <w:szCs w:val="22"/>
          <w:lang w:eastAsia="ar-SA"/>
        </w:rPr>
      </w:pPr>
      <w:proofErr w:type="gramStart"/>
      <w:r w:rsidRPr="00BB3923">
        <w:rPr>
          <w:rFonts w:asciiTheme="minorHAnsi" w:eastAsia="Times New Roman" w:hAnsiTheme="minorHAnsi" w:cstheme="minorHAnsi"/>
          <w:sz w:val="22"/>
          <w:szCs w:val="22"/>
          <w:lang w:eastAsia="ar-SA"/>
        </w:rPr>
        <w:t>nie</w:t>
      </w:r>
      <w:proofErr w:type="gramEnd"/>
      <w:r w:rsidRPr="00BB3923">
        <w:rPr>
          <w:rFonts w:asciiTheme="minorHAnsi" w:eastAsia="Times New Roman" w:hAnsiTheme="minorHAnsi" w:cstheme="minorHAnsi"/>
          <w:sz w:val="22"/>
          <w:szCs w:val="22"/>
          <w:lang w:eastAsia="ar-SA"/>
        </w:rPr>
        <w:t xml:space="preserve"> rozpakowania urządzenia medycznego przed przybyciem przedstawiciela Wykonawcy</w:t>
      </w:r>
      <w:r w:rsidRPr="00BB3923">
        <w:rPr>
          <w:rFonts w:asciiTheme="minorHAnsi" w:hAnsiTheme="minorHAnsi" w:cstheme="minorHAnsi"/>
          <w:sz w:val="22"/>
          <w:szCs w:val="22"/>
          <w:lang w:eastAsia="en-US"/>
        </w:rPr>
        <w:t>,</w:t>
      </w:r>
    </w:p>
    <w:p w:rsidR="00521FA6" w:rsidRPr="00BB3923" w:rsidRDefault="00521FA6" w:rsidP="006B721A">
      <w:pPr>
        <w:numPr>
          <w:ilvl w:val="0"/>
          <w:numId w:val="30"/>
        </w:numPr>
        <w:suppressAutoHyphens w:val="0"/>
        <w:autoSpaceDN w:val="0"/>
        <w:spacing w:before="120" w:after="0"/>
        <w:ind w:right="65"/>
        <w:jc w:val="both"/>
        <w:textAlignment w:val="baseline"/>
        <w:rPr>
          <w:rFonts w:asciiTheme="minorHAnsi" w:eastAsia="Times New Roman" w:hAnsiTheme="minorHAnsi" w:cstheme="minorHAnsi"/>
          <w:sz w:val="22"/>
          <w:szCs w:val="22"/>
          <w:lang w:eastAsia="ar-SA"/>
        </w:rPr>
      </w:pPr>
      <w:proofErr w:type="gramStart"/>
      <w:r w:rsidRPr="00BB3923">
        <w:rPr>
          <w:rFonts w:asciiTheme="minorHAnsi" w:hAnsiTheme="minorHAnsi" w:cstheme="minorHAnsi"/>
          <w:sz w:val="22"/>
          <w:szCs w:val="22"/>
          <w:lang w:eastAsia="en-US"/>
        </w:rPr>
        <w:t>zapłaty</w:t>
      </w:r>
      <w:proofErr w:type="gramEnd"/>
      <w:r w:rsidRPr="00BB3923">
        <w:rPr>
          <w:rFonts w:asciiTheme="minorHAnsi" w:hAnsiTheme="minorHAnsi" w:cstheme="minorHAnsi"/>
          <w:sz w:val="22"/>
          <w:szCs w:val="22"/>
          <w:lang w:eastAsia="en-US"/>
        </w:rPr>
        <w:t xml:space="preserve"> wynagrodzenia Wykonawcy za dostarczony przedmiot umowy zgodnie z ofertą przetargową,</w:t>
      </w:r>
    </w:p>
    <w:p w:rsidR="00521FA6" w:rsidRPr="00BB3923" w:rsidRDefault="00521FA6" w:rsidP="006B721A">
      <w:pPr>
        <w:numPr>
          <w:ilvl w:val="0"/>
          <w:numId w:val="30"/>
        </w:numPr>
        <w:suppressAutoHyphens w:val="0"/>
        <w:autoSpaceDN w:val="0"/>
        <w:spacing w:before="120" w:after="0"/>
        <w:ind w:right="65"/>
        <w:jc w:val="both"/>
        <w:textAlignment w:val="baseline"/>
        <w:rPr>
          <w:rFonts w:asciiTheme="minorHAnsi" w:hAnsiTheme="minorHAnsi" w:cstheme="minorHAnsi"/>
          <w:sz w:val="22"/>
          <w:szCs w:val="22"/>
          <w:lang w:eastAsia="en-US"/>
        </w:rPr>
      </w:pPr>
      <w:proofErr w:type="gramStart"/>
      <w:r w:rsidRPr="00BB3923">
        <w:rPr>
          <w:rFonts w:asciiTheme="minorHAnsi" w:hAnsiTheme="minorHAnsi" w:cstheme="minorHAnsi"/>
          <w:sz w:val="22"/>
          <w:szCs w:val="22"/>
          <w:lang w:eastAsia="en-US"/>
        </w:rPr>
        <w:t>użytkowania</w:t>
      </w:r>
      <w:proofErr w:type="gramEnd"/>
      <w:r w:rsidRPr="00BB3923">
        <w:rPr>
          <w:rFonts w:asciiTheme="minorHAnsi" w:hAnsiTheme="minorHAnsi" w:cstheme="minorHAnsi"/>
          <w:sz w:val="22"/>
          <w:szCs w:val="22"/>
          <w:lang w:eastAsia="en-US"/>
        </w:rPr>
        <w:t xml:space="preserve"> urządzenia medycznego zgodnie z instrukcją obsługi.</w:t>
      </w:r>
    </w:p>
    <w:p w:rsidR="00521FA6" w:rsidRPr="00BB3923" w:rsidRDefault="00521FA6" w:rsidP="0024008A">
      <w:pPr>
        <w:autoSpaceDN w:val="0"/>
        <w:spacing w:before="120" w:after="0"/>
        <w:ind w:left="426" w:right="65"/>
        <w:jc w:val="both"/>
        <w:textAlignment w:val="baseline"/>
        <w:rPr>
          <w:rFonts w:asciiTheme="minorHAnsi" w:hAnsiTheme="minorHAnsi" w:cstheme="minorHAnsi"/>
          <w:sz w:val="22"/>
          <w:szCs w:val="22"/>
          <w:lang w:eastAsia="en-US"/>
        </w:rPr>
      </w:pPr>
    </w:p>
    <w:p w:rsidR="00521FA6" w:rsidRPr="00BB3923" w:rsidRDefault="00521FA6" w:rsidP="0024008A">
      <w:pPr>
        <w:spacing w:before="120" w:after="0"/>
        <w:jc w:val="center"/>
        <w:rPr>
          <w:rFonts w:asciiTheme="minorHAnsi" w:eastAsia="Times New Roman" w:hAnsiTheme="minorHAnsi" w:cstheme="minorHAnsi"/>
          <w:b/>
          <w:sz w:val="22"/>
          <w:szCs w:val="22"/>
          <w:lang w:eastAsia="ar-SA"/>
        </w:rPr>
      </w:pPr>
      <w:r w:rsidRPr="00BB3923">
        <w:rPr>
          <w:rFonts w:asciiTheme="minorHAnsi" w:eastAsia="Times New Roman" w:hAnsiTheme="minorHAnsi" w:cstheme="minorHAnsi"/>
          <w:b/>
          <w:sz w:val="22"/>
          <w:szCs w:val="22"/>
          <w:lang w:eastAsia="ar-SA"/>
        </w:rPr>
        <w:sym w:font="Times New Roman" w:char="00A7"/>
      </w:r>
      <w:r w:rsidRPr="00BB3923">
        <w:rPr>
          <w:rFonts w:asciiTheme="minorHAnsi" w:eastAsia="Times New Roman" w:hAnsiTheme="minorHAnsi" w:cstheme="minorHAnsi"/>
          <w:b/>
          <w:sz w:val="22"/>
          <w:szCs w:val="22"/>
          <w:lang w:eastAsia="ar-SA"/>
        </w:rPr>
        <w:t xml:space="preserve"> 6</w:t>
      </w:r>
    </w:p>
    <w:p w:rsidR="00521FA6" w:rsidRPr="00BB3923" w:rsidRDefault="00521FA6" w:rsidP="0024008A">
      <w:pPr>
        <w:tabs>
          <w:tab w:val="left" w:pos="426"/>
        </w:tabs>
        <w:spacing w:before="120" w:after="0"/>
        <w:ind w:hanging="284"/>
        <w:jc w:val="center"/>
        <w:rPr>
          <w:rFonts w:asciiTheme="minorHAnsi" w:eastAsia="Times New Roman" w:hAnsiTheme="minorHAnsi" w:cstheme="minorHAnsi"/>
          <w:b/>
          <w:sz w:val="22"/>
          <w:szCs w:val="22"/>
          <w:lang w:eastAsia="ar-SA"/>
        </w:rPr>
      </w:pPr>
      <w:r w:rsidRPr="00BB3923">
        <w:rPr>
          <w:rFonts w:asciiTheme="minorHAnsi" w:eastAsia="Times New Roman" w:hAnsiTheme="minorHAnsi" w:cstheme="minorHAnsi"/>
          <w:b/>
          <w:sz w:val="22"/>
          <w:szCs w:val="22"/>
          <w:lang w:eastAsia="ar-SA"/>
        </w:rPr>
        <w:t xml:space="preserve">WYNAGRODZENIE WYKONAWCY </w:t>
      </w:r>
    </w:p>
    <w:p w:rsidR="00521FA6" w:rsidRPr="00BB3923" w:rsidRDefault="00521FA6" w:rsidP="006B721A">
      <w:pPr>
        <w:numPr>
          <w:ilvl w:val="0"/>
          <w:numId w:val="41"/>
        </w:numPr>
        <w:suppressAutoHyphens w:val="0"/>
        <w:autoSpaceDN w:val="0"/>
        <w:spacing w:before="120" w:after="0"/>
        <w:ind w:left="426" w:right="567" w:hanging="426"/>
        <w:jc w:val="both"/>
        <w:textAlignment w:val="baseline"/>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t>Strony ustalają łączną wartość przedmiotu umowy w wysokości:</w:t>
      </w:r>
    </w:p>
    <w:p w:rsidR="00521FA6" w:rsidRPr="00BB3923" w:rsidRDefault="00521FA6" w:rsidP="0024008A">
      <w:pPr>
        <w:spacing w:before="120" w:after="0"/>
        <w:ind w:firstLine="360"/>
        <w:jc w:val="center"/>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t>................</w:t>
      </w:r>
      <w:proofErr w:type="gramStart"/>
      <w:r w:rsidRPr="00BB3923">
        <w:rPr>
          <w:rFonts w:asciiTheme="minorHAnsi" w:eastAsia="Times New Roman" w:hAnsiTheme="minorHAnsi" w:cstheme="minorHAnsi"/>
          <w:sz w:val="22"/>
          <w:szCs w:val="22"/>
          <w:lang w:eastAsia="ar-SA"/>
        </w:rPr>
        <w:t>zł</w:t>
      </w:r>
      <w:proofErr w:type="gramEnd"/>
      <w:r w:rsidRPr="00BB3923">
        <w:rPr>
          <w:rFonts w:asciiTheme="minorHAnsi" w:eastAsia="Times New Roman" w:hAnsiTheme="minorHAnsi" w:cstheme="minorHAnsi"/>
          <w:sz w:val="22"/>
          <w:szCs w:val="22"/>
          <w:lang w:eastAsia="ar-SA"/>
        </w:rPr>
        <w:t xml:space="preserve"> netto</w:t>
      </w:r>
    </w:p>
    <w:p w:rsidR="00521FA6" w:rsidRPr="00BB3923" w:rsidRDefault="00521FA6" w:rsidP="0024008A">
      <w:pPr>
        <w:spacing w:before="120" w:after="0"/>
        <w:ind w:firstLine="360"/>
        <w:jc w:val="center"/>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t>(</w:t>
      </w:r>
      <w:proofErr w:type="gramStart"/>
      <w:r w:rsidRPr="00BB3923">
        <w:rPr>
          <w:rFonts w:asciiTheme="minorHAnsi" w:eastAsia="Times New Roman" w:hAnsiTheme="minorHAnsi" w:cstheme="minorHAnsi"/>
          <w:sz w:val="22"/>
          <w:szCs w:val="22"/>
          <w:lang w:eastAsia="ar-SA"/>
        </w:rPr>
        <w:t>słownie: ................................................</w:t>
      </w:r>
      <w:proofErr w:type="gramEnd"/>
      <w:r w:rsidRPr="00BB3923">
        <w:rPr>
          <w:rFonts w:asciiTheme="minorHAnsi" w:eastAsia="Times New Roman" w:hAnsiTheme="minorHAnsi" w:cstheme="minorHAnsi"/>
          <w:sz w:val="22"/>
          <w:szCs w:val="22"/>
          <w:lang w:eastAsia="ar-SA"/>
        </w:rPr>
        <w:t>............................................................................),</w:t>
      </w:r>
    </w:p>
    <w:p w:rsidR="00521FA6" w:rsidRPr="00BB3923" w:rsidRDefault="00521FA6" w:rsidP="0024008A">
      <w:pPr>
        <w:spacing w:before="120" w:after="0"/>
        <w:ind w:firstLine="360"/>
        <w:jc w:val="center"/>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t>.................</w:t>
      </w:r>
      <w:proofErr w:type="gramStart"/>
      <w:r w:rsidRPr="00BB3923">
        <w:rPr>
          <w:rFonts w:asciiTheme="minorHAnsi" w:eastAsia="Times New Roman" w:hAnsiTheme="minorHAnsi" w:cstheme="minorHAnsi"/>
          <w:sz w:val="22"/>
          <w:szCs w:val="22"/>
          <w:lang w:eastAsia="ar-SA"/>
        </w:rPr>
        <w:t>zł</w:t>
      </w:r>
      <w:proofErr w:type="gramEnd"/>
      <w:r w:rsidRPr="00BB3923">
        <w:rPr>
          <w:rFonts w:asciiTheme="minorHAnsi" w:eastAsia="Times New Roman" w:hAnsiTheme="minorHAnsi" w:cstheme="minorHAnsi"/>
          <w:sz w:val="22"/>
          <w:szCs w:val="22"/>
          <w:lang w:eastAsia="ar-SA"/>
        </w:rPr>
        <w:t xml:space="preserve"> brutto</w:t>
      </w:r>
    </w:p>
    <w:p w:rsidR="00521FA6" w:rsidRPr="00BB3923" w:rsidRDefault="00521FA6" w:rsidP="0024008A">
      <w:pPr>
        <w:spacing w:before="120" w:after="0"/>
        <w:ind w:firstLine="360"/>
        <w:jc w:val="center"/>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t>(</w:t>
      </w:r>
      <w:proofErr w:type="gramStart"/>
      <w:r w:rsidRPr="00BB3923">
        <w:rPr>
          <w:rFonts w:asciiTheme="minorHAnsi" w:eastAsia="Times New Roman" w:hAnsiTheme="minorHAnsi" w:cstheme="minorHAnsi"/>
          <w:sz w:val="22"/>
          <w:szCs w:val="22"/>
          <w:lang w:eastAsia="ar-SA"/>
        </w:rPr>
        <w:t>słownie: ................................................</w:t>
      </w:r>
      <w:proofErr w:type="gramEnd"/>
      <w:r w:rsidRPr="00BB3923">
        <w:rPr>
          <w:rFonts w:asciiTheme="minorHAnsi" w:eastAsia="Times New Roman" w:hAnsiTheme="minorHAnsi" w:cstheme="minorHAnsi"/>
          <w:sz w:val="22"/>
          <w:szCs w:val="22"/>
          <w:lang w:eastAsia="ar-SA"/>
        </w:rPr>
        <w:t>...........................................................................).</w:t>
      </w:r>
    </w:p>
    <w:p w:rsidR="00521FA6" w:rsidRPr="00BB3923" w:rsidRDefault="00521FA6" w:rsidP="0024008A">
      <w:pPr>
        <w:spacing w:before="120" w:after="0"/>
        <w:ind w:right="567"/>
        <w:jc w:val="both"/>
        <w:rPr>
          <w:rFonts w:asciiTheme="minorHAnsi" w:eastAsia="Times New Roman" w:hAnsiTheme="minorHAnsi" w:cstheme="minorHAnsi"/>
          <w:sz w:val="22"/>
          <w:szCs w:val="22"/>
          <w:lang w:eastAsia="ar-SA"/>
        </w:rPr>
      </w:pPr>
    </w:p>
    <w:p w:rsidR="00521FA6" w:rsidRPr="00BB3923" w:rsidRDefault="00521FA6" w:rsidP="0024008A">
      <w:pPr>
        <w:spacing w:before="120" w:after="0"/>
        <w:ind w:right="567"/>
        <w:jc w:val="both"/>
        <w:rPr>
          <w:rFonts w:asciiTheme="minorHAnsi" w:eastAsia="Times New Roman" w:hAnsiTheme="minorHAnsi" w:cstheme="minorHAnsi"/>
          <w:sz w:val="22"/>
          <w:szCs w:val="22"/>
          <w:lang w:eastAsia="ar-SA"/>
        </w:rPr>
      </w:pPr>
      <w:proofErr w:type="gramStart"/>
      <w:r w:rsidRPr="00BB3923">
        <w:rPr>
          <w:rFonts w:asciiTheme="minorHAnsi" w:eastAsia="Times New Roman" w:hAnsiTheme="minorHAnsi" w:cstheme="minorHAnsi"/>
          <w:sz w:val="22"/>
          <w:szCs w:val="22"/>
          <w:lang w:eastAsia="ar-SA"/>
        </w:rPr>
        <w:t>w</w:t>
      </w:r>
      <w:proofErr w:type="gramEnd"/>
      <w:r w:rsidRPr="00BB3923">
        <w:rPr>
          <w:rFonts w:asciiTheme="minorHAnsi" w:eastAsia="Times New Roman" w:hAnsiTheme="minorHAnsi" w:cstheme="minorHAnsi"/>
          <w:sz w:val="22"/>
          <w:szCs w:val="22"/>
          <w:lang w:eastAsia="ar-SA"/>
        </w:rPr>
        <w:t xml:space="preserve"> tym:</w:t>
      </w:r>
    </w:p>
    <w:p w:rsidR="00521FA6" w:rsidRPr="00BB3923" w:rsidRDefault="0066354A" w:rsidP="006B721A">
      <w:pPr>
        <w:pStyle w:val="Akapitzlist"/>
        <w:numPr>
          <w:ilvl w:val="0"/>
          <w:numId w:val="42"/>
        </w:numPr>
        <w:spacing w:before="120" w:after="0"/>
        <w:ind w:right="567"/>
        <w:jc w:val="both"/>
        <w:rPr>
          <w:rFonts w:asciiTheme="minorHAnsi" w:eastAsia="Times New Roman" w:hAnsiTheme="minorHAnsi" w:cstheme="minorHAnsi"/>
          <w:sz w:val="22"/>
          <w:szCs w:val="22"/>
          <w:lang w:eastAsia="ar-SA"/>
        </w:rPr>
      </w:pPr>
      <w:proofErr w:type="gramStart"/>
      <w:r w:rsidRPr="00BB3923">
        <w:rPr>
          <w:rFonts w:asciiTheme="minorHAnsi" w:eastAsia="Times New Roman" w:hAnsiTheme="minorHAnsi" w:cstheme="minorHAnsi"/>
          <w:sz w:val="22"/>
          <w:szCs w:val="22"/>
          <w:lang w:eastAsia="ar-SA"/>
        </w:rPr>
        <w:t>pozycja</w:t>
      </w:r>
      <w:proofErr w:type="gramEnd"/>
      <w:r w:rsidRPr="00BB3923">
        <w:rPr>
          <w:rFonts w:asciiTheme="minorHAnsi" w:eastAsia="Times New Roman" w:hAnsiTheme="minorHAnsi" w:cstheme="minorHAnsi"/>
          <w:sz w:val="22"/>
          <w:szCs w:val="22"/>
          <w:lang w:eastAsia="ar-SA"/>
        </w:rPr>
        <w:t xml:space="preserve"> nr </w:t>
      </w:r>
      <w:r w:rsidR="006662AC" w:rsidRPr="00BB3923">
        <w:rPr>
          <w:rFonts w:asciiTheme="minorHAnsi" w:eastAsia="Times New Roman" w:hAnsiTheme="minorHAnsi" w:cstheme="minorHAnsi"/>
          <w:sz w:val="22"/>
          <w:szCs w:val="22"/>
          <w:lang w:eastAsia="ar-SA"/>
        </w:rPr>
        <w:t xml:space="preserve">1-łóżko szpitalne szt.1 </w:t>
      </w:r>
    </w:p>
    <w:p w:rsidR="00521FA6" w:rsidRPr="00BB3923" w:rsidRDefault="00521FA6" w:rsidP="0024008A">
      <w:pPr>
        <w:spacing w:before="120" w:after="0"/>
        <w:ind w:firstLine="360"/>
        <w:jc w:val="center"/>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t>.................</w:t>
      </w:r>
      <w:proofErr w:type="gramStart"/>
      <w:r w:rsidRPr="00BB3923">
        <w:rPr>
          <w:rFonts w:asciiTheme="minorHAnsi" w:eastAsia="Times New Roman" w:hAnsiTheme="minorHAnsi" w:cstheme="minorHAnsi"/>
          <w:sz w:val="22"/>
          <w:szCs w:val="22"/>
          <w:lang w:eastAsia="ar-SA"/>
        </w:rPr>
        <w:t>zł</w:t>
      </w:r>
      <w:proofErr w:type="gramEnd"/>
      <w:r w:rsidRPr="00BB3923">
        <w:rPr>
          <w:rFonts w:asciiTheme="minorHAnsi" w:eastAsia="Times New Roman" w:hAnsiTheme="minorHAnsi" w:cstheme="minorHAnsi"/>
          <w:sz w:val="22"/>
          <w:szCs w:val="22"/>
          <w:lang w:eastAsia="ar-SA"/>
        </w:rPr>
        <w:t xml:space="preserve"> netto</w:t>
      </w:r>
    </w:p>
    <w:p w:rsidR="00521FA6" w:rsidRPr="00BB3923" w:rsidRDefault="00521FA6" w:rsidP="0024008A">
      <w:pPr>
        <w:spacing w:before="120" w:after="0"/>
        <w:ind w:firstLine="360"/>
        <w:jc w:val="center"/>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t>(</w:t>
      </w:r>
      <w:proofErr w:type="gramStart"/>
      <w:r w:rsidRPr="00BB3923">
        <w:rPr>
          <w:rFonts w:asciiTheme="minorHAnsi" w:eastAsia="Times New Roman" w:hAnsiTheme="minorHAnsi" w:cstheme="minorHAnsi"/>
          <w:sz w:val="22"/>
          <w:szCs w:val="22"/>
          <w:lang w:eastAsia="ar-SA"/>
        </w:rPr>
        <w:t>słownie: ................................................</w:t>
      </w:r>
      <w:proofErr w:type="gramEnd"/>
      <w:r w:rsidRPr="00BB3923">
        <w:rPr>
          <w:rFonts w:asciiTheme="minorHAnsi" w:eastAsia="Times New Roman" w:hAnsiTheme="minorHAnsi" w:cstheme="minorHAnsi"/>
          <w:sz w:val="22"/>
          <w:szCs w:val="22"/>
          <w:lang w:eastAsia="ar-SA"/>
        </w:rPr>
        <w:t>.............................................................................),</w:t>
      </w:r>
    </w:p>
    <w:p w:rsidR="00521FA6" w:rsidRPr="00BB3923" w:rsidRDefault="00521FA6" w:rsidP="0024008A">
      <w:pPr>
        <w:spacing w:before="120" w:after="0"/>
        <w:ind w:firstLine="360"/>
        <w:jc w:val="center"/>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t>.................</w:t>
      </w:r>
      <w:proofErr w:type="gramStart"/>
      <w:r w:rsidRPr="00BB3923">
        <w:rPr>
          <w:rFonts w:asciiTheme="minorHAnsi" w:eastAsia="Times New Roman" w:hAnsiTheme="minorHAnsi" w:cstheme="minorHAnsi"/>
          <w:sz w:val="22"/>
          <w:szCs w:val="22"/>
          <w:lang w:eastAsia="ar-SA"/>
        </w:rPr>
        <w:t>zł</w:t>
      </w:r>
      <w:proofErr w:type="gramEnd"/>
      <w:r w:rsidRPr="00BB3923">
        <w:rPr>
          <w:rFonts w:asciiTheme="minorHAnsi" w:eastAsia="Times New Roman" w:hAnsiTheme="minorHAnsi" w:cstheme="minorHAnsi"/>
          <w:sz w:val="22"/>
          <w:szCs w:val="22"/>
          <w:lang w:eastAsia="ar-SA"/>
        </w:rPr>
        <w:t xml:space="preserve"> brutto</w:t>
      </w:r>
    </w:p>
    <w:p w:rsidR="00521FA6" w:rsidRPr="00BB3923" w:rsidRDefault="00521FA6" w:rsidP="0024008A">
      <w:pPr>
        <w:spacing w:before="120" w:after="0"/>
        <w:ind w:firstLine="360"/>
        <w:jc w:val="center"/>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t>(</w:t>
      </w:r>
      <w:proofErr w:type="gramStart"/>
      <w:r w:rsidRPr="00BB3923">
        <w:rPr>
          <w:rFonts w:asciiTheme="minorHAnsi" w:eastAsia="Times New Roman" w:hAnsiTheme="minorHAnsi" w:cstheme="minorHAnsi"/>
          <w:sz w:val="22"/>
          <w:szCs w:val="22"/>
          <w:lang w:eastAsia="ar-SA"/>
        </w:rPr>
        <w:t>słownie: ................................................</w:t>
      </w:r>
      <w:proofErr w:type="gramEnd"/>
      <w:r w:rsidRPr="00BB3923">
        <w:rPr>
          <w:rFonts w:asciiTheme="minorHAnsi" w:eastAsia="Times New Roman" w:hAnsiTheme="minorHAnsi" w:cstheme="minorHAnsi"/>
          <w:sz w:val="22"/>
          <w:szCs w:val="22"/>
          <w:lang w:eastAsia="ar-SA"/>
        </w:rPr>
        <w:t>............................................................................).</w:t>
      </w:r>
    </w:p>
    <w:p w:rsidR="006662AC" w:rsidRPr="00BB3923" w:rsidRDefault="006662AC" w:rsidP="006B721A">
      <w:pPr>
        <w:pStyle w:val="Akapitzlist"/>
        <w:numPr>
          <w:ilvl w:val="0"/>
          <w:numId w:val="42"/>
        </w:numPr>
        <w:spacing w:before="120" w:after="0"/>
        <w:rPr>
          <w:rFonts w:asciiTheme="minorHAnsi" w:eastAsia="Times New Roman" w:hAnsiTheme="minorHAnsi" w:cstheme="minorHAnsi"/>
          <w:sz w:val="22"/>
          <w:szCs w:val="22"/>
          <w:lang w:eastAsia="ar-SA"/>
        </w:rPr>
      </w:pPr>
      <w:proofErr w:type="gramStart"/>
      <w:r w:rsidRPr="00BB3923">
        <w:rPr>
          <w:rFonts w:asciiTheme="minorHAnsi" w:eastAsia="Times New Roman" w:hAnsiTheme="minorHAnsi" w:cstheme="minorHAnsi"/>
          <w:sz w:val="22"/>
          <w:szCs w:val="22"/>
          <w:lang w:eastAsia="ar-SA"/>
        </w:rPr>
        <w:t>pozycja</w:t>
      </w:r>
      <w:proofErr w:type="gramEnd"/>
      <w:r w:rsidRPr="00BB3923">
        <w:rPr>
          <w:rFonts w:asciiTheme="minorHAnsi" w:eastAsia="Times New Roman" w:hAnsiTheme="minorHAnsi" w:cstheme="minorHAnsi"/>
          <w:sz w:val="22"/>
          <w:szCs w:val="22"/>
          <w:lang w:eastAsia="ar-SA"/>
        </w:rPr>
        <w:t xml:space="preserve"> nr 2 -…..etc.</w:t>
      </w:r>
    </w:p>
    <w:p w:rsidR="00521FA6" w:rsidRPr="00BB3923" w:rsidRDefault="00521FA6" w:rsidP="0024008A">
      <w:pPr>
        <w:suppressAutoHyphens w:val="0"/>
        <w:spacing w:before="120" w:after="0"/>
        <w:ind w:left="360"/>
        <w:rPr>
          <w:rFonts w:asciiTheme="minorHAnsi" w:eastAsia="Times New Roman" w:hAnsiTheme="minorHAnsi" w:cstheme="minorHAnsi"/>
          <w:sz w:val="22"/>
          <w:szCs w:val="22"/>
          <w:highlight w:val="yellow"/>
          <w:lang w:eastAsia="ar-SA"/>
        </w:rPr>
      </w:pPr>
    </w:p>
    <w:p w:rsidR="00521FA6" w:rsidRPr="00BB3923" w:rsidRDefault="00521FA6" w:rsidP="006B721A">
      <w:pPr>
        <w:numPr>
          <w:ilvl w:val="0"/>
          <w:numId w:val="41"/>
        </w:numPr>
        <w:suppressAutoHyphens w:val="0"/>
        <w:spacing w:before="120" w:after="0"/>
        <w:ind w:left="426" w:hanging="426"/>
        <w:jc w:val="both"/>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t xml:space="preserve">Podstawą wystawienia faktury będzie protokół odbioru dla </w:t>
      </w:r>
      <w:proofErr w:type="gramStart"/>
      <w:r w:rsidR="006662AC" w:rsidRPr="00BB3923">
        <w:rPr>
          <w:rFonts w:asciiTheme="minorHAnsi" w:eastAsia="Times New Roman" w:hAnsiTheme="minorHAnsi" w:cstheme="minorHAnsi"/>
          <w:sz w:val="22"/>
          <w:szCs w:val="22"/>
          <w:lang w:eastAsia="ar-SA"/>
        </w:rPr>
        <w:t xml:space="preserve">pozycji </w:t>
      </w:r>
      <w:r w:rsidRPr="00BB3923">
        <w:rPr>
          <w:rFonts w:asciiTheme="minorHAnsi" w:eastAsia="Times New Roman" w:hAnsiTheme="minorHAnsi" w:cstheme="minorHAnsi"/>
          <w:sz w:val="22"/>
          <w:szCs w:val="22"/>
          <w:lang w:eastAsia="ar-SA"/>
        </w:rPr>
        <w:t xml:space="preserve"> </w:t>
      </w:r>
      <w:r w:rsidR="006662AC" w:rsidRPr="00BB3923">
        <w:rPr>
          <w:rFonts w:asciiTheme="minorHAnsi" w:eastAsia="Times New Roman" w:hAnsiTheme="minorHAnsi" w:cstheme="minorHAnsi"/>
          <w:sz w:val="22"/>
          <w:szCs w:val="22"/>
          <w:lang w:eastAsia="ar-SA"/>
        </w:rPr>
        <w:t>od</w:t>
      </w:r>
      <w:proofErr w:type="gramEnd"/>
      <w:r w:rsidR="006662AC" w:rsidRPr="00BB3923">
        <w:rPr>
          <w:rFonts w:asciiTheme="minorHAnsi" w:eastAsia="Times New Roman" w:hAnsiTheme="minorHAnsi" w:cstheme="minorHAnsi"/>
          <w:sz w:val="22"/>
          <w:szCs w:val="22"/>
          <w:lang w:eastAsia="ar-SA"/>
        </w:rPr>
        <w:t xml:space="preserve"> </w:t>
      </w:r>
      <w:r w:rsidRPr="00BB3923">
        <w:rPr>
          <w:rFonts w:asciiTheme="minorHAnsi" w:eastAsia="Times New Roman" w:hAnsiTheme="minorHAnsi" w:cstheme="minorHAnsi"/>
          <w:sz w:val="22"/>
          <w:szCs w:val="22"/>
          <w:lang w:eastAsia="ar-SA"/>
        </w:rPr>
        <w:t xml:space="preserve">nr </w:t>
      </w:r>
      <w:r w:rsidR="006662AC" w:rsidRPr="00BB3923">
        <w:rPr>
          <w:rFonts w:asciiTheme="minorHAnsi" w:eastAsia="Times New Roman" w:hAnsiTheme="minorHAnsi" w:cstheme="minorHAnsi"/>
          <w:sz w:val="22"/>
          <w:szCs w:val="22"/>
          <w:lang w:eastAsia="ar-SA"/>
        </w:rPr>
        <w:t>1</w:t>
      </w:r>
      <w:r w:rsidRPr="00BB3923">
        <w:rPr>
          <w:rFonts w:asciiTheme="minorHAnsi" w:eastAsia="Times New Roman" w:hAnsiTheme="minorHAnsi" w:cstheme="minorHAnsi"/>
          <w:sz w:val="22"/>
          <w:szCs w:val="22"/>
          <w:lang w:eastAsia="ar-SA"/>
        </w:rPr>
        <w:t> </w:t>
      </w:r>
      <w:r w:rsidRPr="00BB3923">
        <w:rPr>
          <w:rFonts w:asciiTheme="minorHAnsi" w:eastAsia="Times New Roman" w:hAnsiTheme="minorHAnsi" w:cstheme="minorHAnsi"/>
          <w:sz w:val="22"/>
          <w:szCs w:val="22"/>
          <w:lang w:eastAsia="ar-SA"/>
        </w:rPr>
        <w:br/>
      </w:r>
      <w:r w:rsidR="006662AC" w:rsidRPr="00BB3923">
        <w:rPr>
          <w:rFonts w:asciiTheme="minorHAnsi" w:eastAsia="Times New Roman" w:hAnsiTheme="minorHAnsi" w:cstheme="minorHAnsi"/>
          <w:sz w:val="22"/>
          <w:szCs w:val="22"/>
          <w:lang w:eastAsia="ar-SA"/>
        </w:rPr>
        <w:t xml:space="preserve">tj. </w:t>
      </w:r>
      <w:r w:rsidRPr="00BB3923">
        <w:rPr>
          <w:rFonts w:asciiTheme="minorHAnsi" w:eastAsia="Times New Roman" w:hAnsiTheme="minorHAnsi" w:cstheme="minorHAnsi"/>
          <w:sz w:val="22"/>
          <w:szCs w:val="22"/>
          <w:lang w:eastAsia="ar-SA"/>
        </w:rPr>
        <w:t>oraz </w:t>
      </w:r>
      <w:r w:rsidRPr="00BB3923">
        <w:rPr>
          <w:rFonts w:asciiTheme="minorHAnsi" w:eastAsia="Times New Roman" w:hAnsiTheme="minorHAnsi" w:cstheme="minorHAnsi"/>
          <w:bCs/>
          <w:sz w:val="22"/>
          <w:szCs w:val="22"/>
          <w:lang w:eastAsia="ar-SA"/>
        </w:rPr>
        <w:t>protokół odbioru i</w:t>
      </w:r>
      <w:r w:rsidRPr="00BB3923">
        <w:rPr>
          <w:rFonts w:asciiTheme="minorHAnsi" w:eastAsia="Times New Roman" w:hAnsiTheme="minorHAnsi" w:cstheme="minorHAnsi"/>
          <w:sz w:val="22"/>
          <w:szCs w:val="22"/>
          <w:lang w:eastAsia="ar-SA"/>
        </w:rPr>
        <w:t xml:space="preserve"> protokół z przeprowadzonego instruktażu dla </w:t>
      </w:r>
      <w:r w:rsidR="006662AC" w:rsidRPr="00BB3923">
        <w:rPr>
          <w:rFonts w:asciiTheme="minorHAnsi" w:eastAsia="Times New Roman" w:hAnsiTheme="minorHAnsi" w:cstheme="minorHAnsi"/>
          <w:sz w:val="22"/>
          <w:szCs w:val="22"/>
          <w:lang w:eastAsia="ar-SA"/>
        </w:rPr>
        <w:t>pozycji</w:t>
      </w:r>
      <w:r w:rsidRPr="00BB3923">
        <w:rPr>
          <w:rFonts w:asciiTheme="minorHAnsi" w:eastAsia="Times New Roman" w:hAnsiTheme="minorHAnsi" w:cstheme="minorHAnsi"/>
          <w:sz w:val="22"/>
          <w:szCs w:val="22"/>
          <w:lang w:eastAsia="ar-SA"/>
        </w:rPr>
        <w:t xml:space="preserve"> nr </w:t>
      </w:r>
      <w:r w:rsidR="006662AC" w:rsidRPr="00BB3923">
        <w:rPr>
          <w:rFonts w:asciiTheme="minorHAnsi" w:eastAsia="Times New Roman" w:hAnsiTheme="minorHAnsi" w:cstheme="minorHAnsi"/>
          <w:sz w:val="22"/>
          <w:szCs w:val="22"/>
          <w:lang w:eastAsia="ar-SA"/>
        </w:rPr>
        <w:t>1-Łóżka szpitalne</w:t>
      </w:r>
    </w:p>
    <w:p w:rsidR="00521FA6" w:rsidRPr="00BB3923" w:rsidRDefault="00521FA6" w:rsidP="006B721A">
      <w:pPr>
        <w:numPr>
          <w:ilvl w:val="0"/>
          <w:numId w:val="41"/>
        </w:numPr>
        <w:suppressAutoHyphens w:val="0"/>
        <w:spacing w:before="120" w:after="0"/>
        <w:ind w:left="426" w:hanging="426"/>
        <w:jc w:val="both"/>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t xml:space="preserve">Zamawiający zobowiązuje się do zapłaty wynagrodzenia Wykonawcy </w:t>
      </w:r>
      <w:r w:rsidRPr="00BB3923">
        <w:rPr>
          <w:rFonts w:asciiTheme="minorHAnsi" w:eastAsia="Times New Roman" w:hAnsiTheme="minorHAnsi" w:cstheme="minorHAnsi"/>
          <w:b/>
          <w:sz w:val="22"/>
          <w:szCs w:val="22"/>
          <w:lang w:eastAsia="ar-SA"/>
        </w:rPr>
        <w:t xml:space="preserve">w terminie </w:t>
      </w:r>
      <w:r w:rsidR="006662AC" w:rsidRPr="00BB3923">
        <w:rPr>
          <w:rFonts w:asciiTheme="minorHAnsi" w:eastAsia="Times New Roman" w:hAnsiTheme="minorHAnsi" w:cstheme="minorHAnsi"/>
          <w:b/>
          <w:sz w:val="22"/>
          <w:szCs w:val="22"/>
          <w:lang w:eastAsia="ar-SA"/>
        </w:rPr>
        <w:t xml:space="preserve">do dnia 28.12.2017 </w:t>
      </w:r>
      <w:proofErr w:type="gramStart"/>
      <w:r w:rsidR="006662AC" w:rsidRPr="00BB3923">
        <w:rPr>
          <w:rFonts w:asciiTheme="minorHAnsi" w:eastAsia="Times New Roman" w:hAnsiTheme="minorHAnsi" w:cstheme="minorHAnsi"/>
          <w:b/>
          <w:sz w:val="22"/>
          <w:szCs w:val="22"/>
          <w:lang w:eastAsia="ar-SA"/>
        </w:rPr>
        <w:t>r</w:t>
      </w:r>
      <w:proofErr w:type="gramEnd"/>
      <w:r w:rsidR="006662AC" w:rsidRPr="00BB3923">
        <w:rPr>
          <w:rFonts w:asciiTheme="minorHAnsi" w:eastAsia="Times New Roman" w:hAnsiTheme="minorHAnsi" w:cstheme="minorHAnsi"/>
          <w:sz w:val="22"/>
          <w:szCs w:val="22"/>
          <w:lang w:eastAsia="ar-SA"/>
        </w:rPr>
        <w:t xml:space="preserve">. po </w:t>
      </w:r>
      <w:r w:rsidRPr="00BB3923">
        <w:rPr>
          <w:rFonts w:asciiTheme="minorHAnsi" w:eastAsia="Times New Roman" w:hAnsiTheme="minorHAnsi" w:cstheme="minorHAnsi"/>
          <w:sz w:val="22"/>
          <w:szCs w:val="22"/>
          <w:lang w:eastAsia="ar-SA"/>
        </w:rPr>
        <w:t>otrzymani</w:t>
      </w:r>
      <w:r w:rsidR="006662AC" w:rsidRPr="00BB3923">
        <w:rPr>
          <w:rFonts w:asciiTheme="minorHAnsi" w:eastAsia="Times New Roman" w:hAnsiTheme="minorHAnsi" w:cstheme="minorHAnsi"/>
          <w:sz w:val="22"/>
          <w:szCs w:val="22"/>
          <w:lang w:eastAsia="ar-SA"/>
        </w:rPr>
        <w:t>u</w:t>
      </w:r>
      <w:r w:rsidRPr="00BB3923">
        <w:rPr>
          <w:rFonts w:asciiTheme="minorHAnsi" w:eastAsia="Times New Roman" w:hAnsiTheme="minorHAnsi" w:cstheme="minorHAnsi"/>
          <w:sz w:val="22"/>
          <w:szCs w:val="22"/>
          <w:lang w:eastAsia="ar-SA"/>
        </w:rPr>
        <w:t xml:space="preserve"> prawidłowo wystawionej przez Wykonawcę faktury. Wynagrodzenie będzie płatne przelewem, na rachunek bankowy Wykonawcy o numerze [_....................................................._] </w:t>
      </w:r>
      <w:proofErr w:type="gramStart"/>
      <w:r w:rsidRPr="00BB3923">
        <w:rPr>
          <w:rFonts w:asciiTheme="minorHAnsi" w:eastAsia="Times New Roman" w:hAnsiTheme="minorHAnsi" w:cstheme="minorHAnsi"/>
          <w:sz w:val="22"/>
          <w:szCs w:val="22"/>
          <w:lang w:eastAsia="ar-SA"/>
        </w:rPr>
        <w:t>prowadzone</w:t>
      </w:r>
      <w:proofErr w:type="gramEnd"/>
      <w:r w:rsidRPr="00BB3923">
        <w:rPr>
          <w:rFonts w:asciiTheme="minorHAnsi" w:eastAsia="Times New Roman" w:hAnsiTheme="minorHAnsi" w:cstheme="minorHAnsi"/>
          <w:sz w:val="22"/>
          <w:szCs w:val="22"/>
          <w:lang w:eastAsia="ar-SA"/>
        </w:rPr>
        <w:t xml:space="preserve"> przez [_....................................................._]</w:t>
      </w:r>
    </w:p>
    <w:p w:rsidR="00521FA6" w:rsidRPr="00BB3923" w:rsidRDefault="00521FA6" w:rsidP="006B721A">
      <w:pPr>
        <w:numPr>
          <w:ilvl w:val="0"/>
          <w:numId w:val="41"/>
        </w:numPr>
        <w:suppressAutoHyphens w:val="0"/>
        <w:autoSpaceDN w:val="0"/>
        <w:spacing w:before="120" w:after="0"/>
        <w:ind w:left="426" w:right="-1" w:hanging="426"/>
        <w:jc w:val="both"/>
        <w:textAlignment w:val="baseline"/>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t>Za termin zapłaty uważa się datę obciążenia rachunku bankowego Zamawiającego.</w:t>
      </w:r>
    </w:p>
    <w:p w:rsidR="00521FA6" w:rsidRPr="00BB3923" w:rsidRDefault="00521FA6" w:rsidP="0024008A">
      <w:pPr>
        <w:autoSpaceDE w:val="0"/>
        <w:spacing w:before="120" w:after="0"/>
        <w:rPr>
          <w:rFonts w:asciiTheme="minorHAnsi" w:eastAsia="Times New Roman" w:hAnsiTheme="minorHAnsi" w:cstheme="minorHAnsi"/>
          <w:b/>
          <w:i/>
          <w:sz w:val="22"/>
          <w:szCs w:val="22"/>
          <w:lang w:eastAsia="ar-SA"/>
        </w:rPr>
      </w:pPr>
    </w:p>
    <w:p w:rsidR="00521FA6" w:rsidRPr="00BB3923" w:rsidRDefault="00521FA6" w:rsidP="0024008A">
      <w:pPr>
        <w:autoSpaceDE w:val="0"/>
        <w:spacing w:before="120" w:after="0"/>
        <w:jc w:val="center"/>
        <w:rPr>
          <w:rFonts w:asciiTheme="minorHAnsi" w:eastAsia="Times New Roman" w:hAnsiTheme="minorHAnsi" w:cstheme="minorHAnsi"/>
          <w:b/>
          <w:sz w:val="22"/>
          <w:szCs w:val="22"/>
          <w:lang w:eastAsia="ar-SA"/>
        </w:rPr>
      </w:pPr>
      <w:r w:rsidRPr="00BB3923">
        <w:rPr>
          <w:rFonts w:asciiTheme="minorHAnsi" w:eastAsia="Times New Roman" w:hAnsiTheme="minorHAnsi" w:cstheme="minorHAnsi"/>
          <w:b/>
          <w:sz w:val="22"/>
          <w:szCs w:val="22"/>
          <w:lang w:eastAsia="ar-SA"/>
        </w:rPr>
        <w:t>§ 7</w:t>
      </w:r>
    </w:p>
    <w:p w:rsidR="00521FA6" w:rsidRPr="00BB3923" w:rsidRDefault="00521FA6" w:rsidP="0024008A">
      <w:pPr>
        <w:spacing w:before="120" w:after="0"/>
        <w:jc w:val="center"/>
        <w:rPr>
          <w:rFonts w:asciiTheme="minorHAnsi" w:eastAsia="Times New Roman" w:hAnsiTheme="minorHAnsi" w:cstheme="minorHAnsi"/>
          <w:b/>
          <w:sz w:val="22"/>
          <w:szCs w:val="22"/>
          <w:lang w:eastAsia="ar-SA"/>
        </w:rPr>
      </w:pPr>
      <w:r w:rsidRPr="00BB3923">
        <w:rPr>
          <w:rFonts w:asciiTheme="minorHAnsi" w:eastAsia="Times New Roman" w:hAnsiTheme="minorHAnsi" w:cstheme="minorHAnsi"/>
          <w:b/>
          <w:sz w:val="22"/>
          <w:szCs w:val="22"/>
          <w:lang w:eastAsia="ar-SA"/>
        </w:rPr>
        <w:t>WARUNKI DOSTAWY</w:t>
      </w:r>
    </w:p>
    <w:p w:rsidR="00521FA6" w:rsidRPr="00BB3923" w:rsidRDefault="00521FA6" w:rsidP="006B721A">
      <w:pPr>
        <w:numPr>
          <w:ilvl w:val="0"/>
          <w:numId w:val="33"/>
        </w:numPr>
        <w:suppressAutoHyphens w:val="0"/>
        <w:autoSpaceDN w:val="0"/>
        <w:spacing w:before="120" w:after="0"/>
        <w:ind w:right="-1"/>
        <w:jc w:val="both"/>
        <w:textAlignment w:val="baseline"/>
        <w:rPr>
          <w:rFonts w:asciiTheme="minorHAnsi" w:eastAsia="Times New Roman" w:hAnsiTheme="minorHAnsi" w:cstheme="minorHAnsi"/>
          <w:bCs/>
          <w:sz w:val="22"/>
          <w:szCs w:val="22"/>
          <w:lang w:eastAsia="ar-SA"/>
        </w:rPr>
      </w:pPr>
      <w:r w:rsidRPr="00BB3923">
        <w:rPr>
          <w:rFonts w:asciiTheme="minorHAnsi" w:eastAsia="Times New Roman" w:hAnsiTheme="minorHAnsi" w:cstheme="minorHAnsi"/>
          <w:sz w:val="22"/>
          <w:szCs w:val="22"/>
          <w:lang w:eastAsia="ar-SA"/>
        </w:rPr>
        <w:lastRenderedPageBreak/>
        <w:t>Wykonawca dostarczy Zamawiającemu urządzenie medyczne</w:t>
      </w:r>
      <w:r w:rsidR="006662AC" w:rsidRPr="00BB3923">
        <w:rPr>
          <w:rFonts w:asciiTheme="minorHAnsi" w:eastAsia="Times New Roman" w:hAnsiTheme="minorHAnsi" w:cstheme="minorHAnsi"/>
          <w:sz w:val="22"/>
          <w:szCs w:val="22"/>
          <w:lang w:eastAsia="ar-SA"/>
        </w:rPr>
        <w:t xml:space="preserve"> oraz pozostałe </w:t>
      </w:r>
      <w:proofErr w:type="gramStart"/>
      <w:r w:rsidR="006662AC" w:rsidRPr="00BB3923">
        <w:rPr>
          <w:rFonts w:asciiTheme="minorHAnsi" w:eastAsia="Times New Roman" w:hAnsiTheme="minorHAnsi" w:cstheme="minorHAnsi"/>
          <w:sz w:val="22"/>
          <w:szCs w:val="22"/>
          <w:lang w:eastAsia="ar-SA"/>
        </w:rPr>
        <w:t xml:space="preserve">wyposażenie </w:t>
      </w:r>
      <w:r w:rsidRPr="00BB3923">
        <w:rPr>
          <w:rFonts w:asciiTheme="minorHAnsi" w:eastAsia="Times New Roman" w:hAnsiTheme="minorHAnsi" w:cstheme="minorHAnsi"/>
          <w:sz w:val="22"/>
          <w:szCs w:val="22"/>
          <w:lang w:eastAsia="ar-SA"/>
        </w:rPr>
        <w:t xml:space="preserve"> fabrycznie</w:t>
      </w:r>
      <w:proofErr w:type="gramEnd"/>
      <w:r w:rsidRPr="00BB3923">
        <w:rPr>
          <w:rFonts w:asciiTheme="minorHAnsi" w:eastAsia="Times New Roman" w:hAnsiTheme="minorHAnsi" w:cstheme="minorHAnsi"/>
          <w:sz w:val="22"/>
          <w:szCs w:val="22"/>
          <w:lang w:eastAsia="ar-SA"/>
        </w:rPr>
        <w:t xml:space="preserve"> nowe, wyprodukowane po 1 stycznia 2017 r. kompletne, o wysokim standardzie, zarówno pod względem jakości jak i funkcjonalności oraz wolne od wad fizycznych (konstrukcyjnych) i prawnych.</w:t>
      </w:r>
    </w:p>
    <w:p w:rsidR="00521FA6" w:rsidRPr="00BB3923" w:rsidRDefault="00521FA6" w:rsidP="006B721A">
      <w:pPr>
        <w:numPr>
          <w:ilvl w:val="0"/>
          <w:numId w:val="33"/>
        </w:numPr>
        <w:suppressAutoHyphens w:val="0"/>
        <w:autoSpaceDN w:val="0"/>
        <w:spacing w:before="120" w:after="0"/>
        <w:ind w:right="-1"/>
        <w:jc w:val="both"/>
        <w:textAlignment w:val="baseline"/>
        <w:rPr>
          <w:rFonts w:asciiTheme="minorHAnsi" w:eastAsia="Times New Roman" w:hAnsiTheme="minorHAnsi" w:cstheme="minorHAnsi"/>
          <w:bCs/>
          <w:sz w:val="22"/>
          <w:szCs w:val="22"/>
          <w:lang w:eastAsia="ar-SA"/>
        </w:rPr>
      </w:pPr>
      <w:r w:rsidRPr="00BB3923">
        <w:rPr>
          <w:rFonts w:asciiTheme="minorHAnsi" w:eastAsia="Times New Roman" w:hAnsiTheme="minorHAnsi" w:cstheme="minorHAnsi"/>
          <w:sz w:val="22"/>
          <w:szCs w:val="22"/>
          <w:lang w:eastAsia="ar-SA"/>
        </w:rPr>
        <w:t>W przypadku stwierdzenia podczas odbioru, że dostarczone urządzenie medyczne</w:t>
      </w:r>
      <w:r w:rsidR="006662AC" w:rsidRPr="00BB3923">
        <w:rPr>
          <w:rFonts w:asciiTheme="minorHAnsi" w:eastAsia="Times New Roman" w:hAnsiTheme="minorHAnsi" w:cstheme="minorHAnsi"/>
          <w:sz w:val="22"/>
          <w:szCs w:val="22"/>
          <w:lang w:eastAsia="ar-SA"/>
        </w:rPr>
        <w:t xml:space="preserve"> oraz pozostałe wyposażenie </w:t>
      </w:r>
      <w:r w:rsidRPr="00BB3923">
        <w:rPr>
          <w:rFonts w:asciiTheme="minorHAnsi" w:eastAsia="Times New Roman" w:hAnsiTheme="minorHAnsi" w:cstheme="minorHAnsi"/>
          <w:sz w:val="22"/>
          <w:szCs w:val="22"/>
          <w:lang w:eastAsia="ar-SA"/>
        </w:rPr>
        <w:t xml:space="preserve">, o którym mowa w ust. 1 nie </w:t>
      </w:r>
      <w:proofErr w:type="gramStart"/>
      <w:r w:rsidRPr="00BB3923">
        <w:rPr>
          <w:rFonts w:asciiTheme="minorHAnsi" w:eastAsia="Times New Roman" w:hAnsiTheme="minorHAnsi" w:cstheme="minorHAnsi"/>
          <w:sz w:val="22"/>
          <w:szCs w:val="22"/>
          <w:lang w:eastAsia="ar-SA"/>
        </w:rPr>
        <w:t>odpowiada</w:t>
      </w:r>
      <w:r w:rsidR="006662AC" w:rsidRPr="00BB3923">
        <w:rPr>
          <w:rFonts w:asciiTheme="minorHAnsi" w:eastAsia="Times New Roman" w:hAnsiTheme="minorHAnsi" w:cstheme="minorHAnsi"/>
          <w:sz w:val="22"/>
          <w:szCs w:val="22"/>
          <w:lang w:eastAsia="ar-SA"/>
        </w:rPr>
        <w:t xml:space="preserve">ją </w:t>
      </w:r>
      <w:r w:rsidRPr="00BB3923">
        <w:rPr>
          <w:rFonts w:asciiTheme="minorHAnsi" w:eastAsia="Times New Roman" w:hAnsiTheme="minorHAnsi" w:cstheme="minorHAnsi"/>
          <w:sz w:val="22"/>
          <w:szCs w:val="22"/>
          <w:lang w:eastAsia="ar-SA"/>
        </w:rPr>
        <w:t xml:space="preserve"> oferowanym</w:t>
      </w:r>
      <w:proofErr w:type="gramEnd"/>
      <w:r w:rsidRPr="00BB3923">
        <w:rPr>
          <w:rFonts w:asciiTheme="minorHAnsi" w:eastAsia="Times New Roman" w:hAnsiTheme="minorHAnsi" w:cstheme="minorHAnsi"/>
          <w:sz w:val="22"/>
          <w:szCs w:val="22"/>
          <w:lang w:eastAsia="ar-SA"/>
        </w:rPr>
        <w:t xml:space="preserve"> przez Wykonawcę wymaganym parametrom technicznym, Wykonawca zobowiązuje się w terminie </w:t>
      </w:r>
      <w:r w:rsidR="006662AC" w:rsidRPr="00BB3923">
        <w:rPr>
          <w:rFonts w:asciiTheme="minorHAnsi" w:eastAsia="Times New Roman" w:hAnsiTheme="minorHAnsi" w:cstheme="minorHAnsi"/>
          <w:sz w:val="22"/>
          <w:szCs w:val="22"/>
          <w:lang w:eastAsia="ar-SA"/>
        </w:rPr>
        <w:t>2</w:t>
      </w:r>
      <w:r w:rsidRPr="00BB3923">
        <w:rPr>
          <w:rFonts w:asciiTheme="minorHAnsi" w:eastAsia="Times New Roman" w:hAnsiTheme="minorHAnsi" w:cstheme="minorHAnsi"/>
          <w:sz w:val="22"/>
          <w:szCs w:val="22"/>
          <w:lang w:eastAsia="ar-SA"/>
        </w:rPr>
        <w:t xml:space="preserve"> dni roboczych do dokonania wymiany urządzenia medycznego zgodnie z oferowanymi parametrami </w:t>
      </w:r>
      <w:proofErr w:type="spellStart"/>
      <w:r w:rsidRPr="00BB3923">
        <w:rPr>
          <w:rFonts w:asciiTheme="minorHAnsi" w:eastAsia="Times New Roman" w:hAnsiTheme="minorHAnsi" w:cstheme="minorHAnsi"/>
          <w:sz w:val="22"/>
          <w:szCs w:val="22"/>
          <w:lang w:eastAsia="ar-SA"/>
        </w:rPr>
        <w:t>techniczno</w:t>
      </w:r>
      <w:proofErr w:type="spellEnd"/>
      <w:r w:rsidRPr="00BB3923">
        <w:rPr>
          <w:rFonts w:asciiTheme="minorHAnsi" w:eastAsia="Times New Roman" w:hAnsiTheme="minorHAnsi" w:cstheme="minorHAnsi"/>
          <w:sz w:val="22"/>
          <w:szCs w:val="22"/>
          <w:lang w:eastAsia="ar-SA"/>
        </w:rPr>
        <w:t xml:space="preserve"> – użytkowymi wskazanymi w formularzu ofertowym.</w:t>
      </w:r>
    </w:p>
    <w:p w:rsidR="00521FA6" w:rsidRPr="00BB3923" w:rsidRDefault="00521FA6" w:rsidP="006B721A">
      <w:pPr>
        <w:numPr>
          <w:ilvl w:val="0"/>
          <w:numId w:val="33"/>
        </w:numPr>
        <w:suppressAutoHyphens w:val="0"/>
        <w:autoSpaceDN w:val="0"/>
        <w:spacing w:before="120" w:after="0"/>
        <w:ind w:right="-1"/>
        <w:jc w:val="both"/>
        <w:textAlignment w:val="baseline"/>
        <w:rPr>
          <w:rFonts w:asciiTheme="minorHAnsi" w:eastAsia="Times New Roman" w:hAnsiTheme="minorHAnsi" w:cstheme="minorHAnsi"/>
          <w:bCs/>
          <w:sz w:val="22"/>
          <w:szCs w:val="22"/>
          <w:lang w:eastAsia="ar-SA"/>
        </w:rPr>
      </w:pPr>
      <w:r w:rsidRPr="00BB3923">
        <w:rPr>
          <w:rFonts w:asciiTheme="minorHAnsi" w:eastAsia="Times New Roman" w:hAnsiTheme="minorHAnsi" w:cstheme="minorHAnsi"/>
          <w:sz w:val="22"/>
          <w:szCs w:val="22"/>
          <w:lang w:eastAsia="ar-SA"/>
        </w:rPr>
        <w:t>Wykonawca ponosi koszty dostarczenia urządzenia medycznego Zamawiającemu oraz koszty jego ubezpieczenia do dnia odbioru przez Zamawiającego.</w:t>
      </w:r>
    </w:p>
    <w:p w:rsidR="00521FA6" w:rsidRPr="00BB3923" w:rsidRDefault="00521FA6" w:rsidP="0024008A">
      <w:pPr>
        <w:autoSpaceDE w:val="0"/>
        <w:spacing w:before="120" w:after="0"/>
        <w:jc w:val="center"/>
        <w:rPr>
          <w:rFonts w:asciiTheme="minorHAnsi" w:eastAsia="Times New Roman" w:hAnsiTheme="minorHAnsi" w:cstheme="minorHAnsi"/>
          <w:sz w:val="22"/>
          <w:szCs w:val="22"/>
          <w:lang w:eastAsia="ar-SA"/>
        </w:rPr>
      </w:pPr>
    </w:p>
    <w:p w:rsidR="00521FA6" w:rsidRPr="00BB3923" w:rsidRDefault="00521FA6" w:rsidP="0024008A">
      <w:pPr>
        <w:autoSpaceDE w:val="0"/>
        <w:spacing w:before="120" w:after="0"/>
        <w:jc w:val="center"/>
        <w:rPr>
          <w:rFonts w:asciiTheme="minorHAnsi" w:eastAsia="Times New Roman" w:hAnsiTheme="minorHAnsi" w:cstheme="minorHAnsi"/>
          <w:b/>
          <w:sz w:val="22"/>
          <w:szCs w:val="22"/>
          <w:lang w:eastAsia="ar-SA"/>
        </w:rPr>
      </w:pPr>
      <w:r w:rsidRPr="00BB3923">
        <w:rPr>
          <w:rFonts w:asciiTheme="minorHAnsi" w:eastAsia="Times New Roman" w:hAnsiTheme="minorHAnsi" w:cstheme="minorHAnsi"/>
          <w:b/>
          <w:sz w:val="22"/>
          <w:szCs w:val="22"/>
          <w:lang w:eastAsia="ar-SA"/>
        </w:rPr>
        <w:t>§ 8</w:t>
      </w:r>
    </w:p>
    <w:p w:rsidR="00521FA6" w:rsidRPr="00BB3923" w:rsidRDefault="00521FA6" w:rsidP="0024008A">
      <w:pPr>
        <w:autoSpaceDE w:val="0"/>
        <w:spacing w:before="120" w:after="0"/>
        <w:jc w:val="center"/>
        <w:rPr>
          <w:rFonts w:asciiTheme="minorHAnsi" w:eastAsia="Times New Roman" w:hAnsiTheme="minorHAnsi" w:cstheme="minorHAnsi"/>
          <w:b/>
          <w:sz w:val="22"/>
          <w:szCs w:val="22"/>
          <w:lang w:eastAsia="ar-SA"/>
        </w:rPr>
      </w:pPr>
      <w:r w:rsidRPr="00BB3923">
        <w:rPr>
          <w:rFonts w:asciiTheme="minorHAnsi" w:eastAsia="Times New Roman" w:hAnsiTheme="minorHAnsi" w:cstheme="minorHAnsi"/>
          <w:b/>
          <w:bCs/>
          <w:sz w:val="22"/>
          <w:szCs w:val="22"/>
          <w:lang w:eastAsia="ar-SA"/>
        </w:rPr>
        <w:t>WARUNKI GWARANCJI I NAPRAWY</w:t>
      </w:r>
    </w:p>
    <w:p w:rsidR="00521FA6" w:rsidRPr="00BB3923" w:rsidRDefault="00521FA6" w:rsidP="006B721A">
      <w:pPr>
        <w:numPr>
          <w:ilvl w:val="0"/>
          <w:numId w:val="34"/>
        </w:numPr>
        <w:suppressAutoHyphens w:val="0"/>
        <w:autoSpaceDN w:val="0"/>
        <w:spacing w:before="120" w:after="0"/>
        <w:ind w:right="-1"/>
        <w:jc w:val="both"/>
        <w:textAlignment w:val="baseline"/>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t xml:space="preserve">Wykonawca oświadcza, że przedmiot umowy objęty jest …………… - miesięczną gwarancją producenta liczoną od daty odbioru urządzenia medycznego. </w:t>
      </w:r>
    </w:p>
    <w:p w:rsidR="00521FA6" w:rsidRPr="00BB3923" w:rsidRDefault="00521FA6" w:rsidP="006B721A">
      <w:pPr>
        <w:numPr>
          <w:ilvl w:val="0"/>
          <w:numId w:val="34"/>
        </w:numPr>
        <w:suppressAutoHyphens w:val="0"/>
        <w:autoSpaceDN w:val="0"/>
        <w:spacing w:before="120" w:after="0"/>
        <w:ind w:right="-1"/>
        <w:jc w:val="both"/>
        <w:textAlignment w:val="baseline"/>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t>Wykonawca w okresie gwarancji zobowiązuje się w ramach wynagrodzenia umownego do:</w:t>
      </w:r>
    </w:p>
    <w:p w:rsidR="00521FA6" w:rsidRPr="00BB3923" w:rsidRDefault="00521FA6" w:rsidP="006B721A">
      <w:pPr>
        <w:numPr>
          <w:ilvl w:val="0"/>
          <w:numId w:val="40"/>
        </w:numPr>
        <w:suppressAutoHyphens w:val="0"/>
        <w:spacing w:before="120" w:after="0"/>
        <w:contextualSpacing/>
        <w:jc w:val="both"/>
        <w:rPr>
          <w:rFonts w:asciiTheme="minorHAnsi" w:eastAsia="Times New Roman" w:hAnsiTheme="minorHAnsi" w:cstheme="minorHAnsi"/>
          <w:sz w:val="22"/>
          <w:szCs w:val="22"/>
        </w:rPr>
      </w:pPr>
      <w:proofErr w:type="gramStart"/>
      <w:r w:rsidRPr="00BB3923">
        <w:rPr>
          <w:rFonts w:asciiTheme="minorHAnsi" w:eastAsia="Times New Roman" w:hAnsiTheme="minorHAnsi" w:cstheme="minorHAnsi"/>
          <w:sz w:val="22"/>
          <w:szCs w:val="22"/>
        </w:rPr>
        <w:t>bezpłatnej</w:t>
      </w:r>
      <w:proofErr w:type="gramEnd"/>
      <w:r w:rsidRPr="00BB3923">
        <w:rPr>
          <w:rFonts w:asciiTheme="minorHAnsi" w:eastAsia="Times New Roman" w:hAnsiTheme="minorHAnsi" w:cstheme="minorHAnsi"/>
          <w:sz w:val="22"/>
          <w:szCs w:val="22"/>
        </w:rPr>
        <w:t xml:space="preserve">, planowej technicznej obsługi serwisowej wykonywania przeglądów zgodnie z zaleceniami producenta, jednak nie rzadziej niż raz na 12 miesięcy, </w:t>
      </w:r>
    </w:p>
    <w:p w:rsidR="00521FA6" w:rsidRPr="00BB3923" w:rsidRDefault="00521FA6" w:rsidP="006B721A">
      <w:pPr>
        <w:numPr>
          <w:ilvl w:val="0"/>
          <w:numId w:val="40"/>
        </w:numPr>
        <w:suppressAutoHyphens w:val="0"/>
        <w:spacing w:before="120" w:after="0"/>
        <w:contextualSpacing/>
        <w:jc w:val="both"/>
        <w:rPr>
          <w:rFonts w:asciiTheme="minorHAnsi" w:eastAsia="Times New Roman" w:hAnsiTheme="minorHAnsi" w:cstheme="minorHAnsi"/>
          <w:sz w:val="22"/>
          <w:szCs w:val="22"/>
        </w:rPr>
      </w:pPr>
      <w:proofErr w:type="gramStart"/>
      <w:r w:rsidRPr="00BB3923">
        <w:rPr>
          <w:rFonts w:asciiTheme="minorHAnsi" w:hAnsiTheme="minorHAnsi" w:cstheme="minorHAnsi"/>
          <w:sz w:val="22"/>
          <w:szCs w:val="22"/>
          <w:lang w:eastAsia="en-US"/>
        </w:rPr>
        <w:t>*)przystąpienia</w:t>
      </w:r>
      <w:proofErr w:type="gramEnd"/>
      <w:r w:rsidRPr="00BB3923">
        <w:rPr>
          <w:rFonts w:asciiTheme="minorHAnsi" w:hAnsiTheme="minorHAnsi" w:cstheme="minorHAnsi"/>
          <w:sz w:val="22"/>
          <w:szCs w:val="22"/>
          <w:lang w:eastAsia="en-US"/>
        </w:rPr>
        <w:t xml:space="preserve"> do usunięcia awarii w terminie do 48 godzin w dni robocze od momentu zgłoszenia awarii przez Zamawiającego. Za przystąpienie do usunięcia awarii Zamawiający uzna działanie Wykonawcy, które ma doprowadzić do usunięcia usterki lub rozpoczęcia diagnozy uszkodzenia w drodze telefonicznego wywiadu technicznego, serwisu zdalnego lub wizyty osobistej pracownika działu serwisu Wykonawcy,</w:t>
      </w:r>
    </w:p>
    <w:p w:rsidR="00521FA6" w:rsidRPr="00BB3923" w:rsidRDefault="00521FA6" w:rsidP="006B721A">
      <w:pPr>
        <w:numPr>
          <w:ilvl w:val="0"/>
          <w:numId w:val="40"/>
        </w:numPr>
        <w:suppressAutoHyphens w:val="0"/>
        <w:spacing w:before="120" w:after="0"/>
        <w:contextualSpacing/>
        <w:jc w:val="both"/>
        <w:rPr>
          <w:rFonts w:asciiTheme="minorHAnsi" w:eastAsia="Times New Roman" w:hAnsiTheme="minorHAnsi" w:cstheme="minorHAnsi"/>
          <w:sz w:val="22"/>
          <w:szCs w:val="22"/>
        </w:rPr>
      </w:pPr>
      <w:proofErr w:type="gramStart"/>
      <w:r w:rsidRPr="00BB3923">
        <w:rPr>
          <w:rFonts w:asciiTheme="minorHAnsi" w:eastAsia="Times New Roman" w:hAnsiTheme="minorHAnsi" w:cstheme="minorHAnsi"/>
          <w:sz w:val="22"/>
          <w:szCs w:val="22"/>
        </w:rPr>
        <w:t>naprawy</w:t>
      </w:r>
      <w:proofErr w:type="gramEnd"/>
      <w:r w:rsidRPr="00BB3923">
        <w:rPr>
          <w:rFonts w:asciiTheme="minorHAnsi" w:eastAsia="Times New Roman" w:hAnsiTheme="minorHAnsi" w:cstheme="minorHAnsi"/>
          <w:sz w:val="22"/>
          <w:szCs w:val="22"/>
        </w:rPr>
        <w:t xml:space="preserve"> urządzenia medycznego w terminie nie dłuższym niż 7 dni roboczych (od poniedziałku do piątku) od daty zgłoszenia awarii, w przypadku konieczności importu części zamiennych lub konieczności naprawy urządzenia poza granicami kraju przy zapewnieniu urządzenia zastępczego na czas naprawy Zamawiający wyraża zgodę na wydłużenie terminu naprawy urządzenia do 14 dni roboczych,</w:t>
      </w:r>
    </w:p>
    <w:p w:rsidR="00521FA6" w:rsidRPr="00BB3923" w:rsidRDefault="00521FA6" w:rsidP="006B721A">
      <w:pPr>
        <w:numPr>
          <w:ilvl w:val="0"/>
          <w:numId w:val="40"/>
        </w:numPr>
        <w:suppressAutoHyphens w:val="0"/>
        <w:spacing w:before="120" w:after="0"/>
        <w:ind w:left="714" w:hanging="357"/>
        <w:contextualSpacing/>
        <w:jc w:val="both"/>
        <w:rPr>
          <w:rFonts w:asciiTheme="minorHAnsi" w:eastAsia="Times New Roman" w:hAnsiTheme="minorHAnsi" w:cstheme="minorHAnsi"/>
          <w:sz w:val="22"/>
          <w:szCs w:val="22"/>
        </w:rPr>
      </w:pPr>
      <w:proofErr w:type="gramStart"/>
      <w:r w:rsidRPr="00BB3923">
        <w:rPr>
          <w:rFonts w:asciiTheme="minorHAnsi" w:eastAsia="Times New Roman" w:hAnsiTheme="minorHAnsi" w:cstheme="minorHAnsi"/>
          <w:sz w:val="22"/>
          <w:szCs w:val="22"/>
        </w:rPr>
        <w:t>przekazania</w:t>
      </w:r>
      <w:proofErr w:type="gramEnd"/>
      <w:r w:rsidRPr="00BB3923">
        <w:rPr>
          <w:rFonts w:asciiTheme="minorHAnsi" w:eastAsia="Times New Roman" w:hAnsiTheme="minorHAnsi" w:cstheme="minorHAnsi"/>
          <w:sz w:val="22"/>
          <w:szCs w:val="22"/>
        </w:rPr>
        <w:t xml:space="preserve"> Zamawiającemu, po każdej planowej czynności serwisowej oraz każdej naprawie, raportu serwisowego zawierającego opis wykonanych czynności serwisowych lub opis wykonanej naprawy z określeniem zużytych do naprawy części oraz określeniem czasu trwania naprawy serwisowej lub czynności serwisowej,</w:t>
      </w:r>
    </w:p>
    <w:p w:rsidR="00521FA6" w:rsidRPr="00BB3923" w:rsidRDefault="00521FA6" w:rsidP="006B721A">
      <w:pPr>
        <w:numPr>
          <w:ilvl w:val="0"/>
          <w:numId w:val="40"/>
        </w:numPr>
        <w:suppressAutoHyphens w:val="0"/>
        <w:autoSpaceDN w:val="0"/>
        <w:spacing w:before="120" w:after="0"/>
        <w:ind w:left="714" w:hanging="357"/>
        <w:jc w:val="both"/>
        <w:textAlignment w:val="baseline"/>
        <w:rPr>
          <w:rFonts w:asciiTheme="minorHAnsi" w:eastAsia="Times New Roman" w:hAnsiTheme="minorHAnsi" w:cstheme="minorHAnsi"/>
          <w:sz w:val="22"/>
          <w:szCs w:val="22"/>
        </w:rPr>
      </w:pPr>
      <w:proofErr w:type="gramStart"/>
      <w:r w:rsidRPr="00BB3923">
        <w:rPr>
          <w:rFonts w:asciiTheme="minorHAnsi" w:eastAsia="Times New Roman" w:hAnsiTheme="minorHAnsi" w:cstheme="minorHAnsi"/>
          <w:sz w:val="22"/>
          <w:szCs w:val="22"/>
        </w:rPr>
        <w:t>wymiany</w:t>
      </w:r>
      <w:proofErr w:type="gramEnd"/>
      <w:r w:rsidRPr="00BB3923">
        <w:rPr>
          <w:rFonts w:asciiTheme="minorHAnsi" w:eastAsia="Times New Roman" w:hAnsiTheme="minorHAnsi" w:cstheme="minorHAnsi"/>
          <w:sz w:val="22"/>
          <w:szCs w:val="22"/>
        </w:rPr>
        <w:t xml:space="preserve"> urządzenia medycznego na nowe w przypadku 3 awarii powodujących jego wyłączenie z eksploatacji w okresie jednego roku trwania gwarancji, przy spełnieniu warunków naprawy gwarancyjnej,</w:t>
      </w:r>
    </w:p>
    <w:p w:rsidR="00521FA6" w:rsidRPr="00BB3923" w:rsidRDefault="00521FA6" w:rsidP="006B721A">
      <w:pPr>
        <w:numPr>
          <w:ilvl w:val="0"/>
          <w:numId w:val="34"/>
        </w:numPr>
        <w:suppressAutoHyphens w:val="0"/>
        <w:autoSpaceDN w:val="0"/>
        <w:spacing w:before="120" w:after="0"/>
        <w:contextualSpacing/>
        <w:jc w:val="both"/>
        <w:textAlignment w:val="baseline"/>
        <w:rPr>
          <w:rFonts w:asciiTheme="minorHAnsi" w:eastAsia="Times New Roman" w:hAnsiTheme="minorHAnsi" w:cstheme="minorHAnsi"/>
          <w:sz w:val="22"/>
          <w:szCs w:val="22"/>
        </w:rPr>
      </w:pPr>
      <w:r w:rsidRPr="00BB3923">
        <w:rPr>
          <w:rFonts w:asciiTheme="minorHAnsi" w:eastAsia="Times New Roman" w:hAnsiTheme="minorHAnsi" w:cstheme="minorHAnsi"/>
          <w:sz w:val="22"/>
          <w:szCs w:val="22"/>
          <w:lang w:eastAsia="ar-SA"/>
        </w:rPr>
        <w:t>W przypadku konieczności wymiany urządzenia medycznego w okresie gwarancji, gwarancja jest wznawiana.</w:t>
      </w:r>
    </w:p>
    <w:p w:rsidR="00521FA6" w:rsidRPr="00BB3923" w:rsidRDefault="00521FA6" w:rsidP="006B721A">
      <w:pPr>
        <w:numPr>
          <w:ilvl w:val="0"/>
          <w:numId w:val="34"/>
        </w:numPr>
        <w:suppressAutoHyphens w:val="0"/>
        <w:autoSpaceDN w:val="0"/>
        <w:spacing w:before="120" w:after="0"/>
        <w:jc w:val="both"/>
        <w:textAlignment w:val="baseline"/>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t xml:space="preserve">Zamawiający zobowiązuje się do niezwłocznego zgłaszania usterek urządzenia medycznego telefonicznie i potwierdzenia zgłoszenia faksem bądź mailem, na adres serwisu gwarancyjnego Wykonawcy znajdującego się </w:t>
      </w:r>
      <w:proofErr w:type="gramStart"/>
      <w:r w:rsidRPr="00BB3923">
        <w:rPr>
          <w:rFonts w:asciiTheme="minorHAnsi" w:eastAsia="Times New Roman" w:hAnsiTheme="minorHAnsi" w:cstheme="minorHAnsi"/>
          <w:sz w:val="22"/>
          <w:szCs w:val="22"/>
          <w:lang w:eastAsia="ar-SA"/>
        </w:rPr>
        <w:t xml:space="preserve">w ................................. </w:t>
      </w:r>
      <w:proofErr w:type="gramEnd"/>
      <w:r w:rsidRPr="00BB3923">
        <w:rPr>
          <w:rFonts w:asciiTheme="minorHAnsi" w:eastAsia="Times New Roman" w:hAnsiTheme="minorHAnsi" w:cstheme="minorHAnsi"/>
          <w:sz w:val="22"/>
          <w:szCs w:val="22"/>
          <w:lang w:eastAsia="ar-SA"/>
        </w:rPr>
        <w:t xml:space="preserve">tel. …………………, </w:t>
      </w:r>
      <w:proofErr w:type="gramStart"/>
      <w:r w:rsidRPr="00BB3923">
        <w:rPr>
          <w:rFonts w:asciiTheme="minorHAnsi" w:eastAsia="Times New Roman" w:hAnsiTheme="minorHAnsi" w:cstheme="minorHAnsi"/>
          <w:sz w:val="22"/>
          <w:szCs w:val="22"/>
          <w:lang w:eastAsia="ar-SA"/>
        </w:rPr>
        <w:t xml:space="preserve">fax. ........................., </w:t>
      </w:r>
      <w:proofErr w:type="gramEnd"/>
      <w:r w:rsidRPr="00BB3923">
        <w:rPr>
          <w:rFonts w:asciiTheme="minorHAnsi" w:eastAsia="Times New Roman" w:hAnsiTheme="minorHAnsi" w:cstheme="minorHAnsi"/>
          <w:sz w:val="22"/>
          <w:szCs w:val="22"/>
          <w:lang w:eastAsia="ar-SA"/>
        </w:rPr>
        <w:t>e-mail: ....................................</w:t>
      </w:r>
    </w:p>
    <w:p w:rsidR="00521FA6" w:rsidRPr="00BB3923" w:rsidRDefault="00521FA6" w:rsidP="006B721A">
      <w:pPr>
        <w:numPr>
          <w:ilvl w:val="0"/>
          <w:numId w:val="34"/>
        </w:numPr>
        <w:suppressAutoHyphens w:val="0"/>
        <w:autoSpaceDN w:val="0"/>
        <w:spacing w:before="120" w:after="0"/>
        <w:jc w:val="both"/>
        <w:textAlignment w:val="baseline"/>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t xml:space="preserve">Wykonawca zobowiązuje się do potwierdzenia przyjęcia zgłoszenia usterki przez Zamawiającego faxem na nr </w:t>
      </w:r>
      <w:r w:rsidR="00BB3923">
        <w:rPr>
          <w:rFonts w:asciiTheme="minorHAnsi" w:eastAsia="Times New Roman" w:hAnsiTheme="minorHAnsi" w:cstheme="minorHAnsi"/>
          <w:sz w:val="22"/>
          <w:szCs w:val="22"/>
          <w:lang w:eastAsia="ar-SA"/>
        </w:rPr>
        <w:t>32 6428100</w:t>
      </w:r>
      <w:r w:rsidRPr="00BB3923">
        <w:rPr>
          <w:rFonts w:asciiTheme="minorHAnsi" w:eastAsia="Times New Roman" w:hAnsiTheme="minorHAnsi" w:cstheme="minorHAnsi"/>
          <w:sz w:val="22"/>
          <w:szCs w:val="22"/>
          <w:lang w:eastAsia="ar-SA"/>
        </w:rPr>
        <w:t xml:space="preserve"> lub na adres e - mail podany na zgłoszeniu.</w:t>
      </w:r>
    </w:p>
    <w:p w:rsidR="00521FA6" w:rsidRPr="00BB3923" w:rsidRDefault="00521FA6" w:rsidP="0024008A">
      <w:pPr>
        <w:autoSpaceDE w:val="0"/>
        <w:spacing w:before="120" w:after="0"/>
        <w:jc w:val="center"/>
        <w:rPr>
          <w:rFonts w:asciiTheme="minorHAnsi" w:eastAsia="Times New Roman" w:hAnsiTheme="minorHAnsi" w:cstheme="minorHAnsi"/>
          <w:b/>
          <w:sz w:val="22"/>
          <w:szCs w:val="22"/>
          <w:lang w:eastAsia="ar-SA"/>
        </w:rPr>
      </w:pPr>
      <w:r w:rsidRPr="00BB3923">
        <w:rPr>
          <w:rFonts w:asciiTheme="minorHAnsi" w:eastAsia="Times New Roman" w:hAnsiTheme="minorHAnsi" w:cstheme="minorHAnsi"/>
          <w:b/>
          <w:sz w:val="22"/>
          <w:szCs w:val="22"/>
          <w:lang w:eastAsia="ar-SA"/>
        </w:rPr>
        <w:t xml:space="preserve"> 9</w:t>
      </w:r>
    </w:p>
    <w:p w:rsidR="00521FA6" w:rsidRPr="00BB3923" w:rsidRDefault="00521FA6" w:rsidP="0024008A">
      <w:pPr>
        <w:suppressAutoHyphens w:val="0"/>
        <w:autoSpaceDE w:val="0"/>
        <w:autoSpaceDN w:val="0"/>
        <w:adjustRightInd w:val="0"/>
        <w:spacing w:before="120" w:after="0"/>
        <w:ind w:left="567" w:right="567"/>
        <w:jc w:val="center"/>
        <w:rPr>
          <w:rFonts w:asciiTheme="minorHAnsi" w:eastAsia="Times New Roman" w:hAnsiTheme="minorHAnsi" w:cstheme="minorHAnsi"/>
          <w:b/>
          <w:bCs/>
          <w:iCs/>
          <w:sz w:val="22"/>
          <w:szCs w:val="22"/>
          <w:lang w:eastAsia="ar-SA"/>
        </w:rPr>
      </w:pPr>
      <w:r w:rsidRPr="00BB3923">
        <w:rPr>
          <w:rFonts w:asciiTheme="minorHAnsi" w:eastAsia="Times New Roman" w:hAnsiTheme="minorHAnsi" w:cstheme="minorHAnsi"/>
          <w:b/>
          <w:bCs/>
          <w:iCs/>
          <w:sz w:val="22"/>
          <w:szCs w:val="22"/>
          <w:lang w:eastAsia="ar-SA"/>
        </w:rPr>
        <w:lastRenderedPageBreak/>
        <w:t>OSOBY UPRAWNIONE DO KONTAKTÓW</w:t>
      </w:r>
    </w:p>
    <w:p w:rsidR="00521FA6" w:rsidRPr="00BB3923" w:rsidRDefault="00521FA6" w:rsidP="0024008A">
      <w:pPr>
        <w:spacing w:before="120" w:after="0"/>
        <w:ind w:right="6"/>
        <w:jc w:val="both"/>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t>Strony wyznaczają niżej wymienione osoby do wzajemnego kontaktowania się przy realizacji przedmiotu umowy:</w:t>
      </w:r>
    </w:p>
    <w:p w:rsidR="00521FA6" w:rsidRPr="00BB3923" w:rsidRDefault="00521FA6" w:rsidP="006B721A">
      <w:pPr>
        <w:numPr>
          <w:ilvl w:val="0"/>
          <w:numId w:val="31"/>
        </w:numPr>
        <w:suppressAutoHyphens w:val="0"/>
        <w:autoSpaceDN w:val="0"/>
        <w:spacing w:before="120" w:after="0"/>
        <w:ind w:left="993" w:right="6" w:hanging="426"/>
        <w:jc w:val="both"/>
        <w:textAlignment w:val="baseline"/>
        <w:rPr>
          <w:rFonts w:asciiTheme="minorHAnsi" w:eastAsia="Times New Roman" w:hAnsiTheme="minorHAnsi" w:cstheme="minorHAnsi"/>
          <w:sz w:val="22"/>
          <w:szCs w:val="22"/>
          <w:lang w:eastAsia="ar-SA"/>
        </w:rPr>
      </w:pPr>
      <w:proofErr w:type="gramStart"/>
      <w:r w:rsidRPr="00BB3923">
        <w:rPr>
          <w:rFonts w:asciiTheme="minorHAnsi" w:eastAsia="Times New Roman" w:hAnsiTheme="minorHAnsi" w:cstheme="minorHAnsi"/>
          <w:sz w:val="22"/>
          <w:szCs w:val="22"/>
          <w:lang w:eastAsia="ar-SA"/>
        </w:rPr>
        <w:t>ze</w:t>
      </w:r>
      <w:proofErr w:type="gramEnd"/>
      <w:r w:rsidRPr="00BB3923">
        <w:rPr>
          <w:rFonts w:asciiTheme="minorHAnsi" w:eastAsia="Times New Roman" w:hAnsiTheme="minorHAnsi" w:cstheme="minorHAnsi"/>
          <w:sz w:val="22"/>
          <w:szCs w:val="22"/>
          <w:lang w:eastAsia="ar-SA"/>
        </w:rPr>
        <w:t xml:space="preserve"> strony Zamawiającego – ……………………, tel. …………………, e-mail ……………., </w:t>
      </w:r>
      <w:proofErr w:type="gramStart"/>
      <w:r w:rsidRPr="00BB3923">
        <w:rPr>
          <w:rFonts w:asciiTheme="minorHAnsi" w:eastAsia="Times New Roman" w:hAnsiTheme="minorHAnsi" w:cstheme="minorHAnsi"/>
          <w:sz w:val="22"/>
          <w:szCs w:val="22"/>
          <w:lang w:eastAsia="ar-SA"/>
        </w:rPr>
        <w:t>który</w:t>
      </w:r>
      <w:proofErr w:type="gramEnd"/>
      <w:r w:rsidRPr="00BB3923">
        <w:rPr>
          <w:rFonts w:asciiTheme="minorHAnsi" w:eastAsia="Times New Roman" w:hAnsiTheme="minorHAnsi" w:cstheme="minorHAnsi"/>
          <w:sz w:val="22"/>
          <w:szCs w:val="22"/>
          <w:lang w:eastAsia="ar-SA"/>
        </w:rPr>
        <w:t>/a jest upoważniony do podpisania protokołu odbioru,</w:t>
      </w:r>
    </w:p>
    <w:p w:rsidR="00521FA6" w:rsidRPr="00BB3923" w:rsidRDefault="00521FA6" w:rsidP="006B721A">
      <w:pPr>
        <w:numPr>
          <w:ilvl w:val="0"/>
          <w:numId w:val="31"/>
        </w:numPr>
        <w:suppressAutoHyphens w:val="0"/>
        <w:autoSpaceDN w:val="0"/>
        <w:spacing w:before="120" w:after="0"/>
        <w:ind w:left="993" w:right="6" w:hanging="426"/>
        <w:jc w:val="both"/>
        <w:textAlignment w:val="baseline"/>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t xml:space="preserve">ze strony Wykonawcy – ……………………, tel. ………………, </w:t>
      </w:r>
      <w:proofErr w:type="gramStart"/>
      <w:r w:rsidRPr="00BB3923">
        <w:rPr>
          <w:rFonts w:asciiTheme="minorHAnsi" w:eastAsia="Times New Roman" w:hAnsiTheme="minorHAnsi" w:cstheme="minorHAnsi"/>
          <w:sz w:val="22"/>
          <w:szCs w:val="22"/>
          <w:lang w:eastAsia="ar-SA"/>
        </w:rPr>
        <w:t>e-mail ..................... który</w:t>
      </w:r>
      <w:proofErr w:type="gramEnd"/>
      <w:r w:rsidRPr="00BB3923">
        <w:rPr>
          <w:rFonts w:asciiTheme="minorHAnsi" w:eastAsia="Times New Roman" w:hAnsiTheme="minorHAnsi" w:cstheme="minorHAnsi"/>
          <w:sz w:val="22"/>
          <w:szCs w:val="22"/>
          <w:lang w:eastAsia="ar-SA"/>
        </w:rPr>
        <w:t>/a jest upoważniony do podpisania protokołu odbioru.</w:t>
      </w:r>
    </w:p>
    <w:p w:rsidR="00521FA6" w:rsidRPr="00BB3923" w:rsidRDefault="00521FA6" w:rsidP="0024008A">
      <w:pPr>
        <w:autoSpaceDN w:val="0"/>
        <w:spacing w:before="120" w:after="0"/>
        <w:ind w:left="993" w:right="6"/>
        <w:jc w:val="both"/>
        <w:textAlignment w:val="baseline"/>
        <w:rPr>
          <w:rFonts w:asciiTheme="minorHAnsi" w:eastAsia="Times New Roman" w:hAnsiTheme="minorHAnsi" w:cstheme="minorHAnsi"/>
          <w:sz w:val="22"/>
          <w:szCs w:val="22"/>
          <w:lang w:eastAsia="ar-SA"/>
        </w:rPr>
      </w:pPr>
    </w:p>
    <w:p w:rsidR="00521FA6" w:rsidRPr="00BB3923" w:rsidRDefault="00521FA6" w:rsidP="0024008A">
      <w:pPr>
        <w:spacing w:before="120" w:after="0"/>
        <w:jc w:val="center"/>
        <w:rPr>
          <w:rFonts w:asciiTheme="minorHAnsi" w:eastAsia="Times New Roman" w:hAnsiTheme="minorHAnsi" w:cstheme="minorHAnsi"/>
          <w:b/>
          <w:sz w:val="22"/>
          <w:szCs w:val="22"/>
          <w:lang w:eastAsia="ar-SA"/>
        </w:rPr>
      </w:pPr>
      <w:r w:rsidRPr="00BB3923">
        <w:rPr>
          <w:rFonts w:asciiTheme="minorHAnsi" w:eastAsia="Times New Roman" w:hAnsiTheme="minorHAnsi" w:cstheme="minorHAnsi"/>
          <w:b/>
          <w:sz w:val="22"/>
          <w:szCs w:val="22"/>
          <w:lang w:eastAsia="ar-SA"/>
        </w:rPr>
        <w:sym w:font="Times New Roman" w:char="00A7"/>
      </w:r>
      <w:r w:rsidRPr="00BB3923">
        <w:rPr>
          <w:rFonts w:asciiTheme="minorHAnsi" w:eastAsia="Times New Roman" w:hAnsiTheme="minorHAnsi" w:cstheme="minorHAnsi"/>
          <w:b/>
          <w:sz w:val="22"/>
          <w:szCs w:val="22"/>
          <w:lang w:eastAsia="ar-SA"/>
        </w:rPr>
        <w:t xml:space="preserve"> 10</w:t>
      </w:r>
    </w:p>
    <w:p w:rsidR="00521FA6" w:rsidRPr="00BB3923" w:rsidRDefault="00521FA6" w:rsidP="0024008A">
      <w:pPr>
        <w:suppressAutoHyphens w:val="0"/>
        <w:spacing w:before="120" w:after="0"/>
        <w:jc w:val="center"/>
        <w:rPr>
          <w:rFonts w:asciiTheme="minorHAnsi" w:eastAsia="Times New Roman" w:hAnsiTheme="minorHAnsi" w:cstheme="minorHAnsi"/>
          <w:b/>
          <w:sz w:val="22"/>
          <w:szCs w:val="22"/>
        </w:rPr>
      </w:pPr>
      <w:r w:rsidRPr="00BB3923">
        <w:rPr>
          <w:rFonts w:asciiTheme="minorHAnsi" w:eastAsia="Times New Roman" w:hAnsiTheme="minorHAnsi" w:cstheme="minorHAnsi"/>
          <w:b/>
          <w:sz w:val="22"/>
          <w:szCs w:val="22"/>
        </w:rPr>
        <w:t>PODWYKONAWSTWO</w:t>
      </w:r>
    </w:p>
    <w:p w:rsidR="00521FA6" w:rsidRPr="00BB3923" w:rsidRDefault="00521FA6" w:rsidP="0024008A">
      <w:pPr>
        <w:autoSpaceDN w:val="0"/>
        <w:spacing w:before="120" w:after="0"/>
        <w:jc w:val="both"/>
        <w:textAlignment w:val="baseline"/>
        <w:rPr>
          <w:rFonts w:asciiTheme="minorHAnsi" w:eastAsia="Times New Roman" w:hAnsiTheme="minorHAnsi" w:cstheme="minorHAnsi"/>
          <w:sz w:val="22"/>
          <w:szCs w:val="22"/>
        </w:rPr>
      </w:pPr>
      <w:r w:rsidRPr="00BB3923">
        <w:rPr>
          <w:rFonts w:asciiTheme="minorHAnsi" w:eastAsia="Times New Roman" w:hAnsiTheme="minorHAnsi" w:cstheme="minorHAnsi"/>
          <w:sz w:val="22"/>
          <w:szCs w:val="22"/>
        </w:rPr>
        <w:t>Wykonawca wykona przedmiot umowy we własnym zakresie lub przy pomocy podwykonawców:</w:t>
      </w:r>
    </w:p>
    <w:p w:rsidR="00521FA6" w:rsidRPr="00BB3923" w:rsidRDefault="00521FA6" w:rsidP="006B721A">
      <w:pPr>
        <w:numPr>
          <w:ilvl w:val="1"/>
          <w:numId w:val="29"/>
        </w:numPr>
        <w:suppressAutoHyphens w:val="0"/>
        <w:autoSpaceDN w:val="0"/>
        <w:spacing w:before="120" w:after="0"/>
        <w:jc w:val="both"/>
        <w:textAlignment w:val="baseline"/>
        <w:rPr>
          <w:rFonts w:asciiTheme="minorHAnsi" w:eastAsia="Times New Roman" w:hAnsiTheme="minorHAnsi" w:cstheme="minorHAnsi"/>
          <w:sz w:val="22"/>
          <w:szCs w:val="22"/>
        </w:rPr>
      </w:pPr>
      <w:r w:rsidRPr="00BB3923">
        <w:rPr>
          <w:rFonts w:asciiTheme="minorHAnsi" w:eastAsia="Times New Roman" w:hAnsiTheme="minorHAnsi" w:cstheme="minorHAnsi"/>
          <w:sz w:val="22"/>
          <w:szCs w:val="22"/>
        </w:rPr>
        <w:t xml:space="preserve">…............................................... </w:t>
      </w:r>
      <w:proofErr w:type="gramStart"/>
      <w:r w:rsidRPr="00BB3923">
        <w:rPr>
          <w:rFonts w:asciiTheme="minorHAnsi" w:eastAsia="Times New Roman" w:hAnsiTheme="minorHAnsi" w:cstheme="minorHAnsi"/>
          <w:sz w:val="22"/>
          <w:szCs w:val="22"/>
        </w:rPr>
        <w:t>w</w:t>
      </w:r>
      <w:proofErr w:type="gramEnd"/>
      <w:r w:rsidRPr="00BB3923">
        <w:rPr>
          <w:rFonts w:asciiTheme="minorHAnsi" w:eastAsia="Times New Roman" w:hAnsiTheme="minorHAnsi" w:cstheme="minorHAnsi"/>
          <w:sz w:val="22"/>
          <w:szCs w:val="22"/>
        </w:rPr>
        <w:t xml:space="preserve"> zakresie …............................................................................</w:t>
      </w:r>
    </w:p>
    <w:p w:rsidR="00521FA6" w:rsidRPr="00BB3923" w:rsidRDefault="00521FA6" w:rsidP="0024008A">
      <w:pPr>
        <w:suppressAutoHyphens w:val="0"/>
        <w:spacing w:before="120" w:after="0"/>
        <w:ind w:firstLine="360"/>
        <w:jc w:val="both"/>
        <w:rPr>
          <w:rFonts w:asciiTheme="minorHAnsi" w:eastAsia="Times New Roman" w:hAnsiTheme="minorHAnsi" w:cstheme="minorHAnsi"/>
          <w:sz w:val="22"/>
          <w:szCs w:val="22"/>
          <w:lang w:eastAsia="ar-SA"/>
        </w:rPr>
      </w:pPr>
      <w:r w:rsidRPr="00BB3923">
        <w:rPr>
          <w:rFonts w:asciiTheme="minorHAnsi" w:eastAsia="Times New Roman" w:hAnsiTheme="minorHAnsi" w:cstheme="minorHAnsi"/>
          <w:i/>
          <w:sz w:val="22"/>
          <w:szCs w:val="22"/>
        </w:rPr>
        <w:t>*) niepotrzebne skreślić</w:t>
      </w:r>
    </w:p>
    <w:p w:rsidR="00521FA6" w:rsidRPr="00BB3923" w:rsidRDefault="00521FA6" w:rsidP="0024008A">
      <w:pPr>
        <w:spacing w:before="120" w:after="0"/>
        <w:jc w:val="center"/>
        <w:rPr>
          <w:rFonts w:asciiTheme="minorHAnsi" w:eastAsia="Times New Roman" w:hAnsiTheme="minorHAnsi" w:cstheme="minorHAnsi"/>
          <w:b/>
          <w:sz w:val="22"/>
          <w:szCs w:val="22"/>
          <w:lang w:eastAsia="ar-SA"/>
        </w:rPr>
      </w:pPr>
    </w:p>
    <w:p w:rsidR="00521FA6" w:rsidRPr="00BB3923" w:rsidRDefault="00521FA6" w:rsidP="0024008A">
      <w:pPr>
        <w:spacing w:before="120" w:after="0"/>
        <w:jc w:val="center"/>
        <w:rPr>
          <w:rFonts w:asciiTheme="minorHAnsi" w:eastAsia="Times New Roman" w:hAnsiTheme="minorHAnsi" w:cstheme="minorHAnsi"/>
          <w:b/>
          <w:sz w:val="22"/>
          <w:szCs w:val="22"/>
          <w:lang w:eastAsia="ar-SA"/>
        </w:rPr>
      </w:pPr>
      <w:r w:rsidRPr="00BB3923">
        <w:rPr>
          <w:rFonts w:asciiTheme="minorHAnsi" w:eastAsia="Times New Roman" w:hAnsiTheme="minorHAnsi" w:cstheme="minorHAnsi"/>
          <w:b/>
          <w:sz w:val="22"/>
          <w:szCs w:val="22"/>
          <w:lang w:eastAsia="ar-SA"/>
        </w:rPr>
        <w:sym w:font="Times New Roman" w:char="00A7"/>
      </w:r>
      <w:r w:rsidRPr="00BB3923">
        <w:rPr>
          <w:rFonts w:asciiTheme="minorHAnsi" w:eastAsia="Times New Roman" w:hAnsiTheme="minorHAnsi" w:cstheme="minorHAnsi"/>
          <w:b/>
          <w:sz w:val="22"/>
          <w:szCs w:val="22"/>
          <w:lang w:eastAsia="ar-SA"/>
        </w:rPr>
        <w:t xml:space="preserve"> 11</w:t>
      </w:r>
    </w:p>
    <w:p w:rsidR="00521FA6" w:rsidRPr="00BB3923" w:rsidRDefault="00521FA6" w:rsidP="0024008A">
      <w:pPr>
        <w:spacing w:before="120" w:after="0"/>
        <w:jc w:val="center"/>
        <w:rPr>
          <w:rFonts w:asciiTheme="minorHAnsi" w:eastAsia="Times New Roman" w:hAnsiTheme="minorHAnsi" w:cstheme="minorHAnsi"/>
          <w:b/>
          <w:sz w:val="22"/>
          <w:szCs w:val="22"/>
          <w:lang w:eastAsia="ar-SA"/>
        </w:rPr>
      </w:pPr>
      <w:r w:rsidRPr="00BB3923">
        <w:rPr>
          <w:rFonts w:asciiTheme="minorHAnsi" w:eastAsia="Times New Roman" w:hAnsiTheme="minorHAnsi" w:cstheme="minorHAnsi"/>
          <w:b/>
          <w:sz w:val="22"/>
          <w:szCs w:val="22"/>
          <w:lang w:eastAsia="ar-SA"/>
        </w:rPr>
        <w:t>KARY UMOWNE</w:t>
      </w:r>
    </w:p>
    <w:p w:rsidR="00521FA6" w:rsidRPr="00BB3923" w:rsidRDefault="00521FA6" w:rsidP="006B721A">
      <w:pPr>
        <w:numPr>
          <w:ilvl w:val="0"/>
          <w:numId w:val="35"/>
        </w:numPr>
        <w:suppressAutoHyphens w:val="0"/>
        <w:autoSpaceDN w:val="0"/>
        <w:spacing w:before="120" w:after="0"/>
        <w:ind w:right="-1"/>
        <w:jc w:val="both"/>
        <w:textAlignment w:val="baseline"/>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t>Wykonawca zobowiązuje się zapłacić Zamawiającemu następujące kary umowne:</w:t>
      </w:r>
    </w:p>
    <w:p w:rsidR="00521FA6" w:rsidRPr="00BB3923" w:rsidRDefault="00521FA6" w:rsidP="006B721A">
      <w:pPr>
        <w:numPr>
          <w:ilvl w:val="0"/>
          <w:numId w:val="36"/>
        </w:numPr>
        <w:suppressAutoHyphens w:val="0"/>
        <w:spacing w:before="120" w:after="0"/>
        <w:jc w:val="both"/>
        <w:rPr>
          <w:rFonts w:asciiTheme="minorHAnsi" w:eastAsia="Times New Roman" w:hAnsiTheme="minorHAnsi" w:cstheme="minorHAnsi"/>
          <w:sz w:val="22"/>
          <w:szCs w:val="22"/>
          <w:lang w:eastAsia="ar-SA"/>
        </w:rPr>
      </w:pPr>
      <w:proofErr w:type="gramStart"/>
      <w:r w:rsidRPr="00BB3923">
        <w:rPr>
          <w:rFonts w:asciiTheme="minorHAnsi" w:eastAsia="Times New Roman" w:hAnsiTheme="minorHAnsi" w:cstheme="minorHAnsi"/>
          <w:sz w:val="22"/>
          <w:szCs w:val="22"/>
          <w:lang w:eastAsia="ar-SA"/>
        </w:rPr>
        <w:t>z</w:t>
      </w:r>
      <w:proofErr w:type="gramEnd"/>
      <w:r w:rsidRPr="00BB3923">
        <w:rPr>
          <w:rFonts w:asciiTheme="minorHAnsi" w:eastAsia="Times New Roman" w:hAnsiTheme="minorHAnsi" w:cstheme="minorHAnsi"/>
          <w:sz w:val="22"/>
          <w:szCs w:val="22"/>
          <w:lang w:eastAsia="ar-SA"/>
        </w:rPr>
        <w:t xml:space="preserve"> tytułu niedotrzymania terminu dostawy w danym zadaniu – w wysokości 1% wartości brutto dostarczonej ze zwłoką partii towaru za każdy dzień zwłoki,</w:t>
      </w:r>
    </w:p>
    <w:p w:rsidR="00521FA6" w:rsidRPr="00BB3923" w:rsidRDefault="00521FA6" w:rsidP="006B721A">
      <w:pPr>
        <w:numPr>
          <w:ilvl w:val="0"/>
          <w:numId w:val="36"/>
        </w:numPr>
        <w:suppressAutoHyphens w:val="0"/>
        <w:autoSpaceDN w:val="0"/>
        <w:spacing w:before="120" w:after="0"/>
        <w:ind w:right="4"/>
        <w:jc w:val="both"/>
        <w:textAlignment w:val="baseline"/>
        <w:rPr>
          <w:rFonts w:asciiTheme="minorHAnsi" w:eastAsia="Times New Roman" w:hAnsiTheme="minorHAnsi" w:cstheme="minorHAnsi"/>
          <w:sz w:val="22"/>
          <w:szCs w:val="22"/>
          <w:lang w:eastAsia="ar-SA"/>
        </w:rPr>
      </w:pPr>
      <w:proofErr w:type="gramStart"/>
      <w:r w:rsidRPr="00BB3923">
        <w:rPr>
          <w:rFonts w:asciiTheme="minorHAnsi" w:eastAsia="Times New Roman" w:hAnsiTheme="minorHAnsi" w:cstheme="minorHAnsi"/>
          <w:sz w:val="22"/>
          <w:szCs w:val="22"/>
          <w:lang w:eastAsia="ar-SA"/>
        </w:rPr>
        <w:t>z</w:t>
      </w:r>
      <w:proofErr w:type="gramEnd"/>
      <w:r w:rsidRPr="00BB3923">
        <w:rPr>
          <w:rFonts w:asciiTheme="minorHAnsi" w:eastAsia="Times New Roman" w:hAnsiTheme="minorHAnsi" w:cstheme="minorHAnsi"/>
          <w:sz w:val="22"/>
          <w:szCs w:val="22"/>
          <w:lang w:eastAsia="ar-SA"/>
        </w:rPr>
        <w:t xml:space="preserve"> tytułu niedotrzymania terminu naprawy przedmiotu umowy – w wysokości 0,5 % wartości umownej brutto, którego dotyczy zwłoka, za każdy dzień zwłoki,</w:t>
      </w:r>
    </w:p>
    <w:p w:rsidR="00521FA6" w:rsidRPr="00BB3923" w:rsidRDefault="00521FA6" w:rsidP="006B721A">
      <w:pPr>
        <w:numPr>
          <w:ilvl w:val="0"/>
          <w:numId w:val="36"/>
        </w:numPr>
        <w:suppressAutoHyphens w:val="0"/>
        <w:autoSpaceDN w:val="0"/>
        <w:spacing w:before="120" w:after="0"/>
        <w:ind w:right="4"/>
        <w:jc w:val="both"/>
        <w:textAlignment w:val="baseline"/>
        <w:rPr>
          <w:rFonts w:asciiTheme="minorHAnsi" w:eastAsia="Times New Roman" w:hAnsiTheme="minorHAnsi" w:cstheme="minorHAnsi"/>
          <w:sz w:val="22"/>
          <w:szCs w:val="22"/>
          <w:lang w:eastAsia="ar-SA"/>
        </w:rPr>
      </w:pPr>
      <w:proofErr w:type="gramStart"/>
      <w:r w:rsidRPr="00BB3923">
        <w:rPr>
          <w:rFonts w:asciiTheme="minorHAnsi" w:eastAsia="Times New Roman" w:hAnsiTheme="minorHAnsi" w:cstheme="minorHAnsi"/>
          <w:sz w:val="22"/>
          <w:szCs w:val="22"/>
          <w:lang w:eastAsia="ar-SA"/>
        </w:rPr>
        <w:t>z</w:t>
      </w:r>
      <w:proofErr w:type="gramEnd"/>
      <w:r w:rsidRPr="00BB3923">
        <w:rPr>
          <w:rFonts w:asciiTheme="minorHAnsi" w:eastAsia="Times New Roman" w:hAnsiTheme="minorHAnsi" w:cstheme="minorHAnsi"/>
          <w:sz w:val="22"/>
          <w:szCs w:val="22"/>
          <w:lang w:eastAsia="ar-SA"/>
        </w:rPr>
        <w:t xml:space="preserve"> tytułu odstąpienia od umowy przez Zamawiającego z winy Wykonawcy w wysokości 10% wartości umowy brutto niezrealizowanej części umowy,</w:t>
      </w:r>
    </w:p>
    <w:p w:rsidR="00521FA6" w:rsidRPr="00BB3923" w:rsidRDefault="00521FA6" w:rsidP="006B721A">
      <w:pPr>
        <w:numPr>
          <w:ilvl w:val="0"/>
          <w:numId w:val="35"/>
        </w:numPr>
        <w:suppressAutoHyphens w:val="0"/>
        <w:autoSpaceDN w:val="0"/>
        <w:spacing w:before="120" w:after="0"/>
        <w:jc w:val="both"/>
        <w:textAlignment w:val="baseline"/>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t>Zamawiający zobowiązuje się zapłacić Wykonawcy karę umowną w przypadku odstąpienia od umowy przez Wykonawcę z winy Zamawiającego w wysokości 10% wartości umowy brutto niezrealizowanej części umowy.</w:t>
      </w:r>
    </w:p>
    <w:p w:rsidR="00521FA6" w:rsidRPr="00BB3923" w:rsidRDefault="00521FA6" w:rsidP="006B721A">
      <w:pPr>
        <w:numPr>
          <w:ilvl w:val="0"/>
          <w:numId w:val="35"/>
        </w:numPr>
        <w:suppressAutoHyphens w:val="0"/>
        <w:spacing w:before="120" w:after="0"/>
        <w:ind w:left="357" w:hanging="357"/>
        <w:jc w:val="both"/>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t xml:space="preserve">W przypadku dostarczenia przez Wykonawcę sprzętu zastępczego o parametrach takich samych lub wyższych od sprzętu będącego przedmiotem umowy, Zamawiający odstąpi od naliczenia Wykonawcy kary </w:t>
      </w:r>
      <w:proofErr w:type="gramStart"/>
      <w:r w:rsidRPr="00BB3923">
        <w:rPr>
          <w:rFonts w:asciiTheme="minorHAnsi" w:eastAsia="Times New Roman" w:hAnsiTheme="minorHAnsi" w:cstheme="minorHAnsi"/>
          <w:sz w:val="22"/>
          <w:szCs w:val="22"/>
          <w:lang w:eastAsia="ar-SA"/>
        </w:rPr>
        <w:t>umownej o której</w:t>
      </w:r>
      <w:proofErr w:type="gramEnd"/>
      <w:r w:rsidRPr="00BB3923">
        <w:rPr>
          <w:rFonts w:asciiTheme="minorHAnsi" w:eastAsia="Times New Roman" w:hAnsiTheme="minorHAnsi" w:cstheme="minorHAnsi"/>
          <w:sz w:val="22"/>
          <w:szCs w:val="22"/>
          <w:lang w:eastAsia="ar-SA"/>
        </w:rPr>
        <w:t xml:space="preserve"> mowa w ust. 1 pkt. 2 niniejszego paragrafu.</w:t>
      </w:r>
    </w:p>
    <w:p w:rsidR="00521FA6" w:rsidRPr="00BB3923" w:rsidRDefault="00521FA6" w:rsidP="006B721A">
      <w:pPr>
        <w:numPr>
          <w:ilvl w:val="0"/>
          <w:numId w:val="35"/>
        </w:numPr>
        <w:suppressAutoHyphens w:val="0"/>
        <w:autoSpaceDN w:val="0"/>
        <w:spacing w:before="120" w:after="0"/>
        <w:ind w:left="357" w:hanging="357"/>
        <w:jc w:val="both"/>
        <w:textAlignment w:val="baseline"/>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t>Zamawiający może dochodzić odszkodowania przewyższającego wysokość zastrzeżonych kar umownych.</w:t>
      </w:r>
    </w:p>
    <w:p w:rsidR="00521FA6" w:rsidRPr="00BB3923" w:rsidRDefault="00521FA6" w:rsidP="0024008A">
      <w:pPr>
        <w:spacing w:before="120" w:after="0"/>
        <w:jc w:val="center"/>
        <w:rPr>
          <w:rFonts w:asciiTheme="minorHAnsi" w:eastAsia="Times New Roman" w:hAnsiTheme="minorHAnsi" w:cstheme="minorHAnsi"/>
          <w:b/>
          <w:sz w:val="22"/>
          <w:szCs w:val="22"/>
          <w:lang w:eastAsia="ar-SA"/>
        </w:rPr>
      </w:pPr>
      <w:r w:rsidRPr="00BB3923">
        <w:rPr>
          <w:rFonts w:asciiTheme="minorHAnsi" w:eastAsia="Times New Roman" w:hAnsiTheme="minorHAnsi" w:cstheme="minorHAnsi"/>
          <w:b/>
          <w:sz w:val="22"/>
          <w:szCs w:val="22"/>
          <w:lang w:eastAsia="ar-SA"/>
        </w:rPr>
        <w:sym w:font="Times New Roman" w:char="00A7"/>
      </w:r>
      <w:r w:rsidRPr="00BB3923">
        <w:rPr>
          <w:rFonts w:asciiTheme="minorHAnsi" w:eastAsia="Times New Roman" w:hAnsiTheme="minorHAnsi" w:cstheme="minorHAnsi"/>
          <w:b/>
          <w:sz w:val="22"/>
          <w:szCs w:val="22"/>
          <w:lang w:eastAsia="ar-SA"/>
        </w:rPr>
        <w:t xml:space="preserve"> 12</w:t>
      </w:r>
    </w:p>
    <w:p w:rsidR="00521FA6" w:rsidRPr="00BB3923" w:rsidRDefault="00521FA6" w:rsidP="0024008A">
      <w:pPr>
        <w:tabs>
          <w:tab w:val="left" w:pos="426"/>
          <w:tab w:val="left" w:pos="1418"/>
        </w:tabs>
        <w:spacing w:before="120" w:after="0"/>
        <w:ind w:hanging="284"/>
        <w:jc w:val="center"/>
        <w:rPr>
          <w:rFonts w:asciiTheme="minorHAnsi" w:eastAsia="Times New Roman" w:hAnsiTheme="minorHAnsi" w:cstheme="minorHAnsi"/>
          <w:b/>
          <w:sz w:val="22"/>
          <w:szCs w:val="22"/>
          <w:lang w:eastAsia="ar-SA"/>
        </w:rPr>
      </w:pPr>
      <w:r w:rsidRPr="00BB3923">
        <w:rPr>
          <w:rFonts w:asciiTheme="minorHAnsi" w:eastAsia="Times New Roman" w:hAnsiTheme="minorHAnsi" w:cstheme="minorHAnsi"/>
          <w:b/>
          <w:sz w:val="22"/>
          <w:szCs w:val="22"/>
          <w:lang w:eastAsia="ar-SA"/>
        </w:rPr>
        <w:t xml:space="preserve">ODSTĄPIENIE OD UMOWY </w:t>
      </w:r>
    </w:p>
    <w:p w:rsidR="00C20554" w:rsidRDefault="00521FA6" w:rsidP="006B721A">
      <w:pPr>
        <w:numPr>
          <w:ilvl w:val="0"/>
          <w:numId w:val="28"/>
        </w:numPr>
        <w:suppressAutoHyphens w:val="0"/>
        <w:autoSpaceDN w:val="0"/>
        <w:spacing w:before="120" w:after="0"/>
        <w:jc w:val="both"/>
        <w:textAlignment w:val="baseline"/>
        <w:rPr>
          <w:rFonts w:asciiTheme="minorHAnsi" w:eastAsia="Times New Roman" w:hAnsiTheme="minorHAnsi" w:cstheme="minorHAnsi"/>
          <w:sz w:val="22"/>
          <w:szCs w:val="22"/>
          <w:lang w:eastAsia="ar-SA"/>
        </w:rPr>
      </w:pPr>
      <w:r w:rsidRPr="00C20554">
        <w:rPr>
          <w:rFonts w:asciiTheme="minorHAnsi" w:eastAsia="Times New Roman" w:hAnsiTheme="minorHAnsi" w:cstheme="minorHAnsi"/>
          <w:sz w:val="22"/>
          <w:szCs w:val="22"/>
          <w:lang w:eastAsia="ar-SA"/>
        </w:rPr>
        <w:t xml:space="preserve">Zamawiający może odstąpić od umowy w razie zaistnienia istotnej zmiany okoliczności powodującej, że wykonanie umowy nie leży w interesie publicznym, czego nie można było przewidzieć w chwili zawarcia umowy. </w:t>
      </w:r>
    </w:p>
    <w:p w:rsidR="00521FA6" w:rsidRPr="00C20554" w:rsidRDefault="00521FA6" w:rsidP="006B721A">
      <w:pPr>
        <w:numPr>
          <w:ilvl w:val="0"/>
          <w:numId w:val="28"/>
        </w:numPr>
        <w:suppressAutoHyphens w:val="0"/>
        <w:autoSpaceDN w:val="0"/>
        <w:spacing w:before="120" w:after="0"/>
        <w:jc w:val="both"/>
        <w:textAlignment w:val="baseline"/>
        <w:rPr>
          <w:rFonts w:asciiTheme="minorHAnsi" w:eastAsia="Times New Roman" w:hAnsiTheme="minorHAnsi" w:cstheme="minorHAnsi"/>
          <w:sz w:val="22"/>
          <w:szCs w:val="22"/>
          <w:lang w:eastAsia="ar-SA"/>
        </w:rPr>
      </w:pPr>
      <w:r w:rsidRPr="00C20554">
        <w:rPr>
          <w:rFonts w:asciiTheme="minorHAnsi" w:eastAsia="Times New Roman" w:hAnsiTheme="minorHAnsi" w:cstheme="minorHAnsi"/>
          <w:sz w:val="22"/>
          <w:szCs w:val="22"/>
          <w:lang w:eastAsia="ar-SA"/>
        </w:rPr>
        <w:t xml:space="preserve">Zamawiający może odstąpić od umowy w terminie 30 dni od powzięcia wiadomości, o których mowa w ust. 1 niniejszego paragrafu. </w:t>
      </w:r>
    </w:p>
    <w:p w:rsidR="00521FA6" w:rsidRPr="00BB3923" w:rsidRDefault="00521FA6" w:rsidP="006B721A">
      <w:pPr>
        <w:numPr>
          <w:ilvl w:val="0"/>
          <w:numId w:val="28"/>
        </w:numPr>
        <w:suppressAutoHyphens w:val="0"/>
        <w:autoSpaceDN w:val="0"/>
        <w:spacing w:before="120" w:after="0"/>
        <w:jc w:val="both"/>
        <w:textAlignment w:val="baseline"/>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lastRenderedPageBreak/>
        <w:t xml:space="preserve">Zamawiający może odstąpić od umowy w terminie natychmiastowym w przypadku nie usunięcia wady, o której mowa w </w:t>
      </w:r>
      <w:r w:rsidRPr="00BB3923">
        <w:rPr>
          <w:rFonts w:asciiTheme="minorHAnsi" w:eastAsia="Times New Roman" w:hAnsiTheme="minorHAnsi" w:cstheme="minorHAnsi"/>
          <w:sz w:val="22"/>
          <w:szCs w:val="22"/>
          <w:lang w:eastAsia="ar-SA"/>
        </w:rPr>
        <w:sym w:font="Times New Roman" w:char="00A7"/>
      </w:r>
      <w:r w:rsidRPr="00BB3923">
        <w:rPr>
          <w:rFonts w:asciiTheme="minorHAnsi" w:eastAsia="Times New Roman" w:hAnsiTheme="minorHAnsi" w:cstheme="minorHAnsi"/>
          <w:sz w:val="22"/>
          <w:szCs w:val="22"/>
          <w:lang w:eastAsia="ar-SA"/>
        </w:rPr>
        <w:t xml:space="preserve"> 7 ust. 2, po wcześniejszym wezwaniu Wykonawcy przez Zamawiającego do </w:t>
      </w:r>
      <w:proofErr w:type="gramStart"/>
      <w:r w:rsidRPr="00BB3923">
        <w:rPr>
          <w:rFonts w:asciiTheme="minorHAnsi" w:eastAsia="Times New Roman" w:hAnsiTheme="minorHAnsi" w:cstheme="minorHAnsi"/>
          <w:sz w:val="22"/>
          <w:szCs w:val="22"/>
          <w:lang w:eastAsia="ar-SA"/>
        </w:rPr>
        <w:t>usunięcia  wady</w:t>
      </w:r>
      <w:proofErr w:type="gramEnd"/>
      <w:r w:rsidRPr="00BB3923">
        <w:rPr>
          <w:rFonts w:asciiTheme="minorHAnsi" w:eastAsia="Times New Roman" w:hAnsiTheme="minorHAnsi" w:cstheme="minorHAnsi"/>
          <w:sz w:val="22"/>
          <w:szCs w:val="22"/>
          <w:lang w:eastAsia="ar-SA"/>
        </w:rPr>
        <w:t xml:space="preserve">.  </w:t>
      </w:r>
    </w:p>
    <w:p w:rsidR="00521FA6" w:rsidRPr="00BB3923" w:rsidRDefault="00521FA6" w:rsidP="006B721A">
      <w:pPr>
        <w:numPr>
          <w:ilvl w:val="0"/>
          <w:numId w:val="28"/>
        </w:numPr>
        <w:suppressAutoHyphens w:val="0"/>
        <w:autoSpaceDN w:val="0"/>
        <w:spacing w:before="120" w:after="0"/>
        <w:jc w:val="both"/>
        <w:textAlignment w:val="baseline"/>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t>W przypadkach, o których mowa w ust.1 i 3 niniejszego paragrafu Wykonawca może żądać wyłącznie wynagrodzenia należnego z tytułu wykonanej części umowy.</w:t>
      </w:r>
    </w:p>
    <w:p w:rsidR="00521FA6" w:rsidRPr="00BB3923" w:rsidRDefault="00521FA6" w:rsidP="0024008A">
      <w:pPr>
        <w:spacing w:before="120" w:after="0"/>
        <w:jc w:val="center"/>
        <w:rPr>
          <w:rFonts w:asciiTheme="minorHAnsi" w:eastAsia="Times New Roman" w:hAnsiTheme="minorHAnsi" w:cstheme="minorHAnsi"/>
          <w:b/>
          <w:bCs/>
          <w:sz w:val="22"/>
          <w:szCs w:val="22"/>
          <w:lang w:eastAsia="ar-SA"/>
        </w:rPr>
      </w:pPr>
      <w:r w:rsidRPr="00BB3923">
        <w:rPr>
          <w:rFonts w:asciiTheme="minorHAnsi" w:eastAsia="Times New Roman" w:hAnsiTheme="minorHAnsi" w:cstheme="minorHAnsi"/>
          <w:b/>
          <w:bCs/>
          <w:sz w:val="22"/>
          <w:szCs w:val="22"/>
          <w:lang w:eastAsia="ar-SA"/>
        </w:rPr>
        <w:t>§ 13</w:t>
      </w:r>
    </w:p>
    <w:p w:rsidR="00521FA6" w:rsidRPr="005939CF" w:rsidRDefault="00521FA6" w:rsidP="005939CF">
      <w:pPr>
        <w:pStyle w:val="Cytatintensywny"/>
        <w:jc w:val="center"/>
        <w:rPr>
          <w:i w:val="0"/>
          <w:color w:val="auto"/>
          <w:sz w:val="24"/>
          <w:szCs w:val="24"/>
          <w:lang w:eastAsia="ar-SA"/>
        </w:rPr>
      </w:pPr>
      <w:r w:rsidRPr="005939CF">
        <w:rPr>
          <w:i w:val="0"/>
          <w:color w:val="auto"/>
          <w:sz w:val="24"/>
          <w:szCs w:val="24"/>
          <w:lang w:eastAsia="ar-SA"/>
        </w:rPr>
        <w:t>POSTANOWIENIA KOŃCOWE</w:t>
      </w:r>
    </w:p>
    <w:p w:rsidR="00521FA6" w:rsidRPr="00BB3923" w:rsidRDefault="00521FA6" w:rsidP="006B721A">
      <w:pPr>
        <w:numPr>
          <w:ilvl w:val="0"/>
          <w:numId w:val="37"/>
        </w:numPr>
        <w:suppressAutoHyphens w:val="0"/>
        <w:autoSpaceDN w:val="0"/>
        <w:spacing w:before="120" w:after="0"/>
        <w:jc w:val="both"/>
        <w:textAlignment w:val="baseline"/>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t>Do spraw nieuregulowanych niniejszą umową mają zastosowanie przepisy ustawy Prawo zamówień publicznych oraz Kodeksu Cywilnego.</w:t>
      </w:r>
    </w:p>
    <w:p w:rsidR="00C20554" w:rsidRDefault="00521FA6" w:rsidP="006B721A">
      <w:pPr>
        <w:numPr>
          <w:ilvl w:val="0"/>
          <w:numId w:val="37"/>
        </w:numPr>
        <w:suppressAutoHyphens w:val="0"/>
        <w:autoSpaceDN w:val="0"/>
        <w:spacing w:before="120" w:after="0"/>
        <w:jc w:val="both"/>
        <w:textAlignment w:val="baseline"/>
        <w:rPr>
          <w:rFonts w:asciiTheme="minorHAnsi" w:eastAsia="Times New Roman" w:hAnsiTheme="minorHAnsi" w:cstheme="minorHAnsi"/>
          <w:sz w:val="22"/>
          <w:szCs w:val="22"/>
          <w:lang w:eastAsia="ar-SA"/>
        </w:rPr>
      </w:pPr>
      <w:r w:rsidRPr="00BB3923">
        <w:rPr>
          <w:rFonts w:asciiTheme="minorHAnsi" w:eastAsia="Times New Roman" w:hAnsiTheme="minorHAnsi" w:cstheme="minorHAnsi"/>
          <w:sz w:val="22"/>
          <w:szCs w:val="22"/>
          <w:lang w:eastAsia="ar-SA"/>
        </w:rPr>
        <w:t>Wykonawca może dokonać przelewu wierzytelności na osobę</w:t>
      </w:r>
      <w:r w:rsidR="00C20554">
        <w:rPr>
          <w:rFonts w:asciiTheme="minorHAnsi" w:eastAsia="Times New Roman" w:hAnsiTheme="minorHAnsi" w:cstheme="minorHAnsi"/>
          <w:sz w:val="22"/>
          <w:szCs w:val="22"/>
          <w:lang w:eastAsia="ar-SA"/>
        </w:rPr>
        <w:t xml:space="preserve"> trzecią za zgodą Zamawiającego.</w:t>
      </w:r>
    </w:p>
    <w:p w:rsidR="00C20554" w:rsidRPr="00C20554" w:rsidRDefault="00C20554" w:rsidP="006B721A">
      <w:pPr>
        <w:numPr>
          <w:ilvl w:val="0"/>
          <w:numId w:val="37"/>
        </w:numPr>
        <w:suppressAutoHyphens w:val="0"/>
        <w:autoSpaceDN w:val="0"/>
        <w:spacing w:before="120" w:after="0"/>
        <w:jc w:val="both"/>
        <w:textAlignment w:val="baseline"/>
        <w:rPr>
          <w:rFonts w:asciiTheme="minorHAnsi" w:eastAsia="Times New Roman" w:hAnsiTheme="minorHAnsi" w:cstheme="minorHAnsi"/>
          <w:sz w:val="22"/>
          <w:szCs w:val="22"/>
          <w:lang w:eastAsia="ar-SA"/>
        </w:rPr>
      </w:pPr>
      <w:r w:rsidRPr="00C20554">
        <w:rPr>
          <w:rFonts w:asciiTheme="minorHAnsi" w:eastAsia="Times New Roman" w:hAnsiTheme="minorHAnsi" w:cstheme="minorHAnsi"/>
          <w:sz w:val="22"/>
          <w:szCs w:val="22"/>
          <w:lang w:eastAsia="ar-SA"/>
        </w:rPr>
        <w:t>Wszelkie zmiany do umowy wymagającą formy pisemnej pod rygorem nieważności z zastrzeżeniem § 9 umowy, który wymaga zawiadomienia Zamawiającego w formie pisemnej.</w:t>
      </w:r>
    </w:p>
    <w:p w:rsidR="00C20554" w:rsidRPr="00C20554" w:rsidRDefault="00C20554" w:rsidP="006B721A">
      <w:pPr>
        <w:numPr>
          <w:ilvl w:val="0"/>
          <w:numId w:val="37"/>
        </w:numPr>
        <w:suppressAutoHyphens w:val="0"/>
        <w:autoSpaceDN w:val="0"/>
        <w:spacing w:before="120" w:after="0"/>
        <w:jc w:val="both"/>
        <w:textAlignment w:val="baseline"/>
        <w:rPr>
          <w:rFonts w:asciiTheme="minorHAnsi" w:eastAsia="Times New Roman" w:hAnsiTheme="minorHAnsi" w:cstheme="minorHAnsi"/>
          <w:sz w:val="22"/>
          <w:szCs w:val="22"/>
          <w:lang w:eastAsia="ar-SA"/>
        </w:rPr>
      </w:pPr>
      <w:r w:rsidRPr="00C20554">
        <w:rPr>
          <w:rFonts w:asciiTheme="minorHAnsi" w:eastAsia="Times New Roman" w:hAnsiTheme="minorHAnsi" w:cstheme="minorHAnsi"/>
          <w:sz w:val="22"/>
          <w:szCs w:val="22"/>
          <w:lang w:eastAsia="ar-SA"/>
        </w:rPr>
        <w:t>Ewentualne spory pomiędzy stronami będą rozstrzygane polubownie lub w przypadku nie dojścia do ugody rozstrzygać je będzie sąd właściwy miejscowo ze względu na siedzibę Zamawiającego.</w:t>
      </w:r>
    </w:p>
    <w:p w:rsidR="00C20554" w:rsidRPr="00C20554" w:rsidRDefault="00C20554" w:rsidP="006B721A">
      <w:pPr>
        <w:numPr>
          <w:ilvl w:val="0"/>
          <w:numId w:val="37"/>
        </w:numPr>
        <w:suppressAutoHyphens w:val="0"/>
        <w:autoSpaceDN w:val="0"/>
        <w:spacing w:before="120" w:after="0"/>
        <w:jc w:val="both"/>
        <w:textAlignment w:val="baseline"/>
        <w:rPr>
          <w:rFonts w:asciiTheme="minorHAnsi" w:eastAsia="Times New Roman" w:hAnsiTheme="minorHAnsi" w:cstheme="minorHAnsi"/>
          <w:sz w:val="22"/>
          <w:szCs w:val="22"/>
          <w:lang w:eastAsia="ar-SA"/>
        </w:rPr>
      </w:pPr>
      <w:r w:rsidRPr="00C20554">
        <w:rPr>
          <w:rFonts w:asciiTheme="minorHAnsi" w:eastAsia="Times New Roman" w:hAnsiTheme="minorHAnsi" w:cstheme="minorHAnsi"/>
          <w:sz w:val="22"/>
          <w:szCs w:val="22"/>
          <w:lang w:eastAsia="ar-SA"/>
        </w:rPr>
        <w:t>Umowę sporządzono w trzech jednobrzmiących egzemplarzach: jednym dla Wykonawcy i dwóch dla Zamawiającego.</w:t>
      </w:r>
    </w:p>
    <w:p w:rsidR="00C20554" w:rsidRPr="005939CF" w:rsidRDefault="00C20554" w:rsidP="005939CF">
      <w:pPr>
        <w:suppressAutoHyphens w:val="0"/>
        <w:autoSpaceDN w:val="0"/>
        <w:spacing w:before="120" w:after="0"/>
        <w:ind w:left="360"/>
        <w:jc w:val="both"/>
        <w:textAlignment w:val="baseline"/>
        <w:rPr>
          <w:rFonts w:asciiTheme="minorHAnsi" w:eastAsia="Times New Roman" w:hAnsiTheme="minorHAnsi" w:cstheme="minorHAnsi"/>
          <w:b/>
          <w:sz w:val="22"/>
          <w:szCs w:val="22"/>
          <w:lang w:eastAsia="ar-SA"/>
        </w:rPr>
      </w:pPr>
      <w:r w:rsidRPr="005939CF">
        <w:rPr>
          <w:rFonts w:asciiTheme="minorHAnsi" w:eastAsia="Times New Roman" w:hAnsiTheme="minorHAnsi" w:cstheme="minorHAnsi"/>
          <w:b/>
          <w:sz w:val="22"/>
          <w:szCs w:val="22"/>
          <w:lang w:eastAsia="ar-SA"/>
        </w:rPr>
        <w:t>Załączniki:</w:t>
      </w:r>
    </w:p>
    <w:p w:rsidR="00C20554" w:rsidRPr="005939CF" w:rsidRDefault="00C20554" w:rsidP="006B721A">
      <w:pPr>
        <w:pStyle w:val="Akapitzlist"/>
        <w:numPr>
          <w:ilvl w:val="0"/>
          <w:numId w:val="45"/>
        </w:numPr>
        <w:suppressAutoHyphens w:val="0"/>
        <w:autoSpaceDN w:val="0"/>
        <w:spacing w:before="120" w:after="0"/>
        <w:jc w:val="both"/>
        <w:textAlignment w:val="baseline"/>
        <w:rPr>
          <w:rFonts w:asciiTheme="minorHAnsi" w:eastAsia="Times New Roman" w:hAnsiTheme="minorHAnsi" w:cstheme="minorHAnsi"/>
          <w:i/>
          <w:lang w:eastAsia="ar-SA"/>
        </w:rPr>
      </w:pPr>
      <w:r w:rsidRPr="005939CF">
        <w:rPr>
          <w:rFonts w:asciiTheme="minorHAnsi" w:eastAsia="Times New Roman" w:hAnsiTheme="minorHAnsi" w:cstheme="minorHAnsi"/>
          <w:i/>
          <w:lang w:eastAsia="ar-SA"/>
        </w:rPr>
        <w:t>Załącznik nr 1 – oferta</w:t>
      </w:r>
    </w:p>
    <w:p w:rsidR="00C20554" w:rsidRPr="005939CF" w:rsidRDefault="00C20554" w:rsidP="006B721A">
      <w:pPr>
        <w:pStyle w:val="Akapitzlist"/>
        <w:numPr>
          <w:ilvl w:val="0"/>
          <w:numId w:val="45"/>
        </w:numPr>
        <w:suppressAutoHyphens w:val="0"/>
        <w:autoSpaceDN w:val="0"/>
        <w:spacing w:before="120" w:after="0"/>
        <w:jc w:val="both"/>
        <w:textAlignment w:val="baseline"/>
        <w:rPr>
          <w:rFonts w:asciiTheme="minorHAnsi" w:eastAsia="Times New Roman" w:hAnsiTheme="minorHAnsi" w:cstheme="minorHAnsi"/>
          <w:i/>
          <w:lang w:eastAsia="ar-SA"/>
        </w:rPr>
      </w:pPr>
      <w:r w:rsidRPr="005939CF">
        <w:rPr>
          <w:rFonts w:asciiTheme="minorHAnsi" w:eastAsia="Times New Roman" w:hAnsiTheme="minorHAnsi" w:cstheme="minorHAnsi"/>
          <w:i/>
          <w:lang w:eastAsia="ar-SA"/>
        </w:rPr>
        <w:t>Załącznik nr 2 – wzór protokołu instruktażu</w:t>
      </w:r>
    </w:p>
    <w:p w:rsidR="00C20554" w:rsidRPr="00C20554" w:rsidRDefault="00C20554" w:rsidP="005939CF">
      <w:pPr>
        <w:suppressAutoHyphens w:val="0"/>
        <w:autoSpaceDN w:val="0"/>
        <w:spacing w:before="120" w:after="0"/>
        <w:ind w:left="360"/>
        <w:jc w:val="both"/>
        <w:textAlignment w:val="baseline"/>
        <w:rPr>
          <w:rFonts w:asciiTheme="minorHAnsi" w:eastAsia="Times New Roman" w:hAnsiTheme="minorHAnsi" w:cstheme="minorHAnsi"/>
          <w:sz w:val="22"/>
          <w:szCs w:val="22"/>
          <w:lang w:eastAsia="ar-SA"/>
        </w:rPr>
      </w:pPr>
      <w:proofErr w:type="gramStart"/>
      <w:r w:rsidRPr="00C20554">
        <w:rPr>
          <w:rFonts w:asciiTheme="minorHAnsi" w:eastAsia="Times New Roman" w:hAnsiTheme="minorHAnsi" w:cstheme="minorHAnsi"/>
          <w:sz w:val="22"/>
          <w:szCs w:val="22"/>
          <w:lang w:eastAsia="ar-SA"/>
        </w:rPr>
        <w:t xml:space="preserve">ZAMAWIAJĄCY                                                  </w:t>
      </w:r>
      <w:proofErr w:type="gramEnd"/>
      <w:r w:rsidRPr="00C20554">
        <w:rPr>
          <w:rFonts w:asciiTheme="minorHAnsi" w:eastAsia="Times New Roman" w:hAnsiTheme="minorHAnsi" w:cstheme="minorHAnsi"/>
          <w:sz w:val="22"/>
          <w:szCs w:val="22"/>
          <w:lang w:eastAsia="ar-SA"/>
        </w:rPr>
        <w:t xml:space="preserve">                                                        WYKONAWCA</w:t>
      </w:r>
    </w:p>
    <w:p w:rsidR="00C20554" w:rsidRPr="00C20554" w:rsidRDefault="00C20554" w:rsidP="00C20554">
      <w:pPr>
        <w:suppressAutoHyphens w:val="0"/>
        <w:autoSpaceDN w:val="0"/>
        <w:spacing w:before="120" w:after="0"/>
        <w:jc w:val="both"/>
        <w:textAlignment w:val="baseline"/>
        <w:rPr>
          <w:rFonts w:asciiTheme="minorHAnsi" w:eastAsia="Times New Roman" w:hAnsiTheme="minorHAnsi" w:cstheme="minorHAnsi"/>
          <w:sz w:val="22"/>
          <w:szCs w:val="22"/>
          <w:lang w:eastAsia="ar-SA"/>
        </w:rPr>
      </w:pPr>
    </w:p>
    <w:sectPr w:rsidR="00C20554" w:rsidRPr="00C20554" w:rsidSect="006861A7">
      <w:headerReference w:type="default" r:id="rId11"/>
      <w:footerReference w:type="default" r:id="rId12"/>
      <w:pgSz w:w="11906" w:h="16838" w:code="9"/>
      <w:pgMar w:top="1259" w:right="1077" w:bottom="1418" w:left="1077" w:header="567" w:footer="57"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721A" w:rsidRDefault="006B721A" w:rsidP="000C448A">
      <w:r>
        <w:separator/>
      </w:r>
    </w:p>
  </w:endnote>
  <w:endnote w:type="continuationSeparator" w:id="0">
    <w:p w:rsidR="006B721A" w:rsidRDefault="006B721A" w:rsidP="000C44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Vrinda">
    <w:altName w:val="Courier New"/>
    <w:panose1 w:val="00000400000000000000"/>
    <w:charset w:val="01"/>
    <w:family w:val="roman"/>
    <w:notTrueType/>
    <w:pitch w:val="variable"/>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FA6" w:rsidRPr="00960D1F" w:rsidRDefault="00521FA6" w:rsidP="008108C0">
    <w:pPr>
      <w:pStyle w:val="Default"/>
      <w:rPr>
        <w:i/>
        <w:iCs/>
        <w:color w:val="auto"/>
        <w:sz w:val="20"/>
        <w:szCs w:val="20"/>
      </w:rPr>
    </w:pPr>
    <w:r w:rsidRPr="00960D1F">
      <w:rPr>
        <w:i/>
        <w:iCs/>
        <w:color w:val="auto"/>
        <w:sz w:val="20"/>
        <w:szCs w:val="20"/>
      </w:rPr>
      <w:t>Znak postępowania ZP/0</w:t>
    </w:r>
    <w:r>
      <w:rPr>
        <w:i/>
        <w:iCs/>
        <w:color w:val="auto"/>
        <w:sz w:val="20"/>
        <w:szCs w:val="20"/>
      </w:rPr>
      <w:t>5</w:t>
    </w:r>
    <w:r w:rsidRPr="00960D1F">
      <w:rPr>
        <w:i/>
        <w:iCs/>
        <w:color w:val="auto"/>
        <w:sz w:val="20"/>
        <w:szCs w:val="20"/>
      </w:rPr>
      <w:t xml:space="preserve">/2017 </w:t>
    </w:r>
  </w:p>
  <w:p w:rsidR="00521FA6" w:rsidRPr="00960D1F" w:rsidRDefault="00521FA6" w:rsidP="008108C0">
    <w:pPr>
      <w:pStyle w:val="Stopka"/>
      <w:tabs>
        <w:tab w:val="left" w:pos="5900"/>
        <w:tab w:val="right" w:pos="9746"/>
      </w:tabs>
      <w:rPr>
        <w:i/>
        <w:iCs/>
      </w:rPr>
    </w:pPr>
    <w:r>
      <w:rPr>
        <w:rFonts w:ascii="Cambria" w:hAnsi="Cambria"/>
        <w:sz w:val="28"/>
        <w:szCs w:val="28"/>
      </w:rPr>
      <w:tab/>
    </w:r>
    <w:r>
      <w:rPr>
        <w:rFonts w:ascii="Cambria" w:hAnsi="Cambria"/>
        <w:sz w:val="28"/>
        <w:szCs w:val="28"/>
      </w:rPr>
      <w:tab/>
    </w:r>
    <w:r>
      <w:rPr>
        <w:rFonts w:ascii="Cambria" w:hAnsi="Cambria"/>
        <w:sz w:val="28"/>
        <w:szCs w:val="28"/>
      </w:rPr>
      <w:tab/>
    </w:r>
    <w:r w:rsidRPr="00960D1F">
      <w:rPr>
        <w:rFonts w:ascii="Cambria" w:hAnsi="Cambria"/>
        <w:i/>
        <w:iCs/>
        <w:sz w:val="28"/>
        <w:szCs w:val="28"/>
      </w:rPr>
      <w:tab/>
    </w:r>
    <w:proofErr w:type="gramStart"/>
    <w:r w:rsidRPr="00960D1F">
      <w:rPr>
        <w:i/>
        <w:iCs/>
      </w:rPr>
      <w:t>str</w:t>
    </w:r>
    <w:proofErr w:type="gramEnd"/>
    <w:r w:rsidRPr="00960D1F">
      <w:rPr>
        <w:i/>
        <w:iCs/>
      </w:rPr>
      <w:t xml:space="preserve">. </w:t>
    </w:r>
    <w:r w:rsidRPr="00960D1F">
      <w:rPr>
        <w:rFonts w:cs="Calibri"/>
        <w:i/>
        <w:iCs/>
      </w:rPr>
      <w:fldChar w:fldCharType="begin"/>
    </w:r>
    <w:r w:rsidRPr="00960D1F">
      <w:rPr>
        <w:rFonts w:cs="Calibri"/>
        <w:i/>
        <w:iCs/>
      </w:rPr>
      <w:instrText>PAGE    \* MERGEFORMAT</w:instrText>
    </w:r>
    <w:r w:rsidRPr="00960D1F">
      <w:rPr>
        <w:rFonts w:cs="Calibri"/>
        <w:i/>
        <w:iCs/>
      </w:rPr>
      <w:fldChar w:fldCharType="separate"/>
    </w:r>
    <w:r w:rsidR="00220EA2" w:rsidRPr="00220EA2">
      <w:rPr>
        <w:i/>
        <w:iCs/>
        <w:noProof/>
      </w:rPr>
      <w:t>22</w:t>
    </w:r>
    <w:r w:rsidRPr="00960D1F">
      <w:rPr>
        <w:rFonts w:cs="Calibri"/>
        <w:i/>
        <w:iCs/>
      </w:rPr>
      <w:fldChar w:fldCharType="end"/>
    </w:r>
  </w:p>
  <w:p w:rsidR="00521FA6" w:rsidRDefault="00521FA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721A" w:rsidRDefault="006B721A" w:rsidP="000C448A">
      <w:r>
        <w:separator/>
      </w:r>
    </w:p>
  </w:footnote>
  <w:footnote w:type="continuationSeparator" w:id="0">
    <w:p w:rsidR="006B721A" w:rsidRDefault="006B721A" w:rsidP="000C448A">
      <w:r>
        <w:continuationSeparator/>
      </w:r>
    </w:p>
  </w:footnote>
  <w:footnote w:id="1">
    <w:p w:rsidR="00521FA6" w:rsidRDefault="00521FA6" w:rsidP="00691E3B">
      <w:pPr>
        <w:pStyle w:val="Tekstprzypisudolnego"/>
        <w:jc w:val="both"/>
      </w:pPr>
      <w:r>
        <w:rPr>
          <w:rStyle w:val="Odwoanieprzypisudolnego"/>
        </w:rPr>
        <w:footnoteRef/>
      </w:r>
      <w:r>
        <w:t xml:space="preserve"> </w:t>
      </w:r>
      <w:r w:rsidRPr="000C3D00">
        <w:rPr>
          <w:rFonts w:ascii="Tahoma" w:hAnsi="Tahoma" w:cs="Tahoma"/>
          <w:i/>
          <w:iCs/>
          <w:sz w:val="16"/>
          <w:szCs w:val="16"/>
          <w:u w:val="single"/>
        </w:rPr>
        <w:t>Niewłaściwe</w:t>
      </w:r>
      <w:r>
        <w:rPr>
          <w:rFonts w:ascii="Tahoma" w:hAnsi="Tahoma" w:cs="Tahoma"/>
          <w:i/>
          <w:iCs/>
          <w:sz w:val="16"/>
          <w:szCs w:val="16"/>
          <w:u w:val="single"/>
        </w:rPr>
        <w:t xml:space="preserve"> skreślić</w:t>
      </w:r>
    </w:p>
  </w:footnote>
  <w:footnote w:id="2">
    <w:p w:rsidR="00521FA6" w:rsidRDefault="00521FA6" w:rsidP="00691E3B">
      <w:pPr>
        <w:jc w:val="both"/>
      </w:pPr>
      <w:r w:rsidRPr="000C3D00">
        <w:rPr>
          <w:rStyle w:val="Odwoanieprzypisudolnego"/>
          <w:rFonts w:ascii="Tahoma" w:hAnsi="Tahoma" w:cs="Tahoma"/>
          <w:i/>
          <w:iCs/>
          <w:sz w:val="16"/>
          <w:szCs w:val="16"/>
        </w:rPr>
        <w:footnoteRef/>
      </w:r>
      <w:r w:rsidRPr="000C3D00">
        <w:rPr>
          <w:rFonts w:ascii="Tahoma" w:hAnsi="Tahoma" w:cs="Tahoma"/>
          <w:i/>
          <w:iCs/>
          <w:sz w:val="16"/>
          <w:szCs w:val="16"/>
        </w:rPr>
        <w:t xml:space="preserve"> </w:t>
      </w:r>
      <w:r w:rsidRPr="000C3D00">
        <w:rPr>
          <w:rFonts w:ascii="Tahoma" w:hAnsi="Tahoma" w:cs="Tahoma"/>
          <w:i/>
          <w:iCs/>
          <w:sz w:val="16"/>
          <w:szCs w:val="16"/>
          <w:u w:val="single"/>
        </w:rPr>
        <w:t xml:space="preserve">Uwaga! Należy podać cenę ofertową </w:t>
      </w:r>
      <w:proofErr w:type="gramStart"/>
      <w:r w:rsidRPr="000C3D00">
        <w:rPr>
          <w:rFonts w:ascii="Tahoma" w:hAnsi="Tahoma" w:cs="Tahoma"/>
          <w:i/>
          <w:iCs/>
          <w:sz w:val="16"/>
          <w:szCs w:val="16"/>
          <w:u w:val="single"/>
        </w:rPr>
        <w:t xml:space="preserve">brutto </w:t>
      </w:r>
      <w:r w:rsidRPr="00A60694">
        <w:rPr>
          <w:rFonts w:ascii="Tahoma" w:hAnsi="Tahoma" w:cs="Tahoma"/>
          <w:i/>
          <w:iCs/>
          <w:sz w:val="16"/>
          <w:szCs w:val="16"/>
          <w:u w:val="single"/>
        </w:rPr>
        <w:t xml:space="preserve">. </w:t>
      </w:r>
      <w:proofErr w:type="gramEnd"/>
      <w:r w:rsidRPr="00A60694">
        <w:rPr>
          <w:rFonts w:ascii="Tahoma" w:hAnsi="Tahoma" w:cs="Tahoma"/>
          <w:i/>
          <w:iCs/>
          <w:sz w:val="16"/>
          <w:szCs w:val="16"/>
        </w:rPr>
        <w:t>Podana</w:t>
      </w:r>
      <w:r w:rsidRPr="000C3D00">
        <w:rPr>
          <w:rFonts w:ascii="Tahoma" w:hAnsi="Tahoma" w:cs="Tahoma"/>
          <w:i/>
          <w:iCs/>
          <w:sz w:val="16"/>
          <w:szCs w:val="16"/>
        </w:rPr>
        <w:t xml:space="preserve"> </w:t>
      </w:r>
      <w:r w:rsidRPr="000C3D00">
        <w:rPr>
          <w:rFonts w:ascii="Tahoma" w:hAnsi="Tahoma" w:cs="Tahoma"/>
          <w:i/>
          <w:iCs/>
          <w:sz w:val="16"/>
          <w:szCs w:val="16"/>
          <w:u w:val="single"/>
        </w:rPr>
        <w:t>cena ofertowa brutto</w:t>
      </w:r>
      <w:r w:rsidRPr="000C3D00">
        <w:rPr>
          <w:rFonts w:ascii="Tahoma" w:hAnsi="Tahoma" w:cs="Tahoma"/>
          <w:i/>
          <w:iCs/>
          <w:sz w:val="16"/>
          <w:szCs w:val="16"/>
        </w:rPr>
        <w:t>, uwzględnia wszystkie koszty związane z realizacją przedmiotu Zamów</w:t>
      </w:r>
      <w:r>
        <w:rPr>
          <w:rFonts w:ascii="Tahoma" w:hAnsi="Tahoma" w:cs="Tahoma"/>
          <w:i/>
          <w:iCs/>
          <w:sz w:val="16"/>
          <w:szCs w:val="16"/>
        </w:rPr>
        <w:t xml:space="preserve">ienia zgodnie z niniejszą SIWZ oraz </w:t>
      </w:r>
      <w:r w:rsidRPr="000C3D00">
        <w:rPr>
          <w:rFonts w:ascii="Tahoma" w:hAnsi="Tahoma" w:cs="Tahoma"/>
          <w:i/>
          <w:iCs/>
          <w:sz w:val="16"/>
          <w:szCs w:val="16"/>
          <w:u w:val="single"/>
        </w:rPr>
        <w:t xml:space="preserve">została ustalona na podstawie załączonego do oferty </w:t>
      </w:r>
      <w:proofErr w:type="gramStart"/>
      <w:r w:rsidRPr="000C3D00">
        <w:rPr>
          <w:rFonts w:ascii="Tahoma" w:hAnsi="Tahoma" w:cs="Tahoma"/>
          <w:i/>
          <w:iCs/>
          <w:sz w:val="16"/>
          <w:szCs w:val="16"/>
          <w:u w:val="single"/>
        </w:rPr>
        <w:t>formularza  asortymentowego</w:t>
      </w:r>
      <w:proofErr w:type="gramEnd"/>
      <w:r w:rsidRPr="000C3D00">
        <w:rPr>
          <w:rFonts w:ascii="Tahoma" w:hAnsi="Tahoma" w:cs="Tahoma"/>
          <w:i/>
          <w:iCs/>
          <w:sz w:val="16"/>
          <w:szCs w:val="16"/>
          <w:u w:val="single"/>
        </w:rPr>
        <w:t xml:space="preserve"> - szczegółowa oferta cenowa załącznik nr 1A do SIWZ. </w:t>
      </w:r>
      <w:r w:rsidRPr="000C3D00">
        <w:rPr>
          <w:rFonts w:ascii="Tahoma" w:hAnsi="Tahoma" w:cs="Tahoma"/>
          <w:i/>
          <w:iCs/>
          <w:sz w:val="16"/>
          <w:szCs w:val="16"/>
        </w:rPr>
        <w:t>Jeżeli w przypadku wewnątrzwspólnotowego nabycia towarów dostawa przedmiotu Zamówienia prowadzi do powstania u Zamawiającego obowiązku podatkowego zgodnie z przepisami o podatku od towarów i usług, to Wykonawca wskazuje ich wartość bez kwoty podatku VAT, wartość netto.</w:t>
      </w:r>
    </w:p>
  </w:footnote>
  <w:footnote w:id="3">
    <w:p w:rsidR="00521FA6" w:rsidRDefault="00521FA6" w:rsidP="00691E3B">
      <w:pPr>
        <w:pStyle w:val="Tekstprzypisudolnego"/>
        <w:jc w:val="both"/>
      </w:pPr>
      <w:r>
        <w:rPr>
          <w:rStyle w:val="Odwoanieprzypisudolnego"/>
        </w:rPr>
        <w:footnoteRef/>
      </w:r>
      <w:r>
        <w:t xml:space="preserve"> </w:t>
      </w:r>
      <w:r w:rsidRPr="0068123B">
        <w:rPr>
          <w:rFonts w:ascii="Tahoma" w:hAnsi="Tahoma" w:cs="Tahoma"/>
          <w:i/>
          <w:iCs/>
          <w:sz w:val="16"/>
          <w:szCs w:val="16"/>
          <w:u w:val="single"/>
        </w:rPr>
        <w:t>Uwaga (*)</w:t>
      </w:r>
      <w:r w:rsidRPr="0068123B">
        <w:rPr>
          <w:rFonts w:ascii="Tahoma" w:hAnsi="Tahoma" w:cs="Tahoma"/>
          <w:i/>
          <w:iCs/>
          <w:sz w:val="16"/>
          <w:szCs w:val="16"/>
          <w:u w:val="single"/>
        </w:rPr>
        <w:tab/>
        <w:t xml:space="preserve">skreślić jeżeli nie dotyczy lub wypełnić tabelę tylko w przypadku, gdy wybór oferty prowadził by do </w:t>
      </w:r>
      <w:proofErr w:type="gramStart"/>
      <w:r w:rsidRPr="0068123B">
        <w:rPr>
          <w:rFonts w:ascii="Tahoma" w:hAnsi="Tahoma" w:cs="Tahoma"/>
          <w:i/>
          <w:iCs/>
          <w:sz w:val="16"/>
          <w:szCs w:val="16"/>
          <w:u w:val="single"/>
        </w:rPr>
        <w:t xml:space="preserve">powstania </w:t>
      </w:r>
      <w:r>
        <w:rPr>
          <w:rFonts w:ascii="Tahoma" w:hAnsi="Tahoma" w:cs="Tahoma"/>
          <w:i/>
          <w:iCs/>
          <w:sz w:val="16"/>
          <w:szCs w:val="16"/>
          <w:u w:val="single"/>
        </w:rPr>
        <w:t xml:space="preserve">                </w:t>
      </w:r>
      <w:r w:rsidRPr="0068123B">
        <w:rPr>
          <w:rFonts w:ascii="Tahoma" w:hAnsi="Tahoma" w:cs="Tahoma"/>
          <w:i/>
          <w:iCs/>
          <w:sz w:val="16"/>
          <w:szCs w:val="16"/>
          <w:u w:val="single"/>
        </w:rPr>
        <w:t>u</w:t>
      </w:r>
      <w:proofErr w:type="gramEnd"/>
      <w:r w:rsidRPr="0068123B">
        <w:rPr>
          <w:rFonts w:ascii="Tahoma" w:hAnsi="Tahoma" w:cs="Tahoma"/>
          <w:i/>
          <w:iCs/>
          <w:sz w:val="16"/>
          <w:szCs w:val="16"/>
          <w:u w:val="single"/>
        </w:rPr>
        <w:t xml:space="preserve"> Zmawiającego obowiązku podatkowego zgodn</w:t>
      </w:r>
      <w:r>
        <w:rPr>
          <w:rFonts w:ascii="Tahoma" w:hAnsi="Tahoma" w:cs="Tahoma"/>
          <w:i/>
          <w:iCs/>
          <w:sz w:val="16"/>
          <w:szCs w:val="16"/>
          <w:u w:val="single"/>
        </w:rPr>
        <w:t>ie z przepisami o podatku od tow</w:t>
      </w:r>
      <w:r w:rsidRPr="0068123B">
        <w:rPr>
          <w:rFonts w:ascii="Tahoma" w:hAnsi="Tahoma" w:cs="Tahoma"/>
          <w:i/>
          <w:iCs/>
          <w:sz w:val="16"/>
          <w:szCs w:val="16"/>
          <w:u w:val="single"/>
        </w:rPr>
        <w:t>arów i usług.</w:t>
      </w:r>
    </w:p>
  </w:footnote>
  <w:footnote w:id="4">
    <w:p w:rsidR="00521FA6" w:rsidRDefault="00521FA6" w:rsidP="00691E3B">
      <w:pPr>
        <w:pStyle w:val="Tekstprzypisudolnego"/>
        <w:jc w:val="both"/>
      </w:pPr>
      <w:r w:rsidRPr="0068123B">
        <w:rPr>
          <w:rStyle w:val="Odwoanieprzypisudolnego"/>
          <w:rFonts w:ascii="Tahoma" w:hAnsi="Tahoma" w:cs="Tahoma"/>
          <w:sz w:val="16"/>
          <w:szCs w:val="16"/>
        </w:rPr>
        <w:footnoteRef/>
      </w:r>
      <w:r w:rsidRPr="0068123B">
        <w:rPr>
          <w:rFonts w:ascii="Tahoma" w:hAnsi="Tahoma" w:cs="Tahoma"/>
          <w:sz w:val="16"/>
          <w:szCs w:val="16"/>
        </w:rPr>
        <w:t xml:space="preserve"> </w:t>
      </w:r>
      <w:r w:rsidRPr="0068123B">
        <w:rPr>
          <w:rFonts w:ascii="Tahoma" w:hAnsi="Tahoma" w:cs="Tahoma"/>
          <w:i/>
          <w:iCs/>
          <w:sz w:val="16"/>
          <w:szCs w:val="16"/>
          <w:u w:val="single"/>
        </w:rPr>
        <w:t>Uwaga</w:t>
      </w:r>
      <w:proofErr w:type="gramStart"/>
      <w:r w:rsidRPr="0068123B">
        <w:rPr>
          <w:rFonts w:ascii="Tahoma" w:hAnsi="Tahoma" w:cs="Tahoma"/>
          <w:i/>
          <w:iCs/>
          <w:sz w:val="16"/>
          <w:szCs w:val="16"/>
          <w:u w:val="single"/>
        </w:rPr>
        <w:t xml:space="preserve"> (*)</w:t>
      </w:r>
      <w:r w:rsidRPr="0068123B">
        <w:rPr>
          <w:rFonts w:ascii="Tahoma" w:hAnsi="Tahoma" w:cs="Tahoma"/>
          <w:i/>
          <w:iCs/>
          <w:sz w:val="16"/>
          <w:szCs w:val="16"/>
          <w:u w:val="single"/>
        </w:rPr>
        <w:tab/>
        <w:t>skreślić</w:t>
      </w:r>
      <w:proofErr w:type="gramEnd"/>
      <w:r w:rsidRPr="0068123B">
        <w:rPr>
          <w:rFonts w:ascii="Tahoma" w:hAnsi="Tahoma" w:cs="Tahoma"/>
          <w:i/>
          <w:iCs/>
          <w:sz w:val="16"/>
          <w:szCs w:val="16"/>
          <w:u w:val="single"/>
        </w:rPr>
        <w:t xml:space="preserve"> niewłaściwe, a jeżeli dotyczy wypełnić </w:t>
      </w:r>
      <w:r w:rsidRPr="0068123B">
        <w:rPr>
          <w:rFonts w:ascii="Tahoma" w:hAnsi="Tahoma" w:cs="Tahoma"/>
          <w:i/>
          <w:iCs/>
          <w:sz w:val="16"/>
          <w:szCs w:val="16"/>
        </w:rPr>
        <w:t xml:space="preserve">(Wykonawca nie może zastrzec informacji, o których mowa w art. 86 ust.4 Ustawy </w:t>
      </w:r>
      <w:proofErr w:type="spellStart"/>
      <w:r w:rsidRPr="0068123B">
        <w:rPr>
          <w:rFonts w:ascii="Tahoma" w:hAnsi="Tahoma" w:cs="Tahoma"/>
          <w:i/>
          <w:iCs/>
          <w:sz w:val="16"/>
          <w:szCs w:val="16"/>
        </w:rPr>
        <w:t>pzp</w:t>
      </w:r>
      <w:proofErr w:type="spellEnd"/>
      <w:r w:rsidRPr="0068123B">
        <w:rPr>
          <w:rFonts w:ascii="Tahoma" w:hAnsi="Tahoma" w:cs="Tahoma"/>
          <w:i/>
          <w:iCs/>
          <w:sz w:val="16"/>
          <w:szCs w:val="16"/>
        </w:rPr>
        <w:t>. Wykonawca zobowiązany jest do wykazania, że zastrzeżone informacje stanowią tajemnicę przedsiębiorstwa nie później niż w terminie składania ofert.).</w:t>
      </w:r>
    </w:p>
  </w:footnote>
  <w:footnote w:id="5">
    <w:p w:rsidR="00521FA6" w:rsidRDefault="00521FA6" w:rsidP="00691E3B">
      <w:pPr>
        <w:pStyle w:val="Tekstprzypisudolnego"/>
        <w:jc w:val="both"/>
      </w:pPr>
      <w:r w:rsidRPr="0068123B">
        <w:rPr>
          <w:rStyle w:val="Odwoanieprzypisudolnego"/>
          <w:rFonts w:ascii="Tahoma" w:hAnsi="Tahoma" w:cs="Tahoma"/>
          <w:sz w:val="16"/>
          <w:szCs w:val="16"/>
        </w:rPr>
        <w:footnoteRef/>
      </w:r>
      <w:r w:rsidRPr="0068123B">
        <w:rPr>
          <w:rFonts w:ascii="Tahoma" w:hAnsi="Tahoma" w:cs="Tahoma"/>
          <w:sz w:val="16"/>
          <w:szCs w:val="16"/>
        </w:rPr>
        <w:t xml:space="preserve"> </w:t>
      </w:r>
      <w:r w:rsidRPr="0068123B">
        <w:rPr>
          <w:rFonts w:ascii="Tahoma" w:hAnsi="Tahoma" w:cs="Tahoma"/>
          <w:i/>
          <w:iCs/>
          <w:sz w:val="16"/>
          <w:szCs w:val="16"/>
          <w:u w:val="single"/>
        </w:rPr>
        <w:t>Uwaga</w:t>
      </w:r>
      <w:proofErr w:type="gramStart"/>
      <w:r w:rsidRPr="0068123B">
        <w:rPr>
          <w:rFonts w:ascii="Tahoma" w:hAnsi="Tahoma" w:cs="Tahoma"/>
          <w:i/>
          <w:iCs/>
          <w:sz w:val="16"/>
          <w:szCs w:val="16"/>
          <w:u w:val="single"/>
        </w:rPr>
        <w:t xml:space="preserve"> (*)</w:t>
      </w:r>
      <w:r w:rsidRPr="0068123B">
        <w:rPr>
          <w:rFonts w:ascii="Tahoma" w:hAnsi="Tahoma" w:cs="Tahoma"/>
          <w:i/>
          <w:iCs/>
          <w:sz w:val="16"/>
          <w:szCs w:val="16"/>
          <w:u w:val="single"/>
        </w:rPr>
        <w:tab/>
        <w:t>skreślić</w:t>
      </w:r>
      <w:proofErr w:type="gramEnd"/>
      <w:r>
        <w:rPr>
          <w:rFonts w:ascii="Tahoma" w:hAnsi="Tahoma" w:cs="Tahoma"/>
          <w:i/>
          <w:iCs/>
          <w:sz w:val="16"/>
          <w:szCs w:val="16"/>
          <w:u w:val="single"/>
        </w:rPr>
        <w:t>,</w:t>
      </w:r>
      <w:r w:rsidRPr="0068123B">
        <w:rPr>
          <w:rFonts w:ascii="Tahoma" w:hAnsi="Tahoma" w:cs="Tahoma"/>
          <w:i/>
          <w:iCs/>
          <w:sz w:val="16"/>
          <w:szCs w:val="16"/>
          <w:u w:val="single"/>
        </w:rPr>
        <w:t xml:space="preserve"> jeżeli nie dotyczy lub wypełnić </w:t>
      </w:r>
    </w:p>
  </w:footnote>
  <w:footnote w:id="6">
    <w:p w:rsidR="00521FA6" w:rsidRDefault="00521FA6" w:rsidP="00691E3B">
      <w:pPr>
        <w:pStyle w:val="Tekstprzypisudolnego"/>
        <w:jc w:val="both"/>
      </w:pPr>
      <w:r w:rsidRPr="0068123B">
        <w:rPr>
          <w:rStyle w:val="Odwoanieprzypisudolnego"/>
          <w:rFonts w:ascii="Tahoma" w:hAnsi="Tahoma" w:cs="Tahoma"/>
          <w:sz w:val="16"/>
          <w:szCs w:val="16"/>
        </w:rPr>
        <w:footnoteRef/>
      </w:r>
      <w:r w:rsidRPr="0068123B">
        <w:rPr>
          <w:rFonts w:ascii="Tahoma" w:hAnsi="Tahoma" w:cs="Tahoma"/>
          <w:sz w:val="16"/>
          <w:szCs w:val="16"/>
        </w:rPr>
        <w:t xml:space="preserve"> </w:t>
      </w:r>
      <w:r w:rsidRPr="0068123B">
        <w:rPr>
          <w:rFonts w:ascii="Tahoma" w:hAnsi="Tahoma" w:cs="Tahoma"/>
          <w:i/>
          <w:iCs/>
          <w:sz w:val="16"/>
          <w:szCs w:val="16"/>
          <w:u w:val="single"/>
        </w:rPr>
        <w:t>Uwaga</w:t>
      </w:r>
      <w:proofErr w:type="gramStart"/>
      <w:r w:rsidRPr="0068123B">
        <w:rPr>
          <w:rFonts w:ascii="Tahoma" w:hAnsi="Tahoma" w:cs="Tahoma"/>
          <w:i/>
          <w:iCs/>
          <w:sz w:val="16"/>
          <w:szCs w:val="16"/>
          <w:u w:val="single"/>
        </w:rPr>
        <w:t xml:space="preserve"> (*)</w:t>
      </w:r>
      <w:r w:rsidRPr="0068123B">
        <w:rPr>
          <w:rFonts w:ascii="Tahoma" w:hAnsi="Tahoma" w:cs="Tahoma"/>
          <w:i/>
          <w:iCs/>
          <w:sz w:val="16"/>
          <w:szCs w:val="16"/>
          <w:u w:val="single"/>
        </w:rPr>
        <w:tab/>
        <w:t>wypełnić</w:t>
      </w:r>
      <w:proofErr w:type="gramEnd"/>
      <w:r w:rsidRPr="0068123B">
        <w:rPr>
          <w:rFonts w:ascii="Tahoma" w:hAnsi="Tahoma" w:cs="Tahoma"/>
          <w:i/>
          <w:iCs/>
          <w:sz w:val="16"/>
          <w:szCs w:val="16"/>
          <w:u w:val="single"/>
        </w:rPr>
        <w:t xml:space="preserve"> w</w:t>
      </w:r>
      <w:r>
        <w:rPr>
          <w:rFonts w:ascii="Tahoma" w:hAnsi="Tahoma" w:cs="Tahoma"/>
          <w:i/>
          <w:iCs/>
          <w:sz w:val="16"/>
          <w:szCs w:val="16"/>
          <w:u w:val="single"/>
        </w:rPr>
        <w:t>łaściwe,</w:t>
      </w:r>
      <w:r w:rsidRPr="0068123B">
        <w:rPr>
          <w:rFonts w:ascii="Tahoma" w:hAnsi="Tahoma" w:cs="Tahoma"/>
          <w:i/>
          <w:iCs/>
          <w:sz w:val="16"/>
          <w:szCs w:val="16"/>
          <w:u w:val="single"/>
        </w:rPr>
        <w:t xml:space="preserve"> skreślić niewłaściwe</w:t>
      </w:r>
      <w:r>
        <w:rPr>
          <w:rFonts w:ascii="Tahoma" w:hAnsi="Tahoma" w:cs="Tahoma"/>
          <w:i/>
          <w:iCs/>
          <w:sz w:val="16"/>
          <w:szCs w:val="16"/>
          <w:u w:val="singl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0554" w:rsidRDefault="00521FA6" w:rsidP="00C20554">
    <w:pPr>
      <w:pBdr>
        <w:bottom w:val="single" w:sz="6" w:space="1" w:color="auto"/>
      </w:pBdr>
      <w:spacing w:before="120" w:line="276" w:lineRule="auto"/>
      <w:jc w:val="center"/>
      <w:rPr>
        <w:rFonts w:asciiTheme="minorHAnsi" w:hAnsiTheme="minorHAnsi" w:cstheme="minorHAnsi"/>
        <w:i/>
        <w:sz w:val="22"/>
        <w:szCs w:val="22"/>
      </w:rPr>
    </w:pPr>
    <w:r w:rsidRPr="005A692D">
      <w:rPr>
        <w:rFonts w:asciiTheme="minorHAnsi" w:hAnsiTheme="minorHAnsi" w:cstheme="minorHAnsi"/>
        <w:i/>
        <w:iCs/>
      </w:rPr>
      <w:t xml:space="preserve">Dostawa wyposażenia dla </w:t>
    </w:r>
    <w:r w:rsidRPr="005A692D">
      <w:rPr>
        <w:rFonts w:asciiTheme="minorHAnsi" w:hAnsiTheme="minorHAnsi" w:cstheme="minorHAnsi"/>
        <w:bCs/>
        <w:i/>
        <w:color w:val="000000"/>
        <w:sz w:val="22"/>
        <w:szCs w:val="22"/>
      </w:rPr>
      <w:t>Rozbudowa</w:t>
    </w:r>
    <w:r w:rsidRPr="005A692D">
      <w:rPr>
        <w:rFonts w:asciiTheme="minorHAnsi" w:hAnsiTheme="minorHAnsi" w:cstheme="minorHAnsi"/>
        <w:bCs/>
        <w:i/>
        <w:color w:val="000000"/>
      </w:rPr>
      <w:t>nego</w:t>
    </w:r>
    <w:r w:rsidRPr="005A692D">
      <w:rPr>
        <w:rFonts w:asciiTheme="minorHAnsi" w:hAnsiTheme="minorHAnsi" w:cstheme="minorHAnsi"/>
        <w:bCs/>
        <w:i/>
        <w:color w:val="000000"/>
        <w:sz w:val="22"/>
        <w:szCs w:val="22"/>
      </w:rPr>
      <w:t xml:space="preserve"> Pawilonu Gruźlicy o 3 izolatki oraz toaletę dla osób </w:t>
    </w:r>
    <w:r w:rsidR="008173F0">
      <w:rPr>
        <w:rFonts w:asciiTheme="minorHAnsi" w:hAnsiTheme="minorHAnsi" w:cstheme="minorHAnsi"/>
        <w:bCs/>
        <w:i/>
        <w:color w:val="000000"/>
        <w:sz w:val="22"/>
        <w:szCs w:val="22"/>
      </w:rPr>
      <w:t>n</w:t>
    </w:r>
    <w:r w:rsidRPr="005A692D">
      <w:rPr>
        <w:rFonts w:asciiTheme="minorHAnsi" w:hAnsiTheme="minorHAnsi" w:cstheme="minorHAnsi"/>
        <w:bCs/>
        <w:i/>
        <w:color w:val="000000"/>
        <w:sz w:val="22"/>
        <w:szCs w:val="22"/>
      </w:rPr>
      <w:t xml:space="preserve">iepełnosprawnych poruszających się na wózku inwalidzkim </w:t>
    </w:r>
    <w:r w:rsidRPr="005A692D">
      <w:rPr>
        <w:rFonts w:asciiTheme="minorHAnsi" w:hAnsiTheme="minorHAnsi" w:cstheme="minorHAnsi"/>
        <w:bCs/>
        <w:i/>
        <w:sz w:val="22"/>
        <w:szCs w:val="22"/>
      </w:rPr>
      <w:t xml:space="preserve">w </w:t>
    </w:r>
    <w:r w:rsidRPr="005A692D">
      <w:rPr>
        <w:rFonts w:asciiTheme="minorHAnsi" w:hAnsiTheme="minorHAnsi" w:cstheme="minorHAnsi"/>
        <w:i/>
        <w:sz w:val="22"/>
        <w:szCs w:val="22"/>
      </w:rPr>
      <w:t>Wojewódzkim Szpitalu Chorób Płuc</w:t>
    </w:r>
    <w:r>
      <w:rPr>
        <w:rFonts w:asciiTheme="minorHAnsi" w:hAnsiTheme="minorHAnsi" w:cstheme="minorHAnsi"/>
        <w:i/>
      </w:rPr>
      <w:br/>
    </w:r>
    <w:r w:rsidRPr="005A692D">
      <w:rPr>
        <w:rFonts w:asciiTheme="minorHAnsi" w:hAnsiTheme="minorHAnsi" w:cstheme="minorHAnsi"/>
        <w:i/>
        <w:sz w:val="22"/>
        <w:szCs w:val="22"/>
      </w:rPr>
      <w:t xml:space="preserve"> i Rehabilitacji</w:t>
    </w:r>
  </w:p>
  <w:p w:rsidR="006861A7" w:rsidRDefault="006861A7"/>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lvlText w:val="%1."/>
      <w:lvlJc w:val="left"/>
      <w:pPr>
        <w:tabs>
          <w:tab w:val="num" w:pos="283"/>
        </w:tabs>
        <w:ind w:left="283" w:hanging="283"/>
      </w:pPr>
      <w:rPr>
        <w:rFonts w:ascii="Times New Roman" w:eastAsia="Times New Roman" w:hAnsi="Times New Roman"/>
        <w:sz w:val="24"/>
        <w:szCs w:val="24"/>
      </w:rPr>
    </w:lvl>
    <w:lvl w:ilvl="1">
      <w:start w:val="1"/>
      <w:numFmt w:val="decimal"/>
      <w:lvlText w:val="%2."/>
      <w:lvlJc w:val="left"/>
      <w:pPr>
        <w:tabs>
          <w:tab w:val="num" w:pos="567"/>
        </w:tabs>
        <w:ind w:left="567" w:hanging="283"/>
      </w:pPr>
      <w:rPr>
        <w:rFonts w:ascii="Times New Roman" w:eastAsia="Times New Roman" w:hAnsi="Times New Roman"/>
        <w:sz w:val="24"/>
        <w:szCs w:val="24"/>
      </w:rPr>
    </w:lvl>
    <w:lvl w:ilvl="2">
      <w:start w:val="1"/>
      <w:numFmt w:val="decimal"/>
      <w:lvlText w:val="%3."/>
      <w:lvlJc w:val="left"/>
      <w:pPr>
        <w:tabs>
          <w:tab w:val="num" w:pos="850"/>
        </w:tabs>
        <w:ind w:left="850" w:hanging="283"/>
      </w:pPr>
      <w:rPr>
        <w:rFonts w:ascii="Times New Roman" w:eastAsia="Times New Roman" w:hAnsi="Times New Roman"/>
        <w:sz w:val="24"/>
        <w:szCs w:val="24"/>
      </w:rPr>
    </w:lvl>
    <w:lvl w:ilvl="3">
      <w:start w:val="1"/>
      <w:numFmt w:val="decimal"/>
      <w:lvlText w:val="%4."/>
      <w:lvlJc w:val="left"/>
      <w:pPr>
        <w:tabs>
          <w:tab w:val="num" w:pos="1134"/>
        </w:tabs>
        <w:ind w:left="1134" w:hanging="283"/>
      </w:pPr>
      <w:rPr>
        <w:rFonts w:ascii="Times New Roman" w:eastAsia="Times New Roman" w:hAnsi="Times New Roman"/>
        <w:sz w:val="24"/>
        <w:szCs w:val="24"/>
      </w:rPr>
    </w:lvl>
    <w:lvl w:ilvl="4">
      <w:start w:val="1"/>
      <w:numFmt w:val="decimal"/>
      <w:lvlText w:val="%5."/>
      <w:lvlJc w:val="left"/>
      <w:pPr>
        <w:tabs>
          <w:tab w:val="num" w:pos="1417"/>
        </w:tabs>
        <w:ind w:left="1417" w:hanging="283"/>
      </w:pPr>
      <w:rPr>
        <w:rFonts w:ascii="Times New Roman" w:eastAsia="Times New Roman" w:hAnsi="Times New Roman"/>
        <w:sz w:val="24"/>
        <w:szCs w:val="24"/>
      </w:rPr>
    </w:lvl>
    <w:lvl w:ilvl="5">
      <w:start w:val="1"/>
      <w:numFmt w:val="decimal"/>
      <w:lvlText w:val="%6."/>
      <w:lvlJc w:val="left"/>
      <w:pPr>
        <w:tabs>
          <w:tab w:val="num" w:pos="1701"/>
        </w:tabs>
        <w:ind w:left="1701" w:hanging="283"/>
      </w:pPr>
      <w:rPr>
        <w:rFonts w:ascii="Times New Roman" w:eastAsia="Times New Roman" w:hAnsi="Times New Roman"/>
        <w:sz w:val="24"/>
        <w:szCs w:val="24"/>
      </w:rPr>
    </w:lvl>
    <w:lvl w:ilvl="6">
      <w:start w:val="1"/>
      <w:numFmt w:val="decimal"/>
      <w:lvlText w:val="%7."/>
      <w:lvlJc w:val="left"/>
      <w:pPr>
        <w:tabs>
          <w:tab w:val="num" w:pos="1984"/>
        </w:tabs>
        <w:ind w:left="1984" w:hanging="283"/>
      </w:pPr>
      <w:rPr>
        <w:rFonts w:ascii="Times New Roman" w:eastAsia="Times New Roman" w:hAnsi="Times New Roman"/>
        <w:sz w:val="24"/>
        <w:szCs w:val="24"/>
      </w:rPr>
    </w:lvl>
    <w:lvl w:ilvl="7">
      <w:start w:val="1"/>
      <w:numFmt w:val="decimal"/>
      <w:lvlText w:val="%8."/>
      <w:lvlJc w:val="left"/>
      <w:pPr>
        <w:tabs>
          <w:tab w:val="num" w:pos="2268"/>
        </w:tabs>
        <w:ind w:left="2268" w:hanging="283"/>
      </w:pPr>
      <w:rPr>
        <w:rFonts w:ascii="Times New Roman" w:eastAsia="Times New Roman" w:hAnsi="Times New Roman"/>
        <w:sz w:val="24"/>
        <w:szCs w:val="24"/>
      </w:rPr>
    </w:lvl>
    <w:lvl w:ilvl="8">
      <w:start w:val="1"/>
      <w:numFmt w:val="decimal"/>
      <w:lvlText w:val="%9."/>
      <w:lvlJc w:val="left"/>
      <w:pPr>
        <w:tabs>
          <w:tab w:val="num" w:pos="2551"/>
        </w:tabs>
        <w:ind w:left="2551" w:hanging="283"/>
      </w:pPr>
      <w:rPr>
        <w:rFonts w:ascii="Times New Roman" w:eastAsia="Times New Roman" w:hAnsi="Times New Roman"/>
        <w:sz w:val="24"/>
        <w:szCs w:val="24"/>
      </w:rPr>
    </w:lvl>
  </w:abstractNum>
  <w:abstractNum w:abstractNumId="1">
    <w:nsid w:val="00000003"/>
    <w:multiLevelType w:val="multilevel"/>
    <w:tmpl w:val="00000003"/>
    <w:lvl w:ilvl="0">
      <w:start w:val="1"/>
      <w:numFmt w:val="none"/>
      <w:pStyle w:val="Nagwek1"/>
      <w:suff w:val="nothing"/>
      <w:lvlText w:val=""/>
      <w:lvlJc w:val="left"/>
      <w:pPr>
        <w:tabs>
          <w:tab w:val="num" w:pos="0"/>
        </w:tabs>
      </w:pPr>
    </w:lvl>
    <w:lvl w:ilvl="1">
      <w:start w:val="1"/>
      <w:numFmt w:val="none"/>
      <w:pStyle w:val="Nagwek2"/>
      <w:suff w:val="nothing"/>
      <w:lvlText w:val=""/>
      <w:lvlJc w:val="left"/>
      <w:pPr>
        <w:tabs>
          <w:tab w:val="num" w:pos="0"/>
        </w:tabs>
      </w:pPr>
    </w:lvl>
    <w:lvl w:ilvl="2">
      <w:start w:val="1"/>
      <w:numFmt w:val="none"/>
      <w:pStyle w:val="Nagwek3"/>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2">
    <w:nsid w:val="0000001C"/>
    <w:multiLevelType w:val="singleLevel"/>
    <w:tmpl w:val="E92613DC"/>
    <w:name w:val="WW8Num28"/>
    <w:lvl w:ilvl="0">
      <w:start w:val="1"/>
      <w:numFmt w:val="decimal"/>
      <w:lvlText w:val="%1."/>
      <w:lvlJc w:val="left"/>
      <w:pPr>
        <w:tabs>
          <w:tab w:val="num" w:pos="1211"/>
        </w:tabs>
        <w:ind w:left="1211" w:hanging="360"/>
      </w:pPr>
      <w:rPr>
        <w:rFonts w:ascii="Verdana" w:hAnsi="Verdana" w:cs="Verdana" w:hint="default"/>
        <w:b w:val="0"/>
        <w:bCs w:val="0"/>
      </w:rPr>
    </w:lvl>
  </w:abstractNum>
  <w:abstractNum w:abstractNumId="3">
    <w:nsid w:val="00000022"/>
    <w:multiLevelType w:val="multilevel"/>
    <w:tmpl w:val="E640AE2A"/>
    <w:name w:val="WW8Num34"/>
    <w:lvl w:ilvl="0">
      <w:start w:val="1"/>
      <w:numFmt w:val="bullet"/>
      <w:lvlText w:val="-"/>
      <w:lvlJc w:val="left"/>
      <w:pPr>
        <w:tabs>
          <w:tab w:val="num" w:pos="720"/>
        </w:tabs>
        <w:ind w:left="720" w:hanging="360"/>
      </w:pPr>
      <w:rPr>
        <w:rFonts w:ascii="Vrinda" w:hAnsi="Vrinda" w:cs="Vrinda"/>
        <w:b w:val="0"/>
        <w:bCs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hint="default"/>
        <w:b w:val="0"/>
        <w:bCs w:val="0"/>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4">
    <w:nsid w:val="05B65A13"/>
    <w:multiLevelType w:val="hybridMultilevel"/>
    <w:tmpl w:val="8FCAA9EE"/>
    <w:lvl w:ilvl="0" w:tplc="36FA981A">
      <w:start w:val="1"/>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5">
    <w:nsid w:val="06534048"/>
    <w:multiLevelType w:val="hybridMultilevel"/>
    <w:tmpl w:val="7E3AFC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80309DC"/>
    <w:multiLevelType w:val="hybridMultilevel"/>
    <w:tmpl w:val="EA54196C"/>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
    <w:nsid w:val="0B85172A"/>
    <w:multiLevelType w:val="hybridMultilevel"/>
    <w:tmpl w:val="DA348540"/>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nsid w:val="0C8E53A1"/>
    <w:multiLevelType w:val="hybridMultilevel"/>
    <w:tmpl w:val="420E7D2A"/>
    <w:lvl w:ilvl="0" w:tplc="D85001B6">
      <w:start w:val="1"/>
      <w:numFmt w:val="decimal"/>
      <w:lvlText w:val="%1)"/>
      <w:lvlJc w:val="left"/>
      <w:pPr>
        <w:ind w:left="900" w:hanging="360"/>
      </w:pPr>
      <w:rPr>
        <w:rFonts w:hint="default"/>
      </w:rPr>
    </w:lvl>
    <w:lvl w:ilvl="1" w:tplc="04150019">
      <w:start w:val="1"/>
      <w:numFmt w:val="lowerLetter"/>
      <w:lvlText w:val="%2."/>
      <w:lvlJc w:val="left"/>
      <w:pPr>
        <w:ind w:left="1620" w:hanging="360"/>
      </w:pPr>
    </w:lvl>
    <w:lvl w:ilvl="2" w:tplc="0415001B">
      <w:start w:val="1"/>
      <w:numFmt w:val="lowerRoman"/>
      <w:lvlText w:val="%3."/>
      <w:lvlJc w:val="right"/>
      <w:pPr>
        <w:ind w:left="2340" w:hanging="180"/>
      </w:pPr>
    </w:lvl>
    <w:lvl w:ilvl="3" w:tplc="0415000F">
      <w:start w:val="1"/>
      <w:numFmt w:val="decimal"/>
      <w:lvlText w:val="%4."/>
      <w:lvlJc w:val="left"/>
      <w:pPr>
        <w:ind w:left="3060" w:hanging="360"/>
      </w:pPr>
    </w:lvl>
    <w:lvl w:ilvl="4" w:tplc="04150019">
      <w:start w:val="1"/>
      <w:numFmt w:val="lowerLetter"/>
      <w:lvlText w:val="%5."/>
      <w:lvlJc w:val="left"/>
      <w:pPr>
        <w:ind w:left="3780" w:hanging="360"/>
      </w:pPr>
    </w:lvl>
    <w:lvl w:ilvl="5" w:tplc="0415001B">
      <w:start w:val="1"/>
      <w:numFmt w:val="lowerRoman"/>
      <w:lvlText w:val="%6."/>
      <w:lvlJc w:val="right"/>
      <w:pPr>
        <w:ind w:left="4500" w:hanging="180"/>
      </w:pPr>
    </w:lvl>
    <w:lvl w:ilvl="6" w:tplc="0415000F">
      <w:start w:val="1"/>
      <w:numFmt w:val="decimal"/>
      <w:lvlText w:val="%7."/>
      <w:lvlJc w:val="left"/>
      <w:pPr>
        <w:ind w:left="5220" w:hanging="360"/>
      </w:pPr>
    </w:lvl>
    <w:lvl w:ilvl="7" w:tplc="04150019">
      <w:start w:val="1"/>
      <w:numFmt w:val="lowerLetter"/>
      <w:lvlText w:val="%8."/>
      <w:lvlJc w:val="left"/>
      <w:pPr>
        <w:ind w:left="5940" w:hanging="360"/>
      </w:pPr>
    </w:lvl>
    <w:lvl w:ilvl="8" w:tplc="0415001B">
      <w:start w:val="1"/>
      <w:numFmt w:val="lowerRoman"/>
      <w:lvlText w:val="%9."/>
      <w:lvlJc w:val="right"/>
      <w:pPr>
        <w:ind w:left="6660" w:hanging="180"/>
      </w:pPr>
    </w:lvl>
  </w:abstractNum>
  <w:abstractNum w:abstractNumId="9">
    <w:nsid w:val="0CE1413E"/>
    <w:multiLevelType w:val="hybridMultilevel"/>
    <w:tmpl w:val="3DC05866"/>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720"/>
        </w:tabs>
        <w:ind w:left="720" w:hanging="360"/>
      </w:pPr>
    </w:lvl>
    <w:lvl w:ilvl="2" w:tplc="0415001B">
      <w:start w:val="1"/>
      <w:numFmt w:val="lowerRoman"/>
      <w:lvlText w:val="%3."/>
      <w:lvlJc w:val="right"/>
      <w:pPr>
        <w:tabs>
          <w:tab w:val="num" w:pos="1800"/>
        </w:tabs>
        <w:ind w:left="1800" w:hanging="180"/>
      </w:pPr>
    </w:lvl>
    <w:lvl w:ilvl="3" w:tplc="0415000F">
      <w:start w:val="1"/>
      <w:numFmt w:val="decimal"/>
      <w:lvlText w:val="%4."/>
      <w:lvlJc w:val="left"/>
      <w:pPr>
        <w:tabs>
          <w:tab w:val="num" w:pos="2520"/>
        </w:tabs>
        <w:ind w:left="2520" w:hanging="360"/>
      </w:pPr>
    </w:lvl>
    <w:lvl w:ilvl="4" w:tplc="04150019">
      <w:start w:val="1"/>
      <w:numFmt w:val="lowerLetter"/>
      <w:lvlText w:val="%5."/>
      <w:lvlJc w:val="left"/>
      <w:pPr>
        <w:tabs>
          <w:tab w:val="num" w:pos="3240"/>
        </w:tabs>
        <w:ind w:left="3240" w:hanging="360"/>
      </w:pPr>
    </w:lvl>
    <w:lvl w:ilvl="5" w:tplc="0415001B">
      <w:start w:val="1"/>
      <w:numFmt w:val="lowerRoman"/>
      <w:lvlText w:val="%6."/>
      <w:lvlJc w:val="right"/>
      <w:pPr>
        <w:tabs>
          <w:tab w:val="num" w:pos="3960"/>
        </w:tabs>
        <w:ind w:left="3960" w:hanging="180"/>
      </w:pPr>
    </w:lvl>
    <w:lvl w:ilvl="6" w:tplc="0415000F">
      <w:start w:val="1"/>
      <w:numFmt w:val="decimal"/>
      <w:lvlText w:val="%7."/>
      <w:lvlJc w:val="left"/>
      <w:pPr>
        <w:tabs>
          <w:tab w:val="num" w:pos="4680"/>
        </w:tabs>
        <w:ind w:left="4680" w:hanging="360"/>
      </w:pPr>
    </w:lvl>
    <w:lvl w:ilvl="7" w:tplc="04150019">
      <w:start w:val="1"/>
      <w:numFmt w:val="lowerLetter"/>
      <w:lvlText w:val="%8."/>
      <w:lvlJc w:val="left"/>
      <w:pPr>
        <w:tabs>
          <w:tab w:val="num" w:pos="5400"/>
        </w:tabs>
        <w:ind w:left="5400" w:hanging="360"/>
      </w:pPr>
    </w:lvl>
    <w:lvl w:ilvl="8" w:tplc="0415001B">
      <w:start w:val="1"/>
      <w:numFmt w:val="lowerRoman"/>
      <w:lvlText w:val="%9."/>
      <w:lvlJc w:val="right"/>
      <w:pPr>
        <w:tabs>
          <w:tab w:val="num" w:pos="6120"/>
        </w:tabs>
        <w:ind w:left="6120" w:hanging="180"/>
      </w:pPr>
    </w:lvl>
  </w:abstractNum>
  <w:abstractNum w:abstractNumId="10">
    <w:nsid w:val="13863C08"/>
    <w:multiLevelType w:val="hybridMultilevel"/>
    <w:tmpl w:val="BEA8DB02"/>
    <w:lvl w:ilvl="0" w:tplc="D85001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nsid w:val="141E7450"/>
    <w:multiLevelType w:val="hybridMultilevel"/>
    <w:tmpl w:val="58122742"/>
    <w:lvl w:ilvl="0" w:tplc="50821EA0">
      <w:start w:val="1"/>
      <w:numFmt w:val="decimal"/>
      <w:lvlText w:val="V.%1)"/>
      <w:lvlJc w:val="left"/>
      <w:pPr>
        <w:ind w:left="4436" w:firstLine="0"/>
      </w:pPr>
      <w:rPr>
        <w:rFonts w:hint="default"/>
        <w:b w:val="0"/>
        <w:i w:val="0"/>
      </w:rPr>
    </w:lvl>
    <w:lvl w:ilvl="1" w:tplc="04150019">
      <w:start w:val="1"/>
      <w:numFmt w:val="lowerLetter"/>
      <w:lvlText w:val="%2."/>
      <w:lvlJc w:val="left"/>
      <w:pPr>
        <w:ind w:left="3279" w:hanging="360"/>
      </w:pPr>
    </w:lvl>
    <w:lvl w:ilvl="2" w:tplc="0415001B">
      <w:start w:val="1"/>
      <w:numFmt w:val="lowerRoman"/>
      <w:lvlText w:val="%3."/>
      <w:lvlJc w:val="right"/>
      <w:pPr>
        <w:ind w:left="3999" w:hanging="180"/>
      </w:pPr>
    </w:lvl>
    <w:lvl w:ilvl="3" w:tplc="0415000F">
      <w:start w:val="1"/>
      <w:numFmt w:val="decimal"/>
      <w:lvlText w:val="%4."/>
      <w:lvlJc w:val="left"/>
      <w:pPr>
        <w:ind w:left="4719" w:hanging="360"/>
      </w:pPr>
    </w:lvl>
    <w:lvl w:ilvl="4" w:tplc="04150019">
      <w:start w:val="1"/>
      <w:numFmt w:val="lowerLetter"/>
      <w:lvlText w:val="%5."/>
      <w:lvlJc w:val="left"/>
      <w:pPr>
        <w:ind w:left="5439" w:hanging="360"/>
      </w:pPr>
    </w:lvl>
    <w:lvl w:ilvl="5" w:tplc="0415001B" w:tentative="1">
      <w:start w:val="1"/>
      <w:numFmt w:val="lowerRoman"/>
      <w:lvlText w:val="%6."/>
      <w:lvlJc w:val="right"/>
      <w:pPr>
        <w:ind w:left="6159" w:hanging="180"/>
      </w:pPr>
    </w:lvl>
    <w:lvl w:ilvl="6" w:tplc="0415000F" w:tentative="1">
      <w:start w:val="1"/>
      <w:numFmt w:val="decimal"/>
      <w:lvlText w:val="%7."/>
      <w:lvlJc w:val="left"/>
      <w:pPr>
        <w:ind w:left="6879" w:hanging="360"/>
      </w:pPr>
    </w:lvl>
    <w:lvl w:ilvl="7" w:tplc="04150019" w:tentative="1">
      <w:start w:val="1"/>
      <w:numFmt w:val="lowerLetter"/>
      <w:lvlText w:val="%8."/>
      <w:lvlJc w:val="left"/>
      <w:pPr>
        <w:ind w:left="7599" w:hanging="360"/>
      </w:pPr>
    </w:lvl>
    <w:lvl w:ilvl="8" w:tplc="0415001B" w:tentative="1">
      <w:start w:val="1"/>
      <w:numFmt w:val="lowerRoman"/>
      <w:lvlText w:val="%9."/>
      <w:lvlJc w:val="right"/>
      <w:pPr>
        <w:ind w:left="8319" w:hanging="180"/>
      </w:pPr>
    </w:lvl>
  </w:abstractNum>
  <w:abstractNum w:abstractNumId="12">
    <w:nsid w:val="162E0752"/>
    <w:multiLevelType w:val="hybridMultilevel"/>
    <w:tmpl w:val="095414B8"/>
    <w:lvl w:ilvl="0" w:tplc="04150011">
      <w:start w:val="1"/>
      <w:numFmt w:val="decimal"/>
      <w:lvlText w:val="%1)"/>
      <w:lvlJc w:val="left"/>
      <w:pPr>
        <w:ind w:left="1486" w:hanging="360"/>
      </w:pPr>
    </w:lvl>
    <w:lvl w:ilvl="1" w:tplc="04150019" w:tentative="1">
      <w:start w:val="1"/>
      <w:numFmt w:val="lowerLetter"/>
      <w:lvlText w:val="%2."/>
      <w:lvlJc w:val="left"/>
      <w:pPr>
        <w:ind w:left="2206" w:hanging="360"/>
      </w:pPr>
    </w:lvl>
    <w:lvl w:ilvl="2" w:tplc="0415001B" w:tentative="1">
      <w:start w:val="1"/>
      <w:numFmt w:val="lowerRoman"/>
      <w:lvlText w:val="%3."/>
      <w:lvlJc w:val="right"/>
      <w:pPr>
        <w:ind w:left="2926" w:hanging="180"/>
      </w:pPr>
    </w:lvl>
    <w:lvl w:ilvl="3" w:tplc="0415000F" w:tentative="1">
      <w:start w:val="1"/>
      <w:numFmt w:val="decimal"/>
      <w:lvlText w:val="%4."/>
      <w:lvlJc w:val="left"/>
      <w:pPr>
        <w:ind w:left="3646" w:hanging="360"/>
      </w:pPr>
    </w:lvl>
    <w:lvl w:ilvl="4" w:tplc="04150019" w:tentative="1">
      <w:start w:val="1"/>
      <w:numFmt w:val="lowerLetter"/>
      <w:lvlText w:val="%5."/>
      <w:lvlJc w:val="left"/>
      <w:pPr>
        <w:ind w:left="4366" w:hanging="360"/>
      </w:pPr>
    </w:lvl>
    <w:lvl w:ilvl="5" w:tplc="0415001B" w:tentative="1">
      <w:start w:val="1"/>
      <w:numFmt w:val="lowerRoman"/>
      <w:lvlText w:val="%6."/>
      <w:lvlJc w:val="right"/>
      <w:pPr>
        <w:ind w:left="5086" w:hanging="180"/>
      </w:pPr>
    </w:lvl>
    <w:lvl w:ilvl="6" w:tplc="0415000F" w:tentative="1">
      <w:start w:val="1"/>
      <w:numFmt w:val="decimal"/>
      <w:lvlText w:val="%7."/>
      <w:lvlJc w:val="left"/>
      <w:pPr>
        <w:ind w:left="5806" w:hanging="360"/>
      </w:pPr>
    </w:lvl>
    <w:lvl w:ilvl="7" w:tplc="04150019" w:tentative="1">
      <w:start w:val="1"/>
      <w:numFmt w:val="lowerLetter"/>
      <w:lvlText w:val="%8."/>
      <w:lvlJc w:val="left"/>
      <w:pPr>
        <w:ind w:left="6526" w:hanging="360"/>
      </w:pPr>
    </w:lvl>
    <w:lvl w:ilvl="8" w:tplc="0415001B" w:tentative="1">
      <w:start w:val="1"/>
      <w:numFmt w:val="lowerRoman"/>
      <w:lvlText w:val="%9."/>
      <w:lvlJc w:val="right"/>
      <w:pPr>
        <w:ind w:left="7246" w:hanging="180"/>
      </w:pPr>
    </w:lvl>
  </w:abstractNum>
  <w:abstractNum w:abstractNumId="13">
    <w:nsid w:val="1961522D"/>
    <w:multiLevelType w:val="hybridMultilevel"/>
    <w:tmpl w:val="7FB22D68"/>
    <w:name w:val="WW8Num5422452"/>
    <w:lvl w:ilvl="0" w:tplc="04150011">
      <w:start w:val="1"/>
      <w:numFmt w:val="decimal"/>
      <w:lvlText w:val="%1)"/>
      <w:lvlJc w:val="left"/>
      <w:pPr>
        <w:tabs>
          <w:tab w:val="num" w:pos="1429"/>
        </w:tabs>
        <w:ind w:left="1429" w:hanging="360"/>
      </w:pPr>
    </w:lvl>
    <w:lvl w:ilvl="1" w:tplc="04150019">
      <w:start w:val="1"/>
      <w:numFmt w:val="lowerLetter"/>
      <w:lvlText w:val="%2."/>
      <w:lvlJc w:val="left"/>
      <w:pPr>
        <w:tabs>
          <w:tab w:val="num" w:pos="2509"/>
        </w:tabs>
        <w:ind w:left="2509" w:hanging="360"/>
      </w:pPr>
    </w:lvl>
    <w:lvl w:ilvl="2" w:tplc="0415001B">
      <w:start w:val="1"/>
      <w:numFmt w:val="lowerRoman"/>
      <w:lvlText w:val="%3."/>
      <w:lvlJc w:val="right"/>
      <w:pPr>
        <w:tabs>
          <w:tab w:val="num" w:pos="3229"/>
        </w:tabs>
        <w:ind w:left="3229" w:hanging="180"/>
      </w:pPr>
    </w:lvl>
    <w:lvl w:ilvl="3" w:tplc="0415000F">
      <w:start w:val="1"/>
      <w:numFmt w:val="decimal"/>
      <w:lvlText w:val="%4."/>
      <w:lvlJc w:val="left"/>
      <w:pPr>
        <w:tabs>
          <w:tab w:val="num" w:pos="3949"/>
        </w:tabs>
        <w:ind w:left="3949" w:hanging="360"/>
      </w:pPr>
    </w:lvl>
    <w:lvl w:ilvl="4" w:tplc="04150019">
      <w:start w:val="1"/>
      <w:numFmt w:val="lowerLetter"/>
      <w:lvlText w:val="%5."/>
      <w:lvlJc w:val="left"/>
      <w:pPr>
        <w:tabs>
          <w:tab w:val="num" w:pos="4669"/>
        </w:tabs>
        <w:ind w:left="4669" w:hanging="360"/>
      </w:pPr>
    </w:lvl>
    <w:lvl w:ilvl="5" w:tplc="0415001B">
      <w:start w:val="1"/>
      <w:numFmt w:val="lowerRoman"/>
      <w:lvlText w:val="%6."/>
      <w:lvlJc w:val="right"/>
      <w:pPr>
        <w:tabs>
          <w:tab w:val="num" w:pos="5389"/>
        </w:tabs>
        <w:ind w:left="5389" w:hanging="180"/>
      </w:pPr>
    </w:lvl>
    <w:lvl w:ilvl="6" w:tplc="0415000F">
      <w:start w:val="1"/>
      <w:numFmt w:val="decimal"/>
      <w:lvlText w:val="%7."/>
      <w:lvlJc w:val="left"/>
      <w:pPr>
        <w:tabs>
          <w:tab w:val="num" w:pos="6109"/>
        </w:tabs>
        <w:ind w:left="6109" w:hanging="360"/>
      </w:pPr>
    </w:lvl>
    <w:lvl w:ilvl="7" w:tplc="04150019">
      <w:start w:val="1"/>
      <w:numFmt w:val="lowerLetter"/>
      <w:lvlText w:val="%8."/>
      <w:lvlJc w:val="left"/>
      <w:pPr>
        <w:tabs>
          <w:tab w:val="num" w:pos="6829"/>
        </w:tabs>
        <w:ind w:left="6829" w:hanging="360"/>
      </w:pPr>
    </w:lvl>
    <w:lvl w:ilvl="8" w:tplc="0415001B">
      <w:start w:val="1"/>
      <w:numFmt w:val="lowerRoman"/>
      <w:lvlText w:val="%9."/>
      <w:lvlJc w:val="right"/>
      <w:pPr>
        <w:tabs>
          <w:tab w:val="num" w:pos="7549"/>
        </w:tabs>
        <w:ind w:left="7549" w:hanging="180"/>
      </w:pPr>
    </w:lvl>
  </w:abstractNum>
  <w:abstractNum w:abstractNumId="14">
    <w:nsid w:val="1D976E7F"/>
    <w:multiLevelType w:val="hybridMultilevel"/>
    <w:tmpl w:val="AF4A36B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00B0B72"/>
    <w:multiLevelType w:val="singleLevel"/>
    <w:tmpl w:val="643E31B8"/>
    <w:lvl w:ilvl="0">
      <w:start w:val="1"/>
      <w:numFmt w:val="decimal"/>
      <w:lvlText w:val="%1)"/>
      <w:lvlJc w:val="left"/>
      <w:pPr>
        <w:ind w:left="2340" w:hanging="360"/>
      </w:pPr>
      <w:rPr>
        <w:rFonts w:ascii="Tahoma" w:hAnsi="Tahoma" w:cs="Tahoma" w:hint="default"/>
      </w:rPr>
    </w:lvl>
  </w:abstractNum>
  <w:abstractNum w:abstractNumId="16">
    <w:nsid w:val="204A76B4"/>
    <w:multiLevelType w:val="hybridMultilevel"/>
    <w:tmpl w:val="368CEA54"/>
    <w:lvl w:ilvl="0" w:tplc="04150011">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7">
    <w:nsid w:val="236F1480"/>
    <w:multiLevelType w:val="hybridMultilevel"/>
    <w:tmpl w:val="296A0D5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nsid w:val="25090011"/>
    <w:multiLevelType w:val="hybridMultilevel"/>
    <w:tmpl w:val="F31647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27483207"/>
    <w:multiLevelType w:val="hybridMultilevel"/>
    <w:tmpl w:val="E07A5BCC"/>
    <w:lvl w:ilvl="0" w:tplc="C8B0A3A8">
      <w:start w:val="1"/>
      <w:numFmt w:val="bullet"/>
      <w:lvlText w:val=""/>
      <w:lvlJc w:val="left"/>
      <w:pPr>
        <w:ind w:left="720" w:hanging="360"/>
      </w:pPr>
      <w:rPr>
        <w:rFonts w:ascii="Symbol" w:eastAsia="Times New Roman"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0">
    <w:nsid w:val="29AD7C01"/>
    <w:multiLevelType w:val="hybridMultilevel"/>
    <w:tmpl w:val="153877E0"/>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nsid w:val="2CA45DE1"/>
    <w:multiLevelType w:val="hybridMultilevel"/>
    <w:tmpl w:val="A9465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2E1B7A18"/>
    <w:multiLevelType w:val="hybridMultilevel"/>
    <w:tmpl w:val="5C3CE8AA"/>
    <w:lvl w:ilvl="0" w:tplc="04150017">
      <w:start w:val="1"/>
      <w:numFmt w:val="lowerLetter"/>
      <w:lvlText w:val="%1)"/>
      <w:lvlJc w:val="left"/>
      <w:pPr>
        <w:ind w:left="106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3">
    <w:nsid w:val="2E2A30CB"/>
    <w:multiLevelType w:val="hybridMultilevel"/>
    <w:tmpl w:val="87FA073C"/>
    <w:name w:val="WW8Num23"/>
    <w:lvl w:ilvl="0" w:tplc="4006B072">
      <w:start w:val="1"/>
      <w:numFmt w:val="decimal"/>
      <w:lvlText w:val="V.%1)"/>
      <w:lvlJc w:val="left"/>
      <w:pPr>
        <w:ind w:left="1146" w:hanging="360"/>
      </w:pPr>
      <w:rPr>
        <w:rFonts w:hint="default"/>
        <w:b w:val="0"/>
        <w:i w:val="0"/>
      </w:rPr>
    </w:lvl>
    <w:lvl w:ilvl="1" w:tplc="FFFFFFFF" w:tentative="1">
      <w:start w:val="1"/>
      <w:numFmt w:val="lowerLetter"/>
      <w:lvlText w:val="%2."/>
      <w:lvlJc w:val="left"/>
      <w:pPr>
        <w:ind w:left="1866" w:hanging="360"/>
      </w:pPr>
    </w:lvl>
    <w:lvl w:ilvl="2" w:tplc="FFFFFFFF" w:tentative="1">
      <w:start w:val="1"/>
      <w:numFmt w:val="lowerRoman"/>
      <w:lvlText w:val="%3."/>
      <w:lvlJc w:val="right"/>
      <w:pPr>
        <w:ind w:left="2586" w:hanging="180"/>
      </w:pPr>
    </w:lvl>
    <w:lvl w:ilvl="3" w:tplc="FFFFFFFF" w:tentative="1">
      <w:start w:val="1"/>
      <w:numFmt w:val="decimal"/>
      <w:lvlText w:val="%4."/>
      <w:lvlJc w:val="left"/>
      <w:pPr>
        <w:ind w:left="3306" w:hanging="360"/>
      </w:pPr>
    </w:lvl>
    <w:lvl w:ilvl="4" w:tplc="FFFFFFFF" w:tentative="1">
      <w:start w:val="1"/>
      <w:numFmt w:val="lowerLetter"/>
      <w:lvlText w:val="%5."/>
      <w:lvlJc w:val="left"/>
      <w:pPr>
        <w:ind w:left="4026" w:hanging="360"/>
      </w:pPr>
    </w:lvl>
    <w:lvl w:ilvl="5" w:tplc="FFFFFFFF" w:tentative="1">
      <w:start w:val="1"/>
      <w:numFmt w:val="lowerRoman"/>
      <w:lvlText w:val="%6."/>
      <w:lvlJc w:val="right"/>
      <w:pPr>
        <w:ind w:left="4746" w:hanging="180"/>
      </w:pPr>
    </w:lvl>
    <w:lvl w:ilvl="6" w:tplc="FFFFFFFF" w:tentative="1">
      <w:start w:val="1"/>
      <w:numFmt w:val="decimal"/>
      <w:lvlText w:val="%7."/>
      <w:lvlJc w:val="left"/>
      <w:pPr>
        <w:ind w:left="5466" w:hanging="360"/>
      </w:pPr>
    </w:lvl>
    <w:lvl w:ilvl="7" w:tplc="FFFFFFFF" w:tentative="1">
      <w:start w:val="1"/>
      <w:numFmt w:val="lowerLetter"/>
      <w:lvlText w:val="%8."/>
      <w:lvlJc w:val="left"/>
      <w:pPr>
        <w:ind w:left="6186" w:hanging="360"/>
      </w:pPr>
    </w:lvl>
    <w:lvl w:ilvl="8" w:tplc="FFFFFFFF" w:tentative="1">
      <w:start w:val="1"/>
      <w:numFmt w:val="lowerRoman"/>
      <w:lvlText w:val="%9."/>
      <w:lvlJc w:val="right"/>
      <w:pPr>
        <w:ind w:left="6906" w:hanging="180"/>
      </w:pPr>
    </w:lvl>
  </w:abstractNum>
  <w:abstractNum w:abstractNumId="24">
    <w:nsid w:val="30A86088"/>
    <w:multiLevelType w:val="hybridMultilevel"/>
    <w:tmpl w:val="ABC88A6C"/>
    <w:lvl w:ilvl="0" w:tplc="E496040E">
      <w:start w:val="1"/>
      <w:numFmt w:val="bullet"/>
      <w:lvlText w:val=""/>
      <w:lvlJc w:val="left"/>
      <w:pPr>
        <w:ind w:left="720" w:hanging="360"/>
      </w:pPr>
      <w:rPr>
        <w:rFonts w:ascii="Symbol" w:hAnsi="Symbol" w:cs="Symbol" w:hint="default"/>
        <w:sz w:val="16"/>
        <w:szCs w:val="16"/>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5">
    <w:nsid w:val="31251868"/>
    <w:multiLevelType w:val="multilevel"/>
    <w:tmpl w:val="36A26F6A"/>
    <w:lvl w:ilvl="0">
      <w:start w:val="1"/>
      <w:numFmt w:val="decimal"/>
      <w:lvlText w:val="%1."/>
      <w:lvlJc w:val="left"/>
      <w:pPr>
        <w:tabs>
          <w:tab w:val="num" w:pos="425"/>
        </w:tabs>
        <w:ind w:left="425" w:hanging="425"/>
      </w:pPr>
      <w:rPr>
        <w:rFonts w:ascii="Arial" w:hAnsi="Arial" w:cs="Arial" w:hint="default"/>
        <w:b w:val="0"/>
        <w:i w:val="0"/>
        <w:strike w:val="0"/>
        <w:color w:val="000000"/>
        <w:sz w:val="20"/>
        <w:szCs w:val="20"/>
        <w:lang w:val="x-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6">
    <w:nsid w:val="3882076C"/>
    <w:multiLevelType w:val="hybridMultilevel"/>
    <w:tmpl w:val="DA7C8778"/>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27">
    <w:nsid w:val="38EE5470"/>
    <w:multiLevelType w:val="hybridMultilevel"/>
    <w:tmpl w:val="B79ED690"/>
    <w:lvl w:ilvl="0" w:tplc="102CE5FC">
      <w:start w:val="1"/>
      <w:numFmt w:val="decimal"/>
      <w:lvlText w:val="%1."/>
      <w:lvlJc w:val="left"/>
      <w:pPr>
        <w:ind w:left="360" w:hanging="360"/>
      </w:pPr>
      <w:rPr>
        <w:rFonts w:cs="Times New Roman"/>
        <w:b w:val="0"/>
        <w:i w:val="0"/>
        <w:color w:val="000000"/>
      </w:rPr>
    </w:lvl>
    <w:lvl w:ilvl="1" w:tplc="A978F0D4" w:tentative="1">
      <w:start w:val="1"/>
      <w:numFmt w:val="lowerLetter"/>
      <w:lvlText w:val="%2."/>
      <w:lvlJc w:val="left"/>
      <w:pPr>
        <w:ind w:left="1080" w:hanging="360"/>
      </w:pPr>
      <w:rPr>
        <w:rFonts w:cs="Times New Roman"/>
      </w:rPr>
    </w:lvl>
    <w:lvl w:ilvl="2" w:tplc="BB344196" w:tentative="1">
      <w:start w:val="1"/>
      <w:numFmt w:val="lowerRoman"/>
      <w:lvlText w:val="%3."/>
      <w:lvlJc w:val="right"/>
      <w:pPr>
        <w:ind w:left="1800" w:hanging="180"/>
      </w:pPr>
      <w:rPr>
        <w:rFonts w:cs="Times New Roman"/>
      </w:rPr>
    </w:lvl>
    <w:lvl w:ilvl="3" w:tplc="6A14EB4C" w:tentative="1">
      <w:start w:val="1"/>
      <w:numFmt w:val="decimal"/>
      <w:lvlText w:val="%4."/>
      <w:lvlJc w:val="left"/>
      <w:pPr>
        <w:ind w:left="2520" w:hanging="360"/>
      </w:pPr>
      <w:rPr>
        <w:rFonts w:cs="Times New Roman"/>
      </w:rPr>
    </w:lvl>
    <w:lvl w:ilvl="4" w:tplc="4C62BE48" w:tentative="1">
      <w:start w:val="1"/>
      <w:numFmt w:val="lowerLetter"/>
      <w:lvlText w:val="%5."/>
      <w:lvlJc w:val="left"/>
      <w:pPr>
        <w:ind w:left="3240" w:hanging="360"/>
      </w:pPr>
      <w:rPr>
        <w:rFonts w:cs="Times New Roman"/>
      </w:rPr>
    </w:lvl>
    <w:lvl w:ilvl="5" w:tplc="637CF3DA" w:tentative="1">
      <w:start w:val="1"/>
      <w:numFmt w:val="lowerRoman"/>
      <w:lvlText w:val="%6."/>
      <w:lvlJc w:val="right"/>
      <w:pPr>
        <w:ind w:left="3960" w:hanging="180"/>
      </w:pPr>
      <w:rPr>
        <w:rFonts w:cs="Times New Roman"/>
      </w:rPr>
    </w:lvl>
    <w:lvl w:ilvl="6" w:tplc="8D600FE0" w:tentative="1">
      <w:start w:val="1"/>
      <w:numFmt w:val="decimal"/>
      <w:lvlText w:val="%7."/>
      <w:lvlJc w:val="left"/>
      <w:pPr>
        <w:ind w:left="4680" w:hanging="360"/>
      </w:pPr>
      <w:rPr>
        <w:rFonts w:cs="Times New Roman"/>
      </w:rPr>
    </w:lvl>
    <w:lvl w:ilvl="7" w:tplc="475C2B58" w:tentative="1">
      <w:start w:val="1"/>
      <w:numFmt w:val="lowerLetter"/>
      <w:lvlText w:val="%8."/>
      <w:lvlJc w:val="left"/>
      <w:pPr>
        <w:ind w:left="5400" w:hanging="360"/>
      </w:pPr>
      <w:rPr>
        <w:rFonts w:cs="Times New Roman"/>
      </w:rPr>
    </w:lvl>
    <w:lvl w:ilvl="8" w:tplc="499E9386" w:tentative="1">
      <w:start w:val="1"/>
      <w:numFmt w:val="lowerRoman"/>
      <w:lvlText w:val="%9."/>
      <w:lvlJc w:val="right"/>
      <w:pPr>
        <w:ind w:left="6120" w:hanging="180"/>
      </w:pPr>
      <w:rPr>
        <w:rFonts w:cs="Times New Roman"/>
      </w:rPr>
    </w:lvl>
  </w:abstractNum>
  <w:abstractNum w:abstractNumId="28">
    <w:nsid w:val="41772C78"/>
    <w:multiLevelType w:val="hybridMultilevel"/>
    <w:tmpl w:val="BA6898DC"/>
    <w:lvl w:ilvl="0" w:tplc="726C08EC">
      <w:start w:val="1"/>
      <w:numFmt w:val="decimal"/>
      <w:lvlText w:val="%1."/>
      <w:lvlJc w:val="left"/>
      <w:pPr>
        <w:ind w:left="720" w:hanging="360"/>
      </w:pPr>
      <w:rPr>
        <w:rFonts w:hint="default"/>
        <w:sz w:val="1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1DE16E7"/>
    <w:multiLevelType w:val="hybridMultilevel"/>
    <w:tmpl w:val="BBB0DC6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nsid w:val="47FB3AD8"/>
    <w:multiLevelType w:val="hybridMultilevel"/>
    <w:tmpl w:val="4DCA903E"/>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1">
    <w:nsid w:val="49992DD9"/>
    <w:multiLevelType w:val="hybridMultilevel"/>
    <w:tmpl w:val="0060E0D8"/>
    <w:lvl w:ilvl="0" w:tplc="D85001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nsid w:val="4DA90C14"/>
    <w:multiLevelType w:val="hybridMultilevel"/>
    <w:tmpl w:val="39ACC46E"/>
    <w:lvl w:ilvl="0" w:tplc="D85001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nsid w:val="4DCF4867"/>
    <w:multiLevelType w:val="hybridMultilevel"/>
    <w:tmpl w:val="0D608FF0"/>
    <w:lvl w:ilvl="0" w:tplc="D85001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5013386A"/>
    <w:multiLevelType w:val="hybridMultilevel"/>
    <w:tmpl w:val="F7EE1996"/>
    <w:lvl w:ilvl="0" w:tplc="D85001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5">
    <w:nsid w:val="51F15C99"/>
    <w:multiLevelType w:val="hybridMultilevel"/>
    <w:tmpl w:val="323C71D8"/>
    <w:lvl w:ilvl="0" w:tplc="053E8B0C">
      <w:start w:val="1"/>
      <w:numFmt w:val="decimal"/>
      <w:lvlText w:val="%1."/>
      <w:lvlJc w:val="left"/>
      <w:pPr>
        <w:ind w:left="25" w:hanging="397"/>
      </w:pPr>
      <w:rPr>
        <w:rFonts w:hint="default"/>
        <w:i w:val="0"/>
        <w:color w:val="auto"/>
        <w:sz w:val="20"/>
        <w:szCs w:val="20"/>
      </w:rPr>
    </w:lvl>
    <w:lvl w:ilvl="1" w:tplc="04150019">
      <w:start w:val="1"/>
      <w:numFmt w:val="lowerLetter"/>
      <w:lvlText w:val="%2."/>
      <w:lvlJc w:val="left"/>
      <w:pPr>
        <w:ind w:left="898" w:hanging="360"/>
      </w:pPr>
    </w:lvl>
    <w:lvl w:ilvl="2" w:tplc="DF847DF6">
      <w:start w:val="1"/>
      <w:numFmt w:val="decimal"/>
      <w:lvlText w:val="%3)"/>
      <w:lvlJc w:val="left"/>
      <w:pPr>
        <w:tabs>
          <w:tab w:val="num" w:pos="1798"/>
        </w:tabs>
        <w:ind w:left="1798" w:hanging="360"/>
      </w:pPr>
      <w:rPr>
        <w:rFonts w:hint="default"/>
      </w:rPr>
    </w:lvl>
    <w:lvl w:ilvl="3" w:tplc="0415000F" w:tentative="1">
      <w:start w:val="1"/>
      <w:numFmt w:val="decimal"/>
      <w:lvlText w:val="%4."/>
      <w:lvlJc w:val="left"/>
      <w:pPr>
        <w:ind w:left="2338" w:hanging="360"/>
      </w:pPr>
    </w:lvl>
    <w:lvl w:ilvl="4" w:tplc="04150019" w:tentative="1">
      <w:start w:val="1"/>
      <w:numFmt w:val="lowerLetter"/>
      <w:lvlText w:val="%5."/>
      <w:lvlJc w:val="left"/>
      <w:pPr>
        <w:ind w:left="3058" w:hanging="360"/>
      </w:pPr>
    </w:lvl>
    <w:lvl w:ilvl="5" w:tplc="0415001B" w:tentative="1">
      <w:start w:val="1"/>
      <w:numFmt w:val="lowerRoman"/>
      <w:lvlText w:val="%6."/>
      <w:lvlJc w:val="right"/>
      <w:pPr>
        <w:ind w:left="3778" w:hanging="180"/>
      </w:pPr>
    </w:lvl>
    <w:lvl w:ilvl="6" w:tplc="0415000F" w:tentative="1">
      <w:start w:val="1"/>
      <w:numFmt w:val="decimal"/>
      <w:lvlText w:val="%7."/>
      <w:lvlJc w:val="left"/>
      <w:pPr>
        <w:ind w:left="4498" w:hanging="360"/>
      </w:pPr>
    </w:lvl>
    <w:lvl w:ilvl="7" w:tplc="04150019" w:tentative="1">
      <w:start w:val="1"/>
      <w:numFmt w:val="lowerLetter"/>
      <w:lvlText w:val="%8."/>
      <w:lvlJc w:val="left"/>
      <w:pPr>
        <w:ind w:left="5218" w:hanging="360"/>
      </w:pPr>
    </w:lvl>
    <w:lvl w:ilvl="8" w:tplc="0415001B" w:tentative="1">
      <w:start w:val="1"/>
      <w:numFmt w:val="lowerRoman"/>
      <w:lvlText w:val="%9."/>
      <w:lvlJc w:val="right"/>
      <w:pPr>
        <w:ind w:left="5938" w:hanging="180"/>
      </w:pPr>
    </w:lvl>
  </w:abstractNum>
  <w:abstractNum w:abstractNumId="36">
    <w:nsid w:val="520F5998"/>
    <w:multiLevelType w:val="hybridMultilevel"/>
    <w:tmpl w:val="E55EF75C"/>
    <w:lvl w:ilvl="0" w:tplc="C0DC528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nsid w:val="55212D57"/>
    <w:multiLevelType w:val="hybridMultilevel"/>
    <w:tmpl w:val="1938F73E"/>
    <w:lvl w:ilvl="0" w:tplc="C58AB24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671739B"/>
    <w:multiLevelType w:val="hybridMultilevel"/>
    <w:tmpl w:val="2FC02082"/>
    <w:lvl w:ilvl="0" w:tplc="D85001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9">
    <w:nsid w:val="56A07EFD"/>
    <w:multiLevelType w:val="hybridMultilevel"/>
    <w:tmpl w:val="8B0AA994"/>
    <w:lvl w:ilvl="0" w:tplc="04150011">
      <w:start w:val="1"/>
      <w:numFmt w:val="decimal"/>
      <w:lvlText w:val="%1)"/>
      <w:lvlJc w:val="left"/>
      <w:pPr>
        <w:tabs>
          <w:tab w:val="num" w:pos="786"/>
        </w:tabs>
        <w:ind w:left="786" w:hanging="360"/>
      </w:pPr>
    </w:lvl>
    <w:lvl w:ilvl="1" w:tplc="04150019" w:tentative="1">
      <w:start w:val="1"/>
      <w:numFmt w:val="lowerLetter"/>
      <w:lvlText w:val="%2."/>
      <w:lvlJc w:val="left"/>
      <w:pPr>
        <w:tabs>
          <w:tab w:val="num" w:pos="1506"/>
        </w:tabs>
        <w:ind w:left="1506" w:hanging="360"/>
      </w:pPr>
    </w:lvl>
    <w:lvl w:ilvl="2" w:tplc="0415001B" w:tentative="1">
      <w:start w:val="1"/>
      <w:numFmt w:val="lowerRoman"/>
      <w:lvlText w:val="%3."/>
      <w:lvlJc w:val="right"/>
      <w:pPr>
        <w:tabs>
          <w:tab w:val="num" w:pos="2226"/>
        </w:tabs>
        <w:ind w:left="2226" w:hanging="180"/>
      </w:pPr>
    </w:lvl>
    <w:lvl w:ilvl="3" w:tplc="0415000F" w:tentative="1">
      <w:start w:val="1"/>
      <w:numFmt w:val="decimal"/>
      <w:lvlText w:val="%4."/>
      <w:lvlJc w:val="left"/>
      <w:pPr>
        <w:tabs>
          <w:tab w:val="num" w:pos="2946"/>
        </w:tabs>
        <w:ind w:left="2946" w:hanging="360"/>
      </w:pPr>
    </w:lvl>
    <w:lvl w:ilvl="4" w:tplc="04150019" w:tentative="1">
      <w:start w:val="1"/>
      <w:numFmt w:val="lowerLetter"/>
      <w:lvlText w:val="%5."/>
      <w:lvlJc w:val="left"/>
      <w:pPr>
        <w:tabs>
          <w:tab w:val="num" w:pos="3666"/>
        </w:tabs>
        <w:ind w:left="3666" w:hanging="360"/>
      </w:pPr>
    </w:lvl>
    <w:lvl w:ilvl="5" w:tplc="0415001B" w:tentative="1">
      <w:start w:val="1"/>
      <w:numFmt w:val="lowerRoman"/>
      <w:lvlText w:val="%6."/>
      <w:lvlJc w:val="right"/>
      <w:pPr>
        <w:tabs>
          <w:tab w:val="num" w:pos="4386"/>
        </w:tabs>
        <w:ind w:left="4386" w:hanging="180"/>
      </w:pPr>
    </w:lvl>
    <w:lvl w:ilvl="6" w:tplc="0415000F" w:tentative="1">
      <w:start w:val="1"/>
      <w:numFmt w:val="decimal"/>
      <w:lvlText w:val="%7."/>
      <w:lvlJc w:val="left"/>
      <w:pPr>
        <w:tabs>
          <w:tab w:val="num" w:pos="5106"/>
        </w:tabs>
        <w:ind w:left="5106" w:hanging="360"/>
      </w:pPr>
    </w:lvl>
    <w:lvl w:ilvl="7" w:tplc="04150019" w:tentative="1">
      <w:start w:val="1"/>
      <w:numFmt w:val="lowerLetter"/>
      <w:lvlText w:val="%8."/>
      <w:lvlJc w:val="left"/>
      <w:pPr>
        <w:tabs>
          <w:tab w:val="num" w:pos="5826"/>
        </w:tabs>
        <w:ind w:left="5826" w:hanging="360"/>
      </w:pPr>
    </w:lvl>
    <w:lvl w:ilvl="8" w:tplc="0415001B" w:tentative="1">
      <w:start w:val="1"/>
      <w:numFmt w:val="lowerRoman"/>
      <w:lvlText w:val="%9."/>
      <w:lvlJc w:val="right"/>
      <w:pPr>
        <w:tabs>
          <w:tab w:val="num" w:pos="6546"/>
        </w:tabs>
        <w:ind w:left="6546" w:hanging="180"/>
      </w:pPr>
    </w:lvl>
  </w:abstractNum>
  <w:abstractNum w:abstractNumId="40">
    <w:nsid w:val="57AE653C"/>
    <w:multiLevelType w:val="hybridMultilevel"/>
    <w:tmpl w:val="00EA5E62"/>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1">
    <w:nsid w:val="58672071"/>
    <w:multiLevelType w:val="hybridMultilevel"/>
    <w:tmpl w:val="78722F1E"/>
    <w:lvl w:ilvl="0" w:tplc="D85001B6">
      <w:start w:val="1"/>
      <w:numFmt w:val="decimal"/>
      <w:lvlText w:val="%1)"/>
      <w:lvlJc w:val="left"/>
      <w:pPr>
        <w:ind w:left="1485" w:hanging="360"/>
      </w:pPr>
      <w:rPr>
        <w:rFonts w:hint="default"/>
      </w:rPr>
    </w:lvl>
    <w:lvl w:ilvl="1" w:tplc="04150019">
      <w:start w:val="1"/>
      <w:numFmt w:val="lowerLetter"/>
      <w:lvlText w:val="%2."/>
      <w:lvlJc w:val="left"/>
      <w:pPr>
        <w:ind w:left="2205" w:hanging="360"/>
      </w:pPr>
    </w:lvl>
    <w:lvl w:ilvl="2" w:tplc="0415001B">
      <w:start w:val="1"/>
      <w:numFmt w:val="lowerRoman"/>
      <w:lvlText w:val="%3."/>
      <w:lvlJc w:val="right"/>
      <w:pPr>
        <w:ind w:left="2925" w:hanging="180"/>
      </w:pPr>
    </w:lvl>
    <w:lvl w:ilvl="3" w:tplc="0415000F">
      <w:start w:val="1"/>
      <w:numFmt w:val="decimal"/>
      <w:lvlText w:val="%4."/>
      <w:lvlJc w:val="left"/>
      <w:pPr>
        <w:ind w:left="3645" w:hanging="360"/>
      </w:pPr>
    </w:lvl>
    <w:lvl w:ilvl="4" w:tplc="04150019">
      <w:start w:val="1"/>
      <w:numFmt w:val="lowerLetter"/>
      <w:lvlText w:val="%5."/>
      <w:lvlJc w:val="left"/>
      <w:pPr>
        <w:ind w:left="4365" w:hanging="360"/>
      </w:pPr>
    </w:lvl>
    <w:lvl w:ilvl="5" w:tplc="0415001B">
      <w:start w:val="1"/>
      <w:numFmt w:val="lowerRoman"/>
      <w:lvlText w:val="%6."/>
      <w:lvlJc w:val="right"/>
      <w:pPr>
        <w:ind w:left="5085" w:hanging="180"/>
      </w:pPr>
    </w:lvl>
    <w:lvl w:ilvl="6" w:tplc="0415000F">
      <w:start w:val="1"/>
      <w:numFmt w:val="decimal"/>
      <w:lvlText w:val="%7."/>
      <w:lvlJc w:val="left"/>
      <w:pPr>
        <w:ind w:left="5805" w:hanging="360"/>
      </w:pPr>
    </w:lvl>
    <w:lvl w:ilvl="7" w:tplc="04150019">
      <w:start w:val="1"/>
      <w:numFmt w:val="lowerLetter"/>
      <w:lvlText w:val="%8."/>
      <w:lvlJc w:val="left"/>
      <w:pPr>
        <w:ind w:left="6525" w:hanging="360"/>
      </w:pPr>
    </w:lvl>
    <w:lvl w:ilvl="8" w:tplc="0415001B">
      <w:start w:val="1"/>
      <w:numFmt w:val="lowerRoman"/>
      <w:lvlText w:val="%9."/>
      <w:lvlJc w:val="right"/>
      <w:pPr>
        <w:ind w:left="7245" w:hanging="180"/>
      </w:pPr>
    </w:lvl>
  </w:abstractNum>
  <w:abstractNum w:abstractNumId="42">
    <w:nsid w:val="592E7485"/>
    <w:multiLevelType w:val="hybridMultilevel"/>
    <w:tmpl w:val="E76E1B12"/>
    <w:lvl w:ilvl="0" w:tplc="04150017">
      <w:start w:val="1"/>
      <w:numFmt w:val="lowerLetter"/>
      <w:lvlText w:val="%1)"/>
      <w:lvlJc w:val="left"/>
      <w:pPr>
        <w:ind w:left="835" w:hanging="360"/>
      </w:pPr>
      <w:rPr>
        <w:rFonts w:hint="default"/>
      </w:rPr>
    </w:lvl>
    <w:lvl w:ilvl="1" w:tplc="04150003">
      <w:start w:val="1"/>
      <w:numFmt w:val="bullet"/>
      <w:lvlText w:val="o"/>
      <w:lvlJc w:val="left"/>
      <w:pPr>
        <w:ind w:left="1555" w:hanging="360"/>
      </w:pPr>
      <w:rPr>
        <w:rFonts w:ascii="Courier New" w:hAnsi="Courier New" w:hint="default"/>
      </w:rPr>
    </w:lvl>
    <w:lvl w:ilvl="2" w:tplc="9A428024">
      <w:start w:val="1"/>
      <w:numFmt w:val="decimal"/>
      <w:lvlText w:val="%3)"/>
      <w:lvlJc w:val="left"/>
      <w:pPr>
        <w:ind w:left="2485" w:hanging="570"/>
      </w:pPr>
      <w:rPr>
        <w:rFont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43">
    <w:nsid w:val="5C126827"/>
    <w:multiLevelType w:val="hybridMultilevel"/>
    <w:tmpl w:val="B240E9FA"/>
    <w:lvl w:ilvl="0" w:tplc="D85001B6">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4">
    <w:nsid w:val="71B801BF"/>
    <w:multiLevelType w:val="hybridMultilevel"/>
    <w:tmpl w:val="55C623B8"/>
    <w:lvl w:ilvl="0" w:tplc="D042EE6C">
      <w:start w:val="1"/>
      <w:numFmt w:val="bullet"/>
      <w:lvlText w:val="-"/>
      <w:lvlJc w:val="left"/>
      <w:pPr>
        <w:ind w:left="1080" w:hanging="360"/>
      </w:pPr>
      <w:rPr>
        <w:rFonts w:ascii="Calibri" w:hAnsi="Calibri"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5">
    <w:nsid w:val="73334557"/>
    <w:multiLevelType w:val="hybridMultilevel"/>
    <w:tmpl w:val="1CC28B3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4C73C97"/>
    <w:multiLevelType w:val="multilevel"/>
    <w:tmpl w:val="9570555E"/>
    <w:lvl w:ilvl="0">
      <w:start w:val="1"/>
      <w:numFmt w:val="decimal"/>
      <w:lvlText w:val="%1."/>
      <w:lvlJc w:val="left"/>
      <w:pPr>
        <w:tabs>
          <w:tab w:val="num" w:pos="390"/>
        </w:tabs>
        <w:ind w:left="390" w:hanging="390"/>
      </w:pPr>
    </w:lvl>
    <w:lvl w:ilvl="1">
      <w:start w:val="1"/>
      <w:numFmt w:val="lowerLetter"/>
      <w:pStyle w:val="Normalny"/>
      <w:lvlText w:val="%2)"/>
      <w:lvlJc w:val="left"/>
      <w:pPr>
        <w:tabs>
          <w:tab w:val="num" w:pos="1440"/>
        </w:tabs>
        <w:ind w:left="1440" w:hanging="360"/>
      </w:pPr>
      <w:rPr>
        <w:rFonts w:hint="default"/>
      </w:rPr>
    </w:lvl>
    <w:lvl w:ilvl="2">
      <w:start w:val="1"/>
      <w:numFmt w:val="bullet"/>
      <w:pStyle w:val="Normalny"/>
      <w:lvlText w:val=""/>
      <w:lvlJc w:val="left"/>
      <w:pPr>
        <w:tabs>
          <w:tab w:val="num" w:pos="2340"/>
        </w:tabs>
        <w:ind w:left="2340" w:hanging="360"/>
      </w:pPr>
      <w:rPr>
        <w:rFonts w:ascii="Wingdings" w:hAnsi="Wingdings" w:hint="default"/>
      </w:rPr>
    </w:lvl>
    <w:lvl w:ilvl="3">
      <w:start w:val="3"/>
      <w:numFmt w:val="decimal"/>
      <w:pStyle w:val="Normalny"/>
      <w:lvlText w:val="%4"/>
      <w:lvlJc w:val="left"/>
      <w:pPr>
        <w:tabs>
          <w:tab w:val="num" w:pos="2880"/>
        </w:tabs>
        <w:ind w:left="2880" w:hanging="360"/>
      </w:pPr>
      <w:rPr>
        <w:rFonts w:hint="default"/>
      </w:rPr>
    </w:lvl>
    <w:lvl w:ilvl="4" w:tentative="1">
      <w:start w:val="1"/>
      <w:numFmt w:val="lowerLetter"/>
      <w:pStyle w:val="Normalny"/>
      <w:lvlText w:val="%5."/>
      <w:lvlJc w:val="left"/>
      <w:pPr>
        <w:tabs>
          <w:tab w:val="num" w:pos="3600"/>
        </w:tabs>
        <w:ind w:left="3600" w:hanging="360"/>
      </w:pPr>
    </w:lvl>
    <w:lvl w:ilvl="5" w:tentative="1">
      <w:start w:val="1"/>
      <w:numFmt w:val="lowerRoman"/>
      <w:pStyle w:val="Normalny"/>
      <w:lvlText w:val="%6."/>
      <w:lvlJc w:val="right"/>
      <w:pPr>
        <w:tabs>
          <w:tab w:val="num" w:pos="4320"/>
        </w:tabs>
        <w:ind w:left="4320" w:hanging="180"/>
      </w:pPr>
    </w:lvl>
    <w:lvl w:ilvl="6" w:tentative="1">
      <w:start w:val="1"/>
      <w:numFmt w:val="decimal"/>
      <w:pStyle w:val="Normalny"/>
      <w:lvlText w:val="%7."/>
      <w:lvlJc w:val="left"/>
      <w:pPr>
        <w:tabs>
          <w:tab w:val="num" w:pos="5040"/>
        </w:tabs>
        <w:ind w:left="5040" w:hanging="360"/>
      </w:pPr>
    </w:lvl>
    <w:lvl w:ilvl="7" w:tentative="1">
      <w:start w:val="1"/>
      <w:numFmt w:val="lowerLetter"/>
      <w:pStyle w:val="Normalny"/>
      <w:lvlText w:val="%8."/>
      <w:lvlJc w:val="left"/>
      <w:pPr>
        <w:tabs>
          <w:tab w:val="num" w:pos="5760"/>
        </w:tabs>
        <w:ind w:left="5760" w:hanging="360"/>
      </w:pPr>
    </w:lvl>
    <w:lvl w:ilvl="8" w:tentative="1">
      <w:start w:val="1"/>
      <w:numFmt w:val="lowerRoman"/>
      <w:pStyle w:val="Normalny"/>
      <w:lvlText w:val="%9."/>
      <w:lvlJc w:val="right"/>
      <w:pPr>
        <w:tabs>
          <w:tab w:val="num" w:pos="6480"/>
        </w:tabs>
        <w:ind w:left="6480" w:hanging="180"/>
      </w:pPr>
    </w:lvl>
  </w:abstractNum>
  <w:abstractNum w:abstractNumId="47">
    <w:nsid w:val="7901621E"/>
    <w:multiLevelType w:val="multilevel"/>
    <w:tmpl w:val="4DC8444E"/>
    <w:name w:val="z"/>
    <w:lvl w:ilvl="0">
      <w:start w:val="1"/>
      <w:numFmt w:val="upperRoman"/>
      <w:lvlText w:val="%1."/>
      <w:lvlJc w:val="left"/>
      <w:pPr>
        <w:tabs>
          <w:tab w:val="num" w:pos="360"/>
        </w:tabs>
        <w:ind w:left="360" w:hanging="360"/>
      </w:pPr>
      <w:rPr>
        <w:rFonts w:hint="default"/>
        <w:color w:val="auto"/>
      </w:rPr>
    </w:lvl>
    <w:lvl w:ilvl="1">
      <w:start w:val="1"/>
      <w:numFmt w:val="decimal"/>
      <w:isLgl/>
      <w:lvlText w:val="%1.%2."/>
      <w:lvlJc w:val="left"/>
      <w:pPr>
        <w:tabs>
          <w:tab w:val="num" w:pos="792"/>
        </w:tabs>
        <w:ind w:left="792" w:hanging="432"/>
      </w:pPr>
      <w:rPr>
        <w:rFonts w:hint="default"/>
      </w:rPr>
    </w:lvl>
    <w:lvl w:ilvl="2">
      <w:start w:val="1"/>
      <w:numFmt w:val="decimal"/>
      <w:lvlRestart w:val="0"/>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8">
    <w:nsid w:val="7D2A0FA6"/>
    <w:multiLevelType w:val="hybridMultilevel"/>
    <w:tmpl w:val="49E2C2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E612655"/>
    <w:multiLevelType w:val="hybridMultilevel"/>
    <w:tmpl w:val="B6BE17FA"/>
    <w:lvl w:ilvl="0" w:tplc="491407EC">
      <w:start w:val="1"/>
      <w:numFmt w:val="lowerLetter"/>
      <w:lvlText w:val="%1)"/>
      <w:lvlJc w:val="left"/>
      <w:pPr>
        <w:tabs>
          <w:tab w:val="num" w:pos="1440"/>
        </w:tabs>
        <w:ind w:left="1440" w:hanging="360"/>
      </w:pPr>
      <w:rPr>
        <w:rFonts w:hint="default"/>
        <w:strike w:val="0"/>
        <w:color w:val="00000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F787EFB"/>
    <w:multiLevelType w:val="hybridMultilevel"/>
    <w:tmpl w:val="8D1E3FD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8"/>
  </w:num>
  <w:num w:numId="3">
    <w:abstractNumId w:val="32"/>
  </w:num>
  <w:num w:numId="4">
    <w:abstractNumId w:val="43"/>
  </w:num>
  <w:num w:numId="5">
    <w:abstractNumId w:val="22"/>
  </w:num>
  <w:num w:numId="6">
    <w:abstractNumId w:val="6"/>
  </w:num>
  <w:num w:numId="7">
    <w:abstractNumId w:val="31"/>
  </w:num>
  <w:num w:numId="8">
    <w:abstractNumId w:val="33"/>
  </w:num>
  <w:num w:numId="9">
    <w:abstractNumId w:val="10"/>
  </w:num>
  <w:num w:numId="10">
    <w:abstractNumId w:val="38"/>
  </w:num>
  <w:num w:numId="11">
    <w:abstractNumId w:val="34"/>
  </w:num>
  <w:num w:numId="12">
    <w:abstractNumId w:val="41"/>
  </w:num>
  <w:num w:numId="13">
    <w:abstractNumId w:val="24"/>
  </w:num>
  <w:num w:numId="14">
    <w:abstractNumId w:val="19"/>
  </w:num>
  <w:num w:numId="15">
    <w:abstractNumId w:val="4"/>
  </w:num>
  <w:num w:numId="16">
    <w:abstractNumId w:val="36"/>
  </w:num>
  <w:num w:numId="17">
    <w:abstractNumId w:val="15"/>
  </w:num>
  <w:num w:numId="18">
    <w:abstractNumId w:val="26"/>
  </w:num>
  <w:num w:numId="19">
    <w:abstractNumId w:val="12"/>
  </w:num>
  <w:num w:numId="20">
    <w:abstractNumId w:val="35"/>
  </w:num>
  <w:num w:numId="21">
    <w:abstractNumId w:val="42"/>
  </w:num>
  <w:num w:numId="22">
    <w:abstractNumId w:val="44"/>
  </w:num>
  <w:num w:numId="23">
    <w:abstractNumId w:val="27"/>
  </w:num>
  <w:num w:numId="24">
    <w:abstractNumId w:val="20"/>
  </w:num>
  <w:num w:numId="25">
    <w:abstractNumId w:val="11"/>
  </w:num>
  <w:num w:numId="26">
    <w:abstractNumId w:val="49"/>
  </w:num>
  <w:num w:numId="27">
    <w:abstractNumId w:val="28"/>
  </w:num>
  <w:num w:numId="28">
    <w:abstractNumId w:val="46"/>
  </w:num>
  <w:num w:numId="2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8"/>
  </w:num>
  <w:num w:numId="31">
    <w:abstractNumId w:val="39"/>
  </w:num>
  <w:num w:numId="32">
    <w:abstractNumId w:val="7"/>
  </w:num>
  <w:num w:numId="33">
    <w:abstractNumId w:val="17"/>
  </w:num>
  <w:num w:numId="34">
    <w:abstractNumId w:val="18"/>
  </w:num>
  <w:num w:numId="35">
    <w:abstractNumId w:val="45"/>
  </w:num>
  <w:num w:numId="36">
    <w:abstractNumId w:val="21"/>
  </w:num>
  <w:num w:numId="37">
    <w:abstractNumId w:val="29"/>
  </w:num>
  <w:num w:numId="38">
    <w:abstractNumId w:val="40"/>
  </w:num>
  <w:num w:numId="39">
    <w:abstractNumId w:val="16"/>
  </w:num>
  <w:num w:numId="40">
    <w:abstractNumId w:val="14"/>
  </w:num>
  <w:num w:numId="41">
    <w:abstractNumId w:val="37"/>
  </w:num>
  <w:num w:numId="42">
    <w:abstractNumId w:val="5"/>
  </w:num>
  <w:num w:numId="43">
    <w:abstractNumId w:val="50"/>
  </w:num>
  <w:num w:numId="44">
    <w:abstractNumId w:val="25"/>
  </w:num>
  <w:num w:numId="45">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582"/>
    <w:rsid w:val="00012128"/>
    <w:rsid w:val="000157A9"/>
    <w:rsid w:val="00042B36"/>
    <w:rsid w:val="00043BF1"/>
    <w:rsid w:val="000458CF"/>
    <w:rsid w:val="00045A5E"/>
    <w:rsid w:val="000611C6"/>
    <w:rsid w:val="000736D8"/>
    <w:rsid w:val="00083129"/>
    <w:rsid w:val="00087BBC"/>
    <w:rsid w:val="000C3D00"/>
    <w:rsid w:val="000C448A"/>
    <w:rsid w:val="000C5E10"/>
    <w:rsid w:val="000D3EA3"/>
    <w:rsid w:val="000D78CB"/>
    <w:rsid w:val="000E32FC"/>
    <w:rsid w:val="000E6771"/>
    <w:rsid w:val="00100628"/>
    <w:rsid w:val="0013045A"/>
    <w:rsid w:val="00141385"/>
    <w:rsid w:val="00144115"/>
    <w:rsid w:val="00184397"/>
    <w:rsid w:val="001B3155"/>
    <w:rsid w:val="001C1EB4"/>
    <w:rsid w:val="001D31C2"/>
    <w:rsid w:val="001E47E8"/>
    <w:rsid w:val="001E62E6"/>
    <w:rsid w:val="001F2CC4"/>
    <w:rsid w:val="00214ED7"/>
    <w:rsid w:val="00220EA2"/>
    <w:rsid w:val="002223F8"/>
    <w:rsid w:val="0024008A"/>
    <w:rsid w:val="00253093"/>
    <w:rsid w:val="00271E99"/>
    <w:rsid w:val="00281D50"/>
    <w:rsid w:val="00284604"/>
    <w:rsid w:val="00296311"/>
    <w:rsid w:val="002A23C5"/>
    <w:rsid w:val="002B5ADB"/>
    <w:rsid w:val="002C4BDF"/>
    <w:rsid w:val="002D0D3B"/>
    <w:rsid w:val="002D1369"/>
    <w:rsid w:val="002F7EFE"/>
    <w:rsid w:val="00303437"/>
    <w:rsid w:val="00304256"/>
    <w:rsid w:val="003132CA"/>
    <w:rsid w:val="00321D3C"/>
    <w:rsid w:val="00326287"/>
    <w:rsid w:val="0033028F"/>
    <w:rsid w:val="003348BC"/>
    <w:rsid w:val="00337C94"/>
    <w:rsid w:val="00356738"/>
    <w:rsid w:val="00361853"/>
    <w:rsid w:val="00366E97"/>
    <w:rsid w:val="003670F8"/>
    <w:rsid w:val="00370739"/>
    <w:rsid w:val="00382D8F"/>
    <w:rsid w:val="00383777"/>
    <w:rsid w:val="003C7B27"/>
    <w:rsid w:val="003D50A7"/>
    <w:rsid w:val="003F122F"/>
    <w:rsid w:val="003F36B0"/>
    <w:rsid w:val="003F79DB"/>
    <w:rsid w:val="00410FD2"/>
    <w:rsid w:val="00411256"/>
    <w:rsid w:val="00416422"/>
    <w:rsid w:val="00422946"/>
    <w:rsid w:val="00432953"/>
    <w:rsid w:val="00446C03"/>
    <w:rsid w:val="00466B58"/>
    <w:rsid w:val="004975A3"/>
    <w:rsid w:val="004B691B"/>
    <w:rsid w:val="004C2306"/>
    <w:rsid w:val="004C2566"/>
    <w:rsid w:val="004C5838"/>
    <w:rsid w:val="004C7678"/>
    <w:rsid w:val="00511CAA"/>
    <w:rsid w:val="005215E4"/>
    <w:rsid w:val="00521FA6"/>
    <w:rsid w:val="005228EC"/>
    <w:rsid w:val="00523039"/>
    <w:rsid w:val="0053218C"/>
    <w:rsid w:val="00534F5F"/>
    <w:rsid w:val="0059091A"/>
    <w:rsid w:val="005939CF"/>
    <w:rsid w:val="00595278"/>
    <w:rsid w:val="00597397"/>
    <w:rsid w:val="005A692D"/>
    <w:rsid w:val="005E1D74"/>
    <w:rsid w:val="00641FB2"/>
    <w:rsid w:val="00642D0E"/>
    <w:rsid w:val="0066354A"/>
    <w:rsid w:val="006662AC"/>
    <w:rsid w:val="006759AB"/>
    <w:rsid w:val="0068123B"/>
    <w:rsid w:val="006861A7"/>
    <w:rsid w:val="006865F9"/>
    <w:rsid w:val="00691E3B"/>
    <w:rsid w:val="006B721A"/>
    <w:rsid w:val="006D460B"/>
    <w:rsid w:val="006E0613"/>
    <w:rsid w:val="006E3445"/>
    <w:rsid w:val="007042E5"/>
    <w:rsid w:val="00733DDC"/>
    <w:rsid w:val="00741C76"/>
    <w:rsid w:val="00761B8D"/>
    <w:rsid w:val="007728B7"/>
    <w:rsid w:val="007878BC"/>
    <w:rsid w:val="007A1DCA"/>
    <w:rsid w:val="007B5572"/>
    <w:rsid w:val="007D504A"/>
    <w:rsid w:val="007E1C31"/>
    <w:rsid w:val="007F1EA2"/>
    <w:rsid w:val="00804A13"/>
    <w:rsid w:val="00805880"/>
    <w:rsid w:val="008108C0"/>
    <w:rsid w:val="0081178D"/>
    <w:rsid w:val="008173F0"/>
    <w:rsid w:val="00822195"/>
    <w:rsid w:val="008370C6"/>
    <w:rsid w:val="00844D48"/>
    <w:rsid w:val="00850828"/>
    <w:rsid w:val="00851B7B"/>
    <w:rsid w:val="00862DBE"/>
    <w:rsid w:val="008820B9"/>
    <w:rsid w:val="008A13A4"/>
    <w:rsid w:val="008B10D3"/>
    <w:rsid w:val="008D7C36"/>
    <w:rsid w:val="008E7758"/>
    <w:rsid w:val="008F6514"/>
    <w:rsid w:val="00922A95"/>
    <w:rsid w:val="00934381"/>
    <w:rsid w:val="009419C7"/>
    <w:rsid w:val="00960D1F"/>
    <w:rsid w:val="00961513"/>
    <w:rsid w:val="00992A13"/>
    <w:rsid w:val="009A2AD6"/>
    <w:rsid w:val="009A32F6"/>
    <w:rsid w:val="009C0F55"/>
    <w:rsid w:val="009C3508"/>
    <w:rsid w:val="009E359F"/>
    <w:rsid w:val="009F060F"/>
    <w:rsid w:val="009F4795"/>
    <w:rsid w:val="00A07E9D"/>
    <w:rsid w:val="00A47623"/>
    <w:rsid w:val="00A60694"/>
    <w:rsid w:val="00A74395"/>
    <w:rsid w:val="00A74E2D"/>
    <w:rsid w:val="00A80FB2"/>
    <w:rsid w:val="00A84032"/>
    <w:rsid w:val="00AA7F37"/>
    <w:rsid w:val="00B015BB"/>
    <w:rsid w:val="00B12F10"/>
    <w:rsid w:val="00B13C06"/>
    <w:rsid w:val="00B31E35"/>
    <w:rsid w:val="00B33C72"/>
    <w:rsid w:val="00B34B4F"/>
    <w:rsid w:val="00B501DE"/>
    <w:rsid w:val="00B53855"/>
    <w:rsid w:val="00B53C5C"/>
    <w:rsid w:val="00B947B7"/>
    <w:rsid w:val="00BA7C5C"/>
    <w:rsid w:val="00BB3923"/>
    <w:rsid w:val="00BD75EA"/>
    <w:rsid w:val="00BF2C87"/>
    <w:rsid w:val="00C20554"/>
    <w:rsid w:val="00C30D37"/>
    <w:rsid w:val="00C61582"/>
    <w:rsid w:val="00C6571B"/>
    <w:rsid w:val="00C67ECB"/>
    <w:rsid w:val="00C732E4"/>
    <w:rsid w:val="00CA031B"/>
    <w:rsid w:val="00CA41AA"/>
    <w:rsid w:val="00CA442C"/>
    <w:rsid w:val="00CA52F3"/>
    <w:rsid w:val="00CC5540"/>
    <w:rsid w:val="00CF3E8F"/>
    <w:rsid w:val="00CF79F7"/>
    <w:rsid w:val="00D028D3"/>
    <w:rsid w:val="00D15AFD"/>
    <w:rsid w:val="00D251A9"/>
    <w:rsid w:val="00D34BE0"/>
    <w:rsid w:val="00D42071"/>
    <w:rsid w:val="00D44CD3"/>
    <w:rsid w:val="00D524EB"/>
    <w:rsid w:val="00D811DF"/>
    <w:rsid w:val="00DA0EA1"/>
    <w:rsid w:val="00DA3890"/>
    <w:rsid w:val="00DA6961"/>
    <w:rsid w:val="00DD2BDC"/>
    <w:rsid w:val="00DD6B54"/>
    <w:rsid w:val="00DE5B83"/>
    <w:rsid w:val="00E03050"/>
    <w:rsid w:val="00E151A7"/>
    <w:rsid w:val="00E21227"/>
    <w:rsid w:val="00E84B81"/>
    <w:rsid w:val="00EC06E8"/>
    <w:rsid w:val="00EC0E77"/>
    <w:rsid w:val="00ED3236"/>
    <w:rsid w:val="00ED4222"/>
    <w:rsid w:val="00F01304"/>
    <w:rsid w:val="00F17F2A"/>
    <w:rsid w:val="00F20B7F"/>
    <w:rsid w:val="00F32FF9"/>
    <w:rsid w:val="00F37FD8"/>
    <w:rsid w:val="00F55DAB"/>
    <w:rsid w:val="00F6181D"/>
    <w:rsid w:val="00F632E8"/>
    <w:rsid w:val="00F73980"/>
    <w:rsid w:val="00F74C9C"/>
    <w:rsid w:val="00F77A5D"/>
    <w:rsid w:val="00FE5781"/>
    <w:rsid w:val="00FF6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iPriority="0" w:unhideWhenUsed="0"/>
    <w:lsdException w:name="footer" w:unhideWhenUsed="0"/>
    <w:lsdException w:name="caption" w:uiPriority="35" w:qFormat="1"/>
    <w:lsdException w:name="footnote reference" w:unhideWhenUsed="0"/>
    <w:lsdException w:name="page number" w:uiPriority="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448A"/>
    <w:pPr>
      <w:suppressAutoHyphens/>
    </w:pPr>
  </w:style>
  <w:style w:type="paragraph" w:styleId="Nagwek1">
    <w:name w:val="heading 1"/>
    <w:basedOn w:val="Normalny"/>
    <w:next w:val="Normalny"/>
    <w:link w:val="Nagwek1Znak"/>
    <w:uiPriority w:val="99"/>
    <w:qFormat/>
    <w:rsid w:val="00383777"/>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rsid w:val="00383777"/>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rsid w:val="00383777"/>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rsid w:val="00383777"/>
    <w:pPr>
      <w:keepNext/>
      <w:spacing w:before="240" w:after="60"/>
      <w:outlineLvl w:val="3"/>
    </w:pPr>
    <w:rPr>
      <w:b/>
      <w:bCs/>
      <w:sz w:val="28"/>
      <w:szCs w:val="28"/>
    </w:rPr>
  </w:style>
  <w:style w:type="paragraph" w:styleId="Nagwek5">
    <w:name w:val="heading 5"/>
    <w:basedOn w:val="Normalny"/>
    <w:next w:val="Normalny"/>
    <w:link w:val="Nagwek5Znak"/>
    <w:uiPriority w:val="9"/>
    <w:unhideWhenUsed/>
    <w:qFormat/>
    <w:rsid w:val="00410FD2"/>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410F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383777"/>
    <w:rPr>
      <w:rFonts w:ascii="Book Antiqua" w:hAnsi="Book Antiqua" w:cs="Book Antiqua"/>
      <w:b/>
      <w:bCs/>
    </w:rPr>
  </w:style>
  <w:style w:type="character" w:customStyle="1" w:styleId="Nagwek2Znak">
    <w:name w:val="Nagłówek 2 Znak"/>
    <w:link w:val="Nagwek2"/>
    <w:uiPriority w:val="99"/>
    <w:rsid w:val="00383777"/>
    <w:rPr>
      <w:sz w:val="26"/>
      <w:szCs w:val="26"/>
    </w:rPr>
  </w:style>
  <w:style w:type="character" w:customStyle="1" w:styleId="Nagwek3Znak">
    <w:name w:val="Nagłówek 3 Znak"/>
    <w:link w:val="Nagwek3"/>
    <w:uiPriority w:val="99"/>
    <w:rsid w:val="00383777"/>
    <w:rPr>
      <w:b/>
      <w:bCs/>
      <w:i/>
      <w:iCs/>
      <w:sz w:val="24"/>
      <w:szCs w:val="24"/>
    </w:rPr>
  </w:style>
  <w:style w:type="character" w:customStyle="1" w:styleId="Nagwek4Znak">
    <w:name w:val="Nagłówek 4 Znak"/>
    <w:link w:val="Nagwek4"/>
    <w:uiPriority w:val="99"/>
    <w:rsid w:val="00383777"/>
    <w:rPr>
      <w:rFonts w:ascii="Times New Roman" w:hAnsi="Times New Roman" w:cs="Times New Roman"/>
      <w:b/>
      <w:bCs/>
      <w:sz w:val="28"/>
      <w:szCs w:val="28"/>
      <w:lang w:eastAsia="ar-SA" w:bidi="ar-SA"/>
    </w:rPr>
  </w:style>
  <w:style w:type="paragraph" w:customStyle="1" w:styleId="Default">
    <w:name w:val="Default"/>
    <w:rsid w:val="00C61582"/>
    <w:pPr>
      <w:autoSpaceDE w:val="0"/>
      <w:autoSpaceDN w:val="0"/>
      <w:adjustRightInd w:val="0"/>
    </w:pPr>
    <w:rPr>
      <w:rFonts w:ascii="Tahoma" w:hAnsi="Tahoma" w:cs="Tahoma"/>
      <w:color w:val="000000"/>
      <w:sz w:val="24"/>
      <w:szCs w:val="24"/>
      <w:lang w:eastAsia="en-US"/>
    </w:rPr>
  </w:style>
  <w:style w:type="paragraph" w:styleId="Nagwek">
    <w:name w:val="header"/>
    <w:aliases w:val="index,Nagłówek strony"/>
    <w:basedOn w:val="Normalny"/>
    <w:link w:val="NagwekZnak"/>
    <w:rsid w:val="000C448A"/>
    <w:pPr>
      <w:tabs>
        <w:tab w:val="center" w:pos="4536"/>
        <w:tab w:val="right" w:pos="9072"/>
      </w:tabs>
    </w:pPr>
  </w:style>
  <w:style w:type="character" w:customStyle="1" w:styleId="NagwekZnak">
    <w:name w:val="Nagłówek Znak"/>
    <w:aliases w:val="index Znak,Nagłówek strony Znak"/>
    <w:basedOn w:val="Domylnaczcionkaakapitu"/>
    <w:link w:val="Nagwek"/>
    <w:rsid w:val="000C448A"/>
  </w:style>
  <w:style w:type="paragraph" w:styleId="Stopka">
    <w:name w:val="footer"/>
    <w:basedOn w:val="Normalny"/>
    <w:link w:val="StopkaZnak"/>
    <w:uiPriority w:val="99"/>
    <w:rsid w:val="000C448A"/>
    <w:pPr>
      <w:tabs>
        <w:tab w:val="center" w:pos="4536"/>
        <w:tab w:val="right" w:pos="9072"/>
      </w:tabs>
    </w:pPr>
  </w:style>
  <w:style w:type="character" w:customStyle="1" w:styleId="StopkaZnak">
    <w:name w:val="Stopka Znak"/>
    <w:basedOn w:val="Domylnaczcionkaakapitu"/>
    <w:link w:val="Stopka"/>
    <w:uiPriority w:val="99"/>
    <w:rsid w:val="000C448A"/>
  </w:style>
  <w:style w:type="paragraph" w:customStyle="1" w:styleId="Tekstpodstawowy21">
    <w:name w:val="Tekst podstawowy 21"/>
    <w:basedOn w:val="Normalny"/>
    <w:uiPriority w:val="99"/>
    <w:rsid w:val="00383777"/>
    <w:pPr>
      <w:jc w:val="both"/>
    </w:pPr>
    <w:rPr>
      <w:sz w:val="28"/>
      <w:szCs w:val="28"/>
    </w:rPr>
  </w:style>
  <w:style w:type="paragraph" w:styleId="Tekstpodstawowywcity">
    <w:name w:val="Body Text Indent"/>
    <w:basedOn w:val="Normalny"/>
    <w:link w:val="TekstpodstawowywcityZnak"/>
    <w:uiPriority w:val="99"/>
    <w:rsid w:val="003348BC"/>
    <w:pPr>
      <w:ind w:left="720"/>
      <w:jc w:val="both"/>
    </w:pPr>
    <w:rPr>
      <w:sz w:val="26"/>
      <w:szCs w:val="26"/>
    </w:rPr>
  </w:style>
  <w:style w:type="character" w:customStyle="1" w:styleId="TekstpodstawowywcityZnak">
    <w:name w:val="Tekst podstawowy wcięty Znak"/>
    <w:link w:val="Tekstpodstawowywcity"/>
    <w:uiPriority w:val="99"/>
    <w:rsid w:val="003348BC"/>
    <w:rPr>
      <w:rFonts w:ascii="Times New Roman" w:hAnsi="Times New Roman" w:cs="Times New Roman"/>
      <w:sz w:val="24"/>
      <w:szCs w:val="24"/>
      <w:lang w:eastAsia="ar-SA" w:bidi="ar-SA"/>
    </w:rPr>
  </w:style>
  <w:style w:type="character" w:styleId="Hipercze">
    <w:name w:val="Hyperlink"/>
    <w:uiPriority w:val="99"/>
    <w:rsid w:val="003348BC"/>
    <w:rPr>
      <w:color w:val="0000FF"/>
      <w:u w:val="single"/>
    </w:rPr>
  </w:style>
  <w:style w:type="paragraph" w:styleId="Tekstdymka">
    <w:name w:val="Balloon Text"/>
    <w:basedOn w:val="Normalny"/>
    <w:link w:val="TekstdymkaZnak"/>
    <w:uiPriority w:val="99"/>
    <w:semiHidden/>
    <w:rsid w:val="008108C0"/>
    <w:rPr>
      <w:rFonts w:ascii="Tahoma" w:hAnsi="Tahoma" w:cs="Tahoma"/>
      <w:sz w:val="16"/>
      <w:szCs w:val="16"/>
    </w:rPr>
  </w:style>
  <w:style w:type="character" w:customStyle="1" w:styleId="TekstdymkaZnak">
    <w:name w:val="Tekst dymka Znak"/>
    <w:link w:val="Tekstdymka"/>
    <w:uiPriority w:val="99"/>
    <w:semiHidden/>
    <w:rsid w:val="008108C0"/>
    <w:rPr>
      <w:rFonts w:ascii="Tahoma" w:hAnsi="Tahoma" w:cs="Tahoma"/>
      <w:sz w:val="16"/>
      <w:szCs w:val="16"/>
      <w:lang w:eastAsia="ar-SA" w:bidi="ar-SA"/>
    </w:rPr>
  </w:style>
  <w:style w:type="paragraph" w:styleId="Akapitzlist">
    <w:name w:val="List Paragraph"/>
    <w:basedOn w:val="Normalny"/>
    <w:link w:val="AkapitzlistZnak"/>
    <w:uiPriority w:val="34"/>
    <w:qFormat/>
    <w:rsid w:val="00960D1F"/>
    <w:pPr>
      <w:ind w:left="720"/>
    </w:pPr>
  </w:style>
  <w:style w:type="table" w:styleId="Tabela-Siatka">
    <w:name w:val="Table Grid"/>
    <w:basedOn w:val="Standardowy"/>
    <w:uiPriority w:val="99"/>
    <w:rsid w:val="007A1DC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rsid w:val="007F1EA2"/>
    <w:pPr>
      <w:spacing w:after="120"/>
    </w:pPr>
  </w:style>
  <w:style w:type="character" w:customStyle="1" w:styleId="TekstpodstawowyZnak">
    <w:name w:val="Tekst podstawowy Znak"/>
    <w:link w:val="Tekstpodstawowy"/>
    <w:uiPriority w:val="99"/>
    <w:semiHidden/>
    <w:rsid w:val="007F1EA2"/>
    <w:rPr>
      <w:rFonts w:ascii="Times New Roman" w:hAnsi="Times New Roman" w:cs="Times New Roman"/>
      <w:sz w:val="24"/>
      <w:szCs w:val="24"/>
      <w:lang w:eastAsia="ar-SA" w:bidi="ar-SA"/>
    </w:rPr>
  </w:style>
  <w:style w:type="paragraph" w:styleId="Tytu">
    <w:name w:val="Title"/>
    <w:basedOn w:val="Normalny"/>
    <w:link w:val="TytuZnak"/>
    <w:uiPriority w:val="99"/>
    <w:qFormat/>
    <w:rsid w:val="007F1EA2"/>
    <w:pPr>
      <w:suppressAutoHyphens w:val="0"/>
      <w:jc w:val="center"/>
    </w:pPr>
    <w:rPr>
      <w:rFonts w:ascii="Bookman Old Style" w:hAnsi="Bookman Old Style" w:cs="Bookman Old Style"/>
      <w:sz w:val="28"/>
      <w:szCs w:val="28"/>
    </w:rPr>
  </w:style>
  <w:style w:type="character" w:customStyle="1" w:styleId="TytuZnak">
    <w:name w:val="Tytuł Znak"/>
    <w:link w:val="Tytu"/>
    <w:uiPriority w:val="99"/>
    <w:rsid w:val="007F1EA2"/>
    <w:rPr>
      <w:rFonts w:ascii="Bookman Old Style" w:hAnsi="Bookman Old Style" w:cs="Bookman Old Style"/>
      <w:sz w:val="20"/>
      <w:szCs w:val="20"/>
      <w:lang w:eastAsia="pl-PL"/>
    </w:rPr>
  </w:style>
  <w:style w:type="paragraph" w:styleId="Tekstpodstawowywcity2">
    <w:name w:val="Body Text Indent 2"/>
    <w:basedOn w:val="Normalny"/>
    <w:link w:val="Tekstpodstawowywcity2Znak"/>
    <w:uiPriority w:val="99"/>
    <w:rsid w:val="00691E3B"/>
    <w:pPr>
      <w:widowControl w:val="0"/>
      <w:autoSpaceDE w:val="0"/>
      <w:spacing w:after="120" w:line="480" w:lineRule="auto"/>
      <w:ind w:left="283"/>
    </w:pPr>
    <w:rPr>
      <w:sz w:val="24"/>
      <w:szCs w:val="24"/>
    </w:rPr>
  </w:style>
  <w:style w:type="character" w:customStyle="1" w:styleId="Tekstpodstawowywcity2Znak">
    <w:name w:val="Tekst podstawowy wcięty 2 Znak"/>
    <w:link w:val="Tekstpodstawowywcity2"/>
    <w:uiPriority w:val="99"/>
    <w:rsid w:val="00691E3B"/>
    <w:rPr>
      <w:rFonts w:ascii="Times New Roman" w:hAnsi="Times New Roman" w:cs="Times New Roman"/>
      <w:sz w:val="24"/>
      <w:szCs w:val="24"/>
      <w:lang w:eastAsia="pl-PL"/>
    </w:rPr>
  </w:style>
  <w:style w:type="paragraph" w:customStyle="1" w:styleId="Akapitzlist1">
    <w:name w:val="Akapit z listą1"/>
    <w:basedOn w:val="Normalny"/>
    <w:uiPriority w:val="99"/>
    <w:rsid w:val="00691E3B"/>
    <w:pPr>
      <w:suppressAutoHyphens w:val="0"/>
      <w:ind w:left="720"/>
    </w:pPr>
    <w:rPr>
      <w:sz w:val="24"/>
      <w:szCs w:val="24"/>
    </w:rPr>
  </w:style>
  <w:style w:type="paragraph" w:styleId="Tekstprzypisudolnego">
    <w:name w:val="footnote text"/>
    <w:basedOn w:val="Normalny"/>
    <w:link w:val="TekstprzypisudolnegoZnak"/>
    <w:uiPriority w:val="99"/>
    <w:semiHidden/>
    <w:rsid w:val="00691E3B"/>
    <w:pPr>
      <w:widowControl w:val="0"/>
      <w:autoSpaceDE w:val="0"/>
    </w:pPr>
  </w:style>
  <w:style w:type="character" w:customStyle="1" w:styleId="TekstprzypisudolnegoZnak">
    <w:name w:val="Tekst przypisu dolnego Znak"/>
    <w:link w:val="Tekstprzypisudolnego"/>
    <w:uiPriority w:val="99"/>
    <w:rsid w:val="00691E3B"/>
    <w:rPr>
      <w:rFonts w:ascii="Times New Roman" w:hAnsi="Times New Roman" w:cs="Times New Roman"/>
      <w:sz w:val="20"/>
      <w:szCs w:val="20"/>
    </w:rPr>
  </w:style>
  <w:style w:type="character" w:styleId="Odwoanieprzypisudolnego">
    <w:name w:val="footnote reference"/>
    <w:uiPriority w:val="99"/>
    <w:semiHidden/>
    <w:rsid w:val="00691E3B"/>
    <w:rPr>
      <w:vertAlign w:val="superscript"/>
    </w:rPr>
  </w:style>
  <w:style w:type="paragraph" w:customStyle="1" w:styleId="Zwykytekst1">
    <w:name w:val="Zwykły tekst1"/>
    <w:basedOn w:val="Normalny"/>
    <w:uiPriority w:val="99"/>
    <w:rsid w:val="004C25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jc w:val="both"/>
    </w:pPr>
    <w:rPr>
      <w:rFonts w:ascii="Courier New" w:hAnsi="Courier New" w:cs="Courier New"/>
    </w:rPr>
  </w:style>
  <w:style w:type="paragraph" w:customStyle="1" w:styleId="WW-Zwykytekst">
    <w:name w:val="WW-Zwykły tekst"/>
    <w:basedOn w:val="Normalny"/>
    <w:uiPriority w:val="99"/>
    <w:rsid w:val="004C25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autoSpaceDE w:val="0"/>
      <w:spacing w:line="360" w:lineRule="auto"/>
      <w:jc w:val="both"/>
    </w:pPr>
    <w:rPr>
      <w:rFonts w:ascii="Courier New" w:hAnsi="Courier New" w:cs="Courier New"/>
    </w:rPr>
  </w:style>
  <w:style w:type="paragraph" w:customStyle="1" w:styleId="Akapitzlist11">
    <w:name w:val="Akapit z listą11"/>
    <w:basedOn w:val="Normalny"/>
    <w:uiPriority w:val="99"/>
    <w:rsid w:val="004C25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ind w:left="720"/>
      <w:jc w:val="both"/>
    </w:pPr>
    <w:rPr>
      <w:rFonts w:cs="Calibri"/>
      <w:sz w:val="24"/>
      <w:szCs w:val="24"/>
    </w:rPr>
  </w:style>
  <w:style w:type="character" w:customStyle="1" w:styleId="apple-converted-space">
    <w:name w:val="apple-converted-space"/>
    <w:rsid w:val="00BD75EA"/>
  </w:style>
  <w:style w:type="character" w:customStyle="1" w:styleId="AkapitzlistZnak">
    <w:name w:val="Akapit z listą Znak"/>
    <w:link w:val="Akapitzlist"/>
    <w:uiPriority w:val="99"/>
    <w:locked/>
    <w:rsid w:val="00597397"/>
  </w:style>
  <w:style w:type="character" w:styleId="Numerstrony">
    <w:name w:val="page number"/>
    <w:rsid w:val="0081178D"/>
  </w:style>
  <w:style w:type="character" w:styleId="Wyrnieniedelikatne">
    <w:name w:val="Subtle Emphasis"/>
    <w:basedOn w:val="Domylnaczcionkaakapitu"/>
    <w:uiPriority w:val="19"/>
    <w:qFormat/>
    <w:rsid w:val="00410FD2"/>
    <w:rPr>
      <w:i/>
      <w:iCs/>
      <w:color w:val="808080" w:themeColor="text1" w:themeTint="7F"/>
    </w:rPr>
  </w:style>
  <w:style w:type="paragraph" w:styleId="Bezodstpw">
    <w:name w:val="No Spacing"/>
    <w:uiPriority w:val="1"/>
    <w:qFormat/>
    <w:rsid w:val="00410FD2"/>
    <w:pPr>
      <w:suppressAutoHyphens/>
    </w:pPr>
  </w:style>
  <w:style w:type="character" w:customStyle="1" w:styleId="Nagwek5Znak">
    <w:name w:val="Nagłówek 5 Znak"/>
    <w:basedOn w:val="Domylnaczcionkaakapitu"/>
    <w:link w:val="Nagwek5"/>
    <w:uiPriority w:val="9"/>
    <w:rsid w:val="00410FD2"/>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410FD2"/>
    <w:rPr>
      <w:rFonts w:asciiTheme="majorHAnsi" w:eastAsiaTheme="majorEastAsia" w:hAnsiTheme="majorHAnsi" w:cstheme="majorBidi"/>
      <w:i/>
      <w:iCs/>
      <w:color w:val="243F60" w:themeColor="accent1" w:themeShade="7F"/>
    </w:rPr>
  </w:style>
  <w:style w:type="character" w:styleId="Uwydatnienie">
    <w:name w:val="Emphasis"/>
    <w:basedOn w:val="Domylnaczcionkaakapitu"/>
    <w:uiPriority w:val="20"/>
    <w:qFormat/>
    <w:rsid w:val="00410FD2"/>
    <w:rPr>
      <w:i/>
      <w:iCs/>
    </w:rPr>
  </w:style>
  <w:style w:type="character" w:styleId="Wyrnienieintensywne">
    <w:name w:val="Intense Emphasis"/>
    <w:basedOn w:val="Domylnaczcionkaakapitu"/>
    <w:uiPriority w:val="21"/>
    <w:qFormat/>
    <w:rsid w:val="00410FD2"/>
    <w:rPr>
      <w:b/>
      <w:bCs/>
      <w:i/>
      <w:iCs/>
      <w:color w:val="4F81BD" w:themeColor="accent1"/>
    </w:rPr>
  </w:style>
  <w:style w:type="character" w:styleId="Pogrubienie">
    <w:name w:val="Strong"/>
    <w:basedOn w:val="Domylnaczcionkaakapitu"/>
    <w:uiPriority w:val="22"/>
    <w:qFormat/>
    <w:rsid w:val="00410FD2"/>
    <w:rPr>
      <w:b/>
      <w:bCs/>
    </w:rPr>
  </w:style>
  <w:style w:type="paragraph" w:styleId="Cytat">
    <w:name w:val="Quote"/>
    <w:basedOn w:val="Normalny"/>
    <w:next w:val="Normalny"/>
    <w:link w:val="CytatZnak"/>
    <w:uiPriority w:val="29"/>
    <w:qFormat/>
    <w:rsid w:val="00410FD2"/>
    <w:rPr>
      <w:i/>
      <w:iCs/>
      <w:color w:val="000000" w:themeColor="text1"/>
    </w:rPr>
  </w:style>
  <w:style w:type="character" w:customStyle="1" w:styleId="CytatZnak">
    <w:name w:val="Cytat Znak"/>
    <w:basedOn w:val="Domylnaczcionkaakapitu"/>
    <w:link w:val="Cytat"/>
    <w:uiPriority w:val="29"/>
    <w:rsid w:val="00410FD2"/>
    <w:rPr>
      <w:i/>
      <w:iCs/>
      <w:color w:val="000000" w:themeColor="text1"/>
    </w:rPr>
  </w:style>
  <w:style w:type="paragraph" w:styleId="Tekstkomentarza">
    <w:name w:val="annotation text"/>
    <w:basedOn w:val="Normalny"/>
    <w:link w:val="TekstkomentarzaZnak"/>
    <w:uiPriority w:val="99"/>
    <w:rsid w:val="00D15AFD"/>
    <w:pPr>
      <w:suppressAutoHyphens w:val="0"/>
      <w:spacing w:after="0"/>
    </w:pPr>
    <w:rPr>
      <w:rFonts w:ascii="Times New Roman" w:eastAsia="Times New Roman" w:hAnsi="Times New Roman"/>
      <w:lang w:val="en-US" w:eastAsia="en-US"/>
    </w:rPr>
  </w:style>
  <w:style w:type="character" w:customStyle="1" w:styleId="TekstkomentarzaZnak">
    <w:name w:val="Tekst komentarza Znak"/>
    <w:basedOn w:val="Domylnaczcionkaakapitu"/>
    <w:link w:val="Tekstkomentarza"/>
    <w:uiPriority w:val="99"/>
    <w:rsid w:val="00D15AFD"/>
    <w:rPr>
      <w:rFonts w:ascii="Times New Roman" w:eastAsia="Times New Roman" w:hAnsi="Times New Roman"/>
      <w:lang w:val="en-US" w:eastAsia="en-US"/>
    </w:rPr>
  </w:style>
  <w:style w:type="paragraph" w:styleId="Cytatintensywny">
    <w:name w:val="Intense Quote"/>
    <w:basedOn w:val="Normalny"/>
    <w:next w:val="Normalny"/>
    <w:link w:val="CytatintensywnyZnak"/>
    <w:uiPriority w:val="30"/>
    <w:qFormat/>
    <w:rsid w:val="00C20554"/>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C20554"/>
    <w:rPr>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pPr>
        <w:spacing w:after="80"/>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iPriority="0" w:unhideWhenUsed="0"/>
    <w:lsdException w:name="footer" w:unhideWhenUsed="0"/>
    <w:lsdException w:name="caption" w:uiPriority="35" w:qFormat="1"/>
    <w:lsdException w:name="footnote reference" w:unhideWhenUsed="0"/>
    <w:lsdException w:name="page number" w:uiPriority="0"/>
    <w:lsdException w:name="Title" w:semiHidden="0" w:unhideWhenUsed="0" w:qFormat="1"/>
    <w:lsdException w:name="Default Paragraph Font" w:unhideWhenUsed="0"/>
    <w:lsdException w:name="Body Text" w:unhideWhenUsed="0"/>
    <w:lsdException w:name="Body Text Indent" w:unhideWhenUsed="0"/>
    <w:lsdException w:name="Subtitle" w:semiHidden="0" w:uiPriority="11" w:unhideWhenUsed="0" w:qFormat="1"/>
    <w:lsdException w:name="Body Text Indent 2" w:unhideWhenUsed="0"/>
    <w:lsdException w:name="Hyperlink" w:unhideWhenUsed="0"/>
    <w:lsdException w:name="Strong" w:semiHidden="0" w:uiPriority="22" w:unhideWhenUsed="0" w:qFormat="1"/>
    <w:lsdException w:name="Emphasis" w:semiHidden="0" w:uiPriority="20" w:unhideWhenUsed="0" w:qFormat="1"/>
    <w:lsdException w:name="Balloon Text" w:unhideWhenUsed="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C448A"/>
    <w:pPr>
      <w:suppressAutoHyphens/>
    </w:pPr>
  </w:style>
  <w:style w:type="paragraph" w:styleId="Nagwek1">
    <w:name w:val="heading 1"/>
    <w:basedOn w:val="Normalny"/>
    <w:next w:val="Normalny"/>
    <w:link w:val="Nagwek1Znak"/>
    <w:uiPriority w:val="99"/>
    <w:qFormat/>
    <w:rsid w:val="00383777"/>
    <w:pPr>
      <w:keepNext/>
      <w:numPr>
        <w:numId w:val="1"/>
      </w:numPr>
      <w:spacing w:line="360" w:lineRule="auto"/>
      <w:jc w:val="both"/>
      <w:outlineLvl w:val="0"/>
    </w:pPr>
    <w:rPr>
      <w:rFonts w:ascii="Book Antiqua" w:hAnsi="Book Antiqua" w:cs="Book Antiqua"/>
      <w:b/>
      <w:bCs/>
    </w:rPr>
  </w:style>
  <w:style w:type="paragraph" w:styleId="Nagwek2">
    <w:name w:val="heading 2"/>
    <w:basedOn w:val="Normalny"/>
    <w:next w:val="Normalny"/>
    <w:link w:val="Nagwek2Znak"/>
    <w:uiPriority w:val="99"/>
    <w:qFormat/>
    <w:rsid w:val="00383777"/>
    <w:pPr>
      <w:keepNext/>
      <w:numPr>
        <w:ilvl w:val="1"/>
        <w:numId w:val="1"/>
      </w:numPr>
      <w:jc w:val="both"/>
      <w:outlineLvl w:val="1"/>
    </w:pPr>
    <w:rPr>
      <w:sz w:val="26"/>
      <w:szCs w:val="26"/>
    </w:rPr>
  </w:style>
  <w:style w:type="paragraph" w:styleId="Nagwek3">
    <w:name w:val="heading 3"/>
    <w:basedOn w:val="Normalny"/>
    <w:next w:val="Normalny"/>
    <w:link w:val="Nagwek3Znak"/>
    <w:uiPriority w:val="99"/>
    <w:qFormat/>
    <w:rsid w:val="00383777"/>
    <w:pPr>
      <w:keepNext/>
      <w:numPr>
        <w:ilvl w:val="2"/>
        <w:numId w:val="1"/>
      </w:numPr>
      <w:spacing w:line="360" w:lineRule="auto"/>
      <w:ind w:left="4956" w:firstLine="708"/>
      <w:jc w:val="both"/>
      <w:outlineLvl w:val="2"/>
    </w:pPr>
    <w:rPr>
      <w:b/>
      <w:bCs/>
      <w:i/>
      <w:iCs/>
      <w:sz w:val="24"/>
      <w:szCs w:val="24"/>
    </w:rPr>
  </w:style>
  <w:style w:type="paragraph" w:styleId="Nagwek4">
    <w:name w:val="heading 4"/>
    <w:basedOn w:val="Normalny"/>
    <w:next w:val="Normalny"/>
    <w:link w:val="Nagwek4Znak"/>
    <w:uiPriority w:val="99"/>
    <w:qFormat/>
    <w:rsid w:val="00383777"/>
    <w:pPr>
      <w:keepNext/>
      <w:spacing w:before="240" w:after="60"/>
      <w:outlineLvl w:val="3"/>
    </w:pPr>
    <w:rPr>
      <w:b/>
      <w:bCs/>
      <w:sz w:val="28"/>
      <w:szCs w:val="28"/>
    </w:rPr>
  </w:style>
  <w:style w:type="paragraph" w:styleId="Nagwek5">
    <w:name w:val="heading 5"/>
    <w:basedOn w:val="Normalny"/>
    <w:next w:val="Normalny"/>
    <w:link w:val="Nagwek5Znak"/>
    <w:uiPriority w:val="9"/>
    <w:unhideWhenUsed/>
    <w:qFormat/>
    <w:rsid w:val="00410FD2"/>
    <w:pPr>
      <w:keepNext/>
      <w:keepLines/>
      <w:spacing w:before="200"/>
      <w:outlineLvl w:val="4"/>
    </w:pPr>
    <w:rPr>
      <w:rFonts w:asciiTheme="majorHAnsi" w:eastAsiaTheme="majorEastAsia" w:hAnsiTheme="majorHAnsi" w:cstheme="majorBidi"/>
      <w:color w:val="243F60" w:themeColor="accent1" w:themeShade="7F"/>
    </w:rPr>
  </w:style>
  <w:style w:type="paragraph" w:styleId="Nagwek6">
    <w:name w:val="heading 6"/>
    <w:basedOn w:val="Normalny"/>
    <w:next w:val="Normalny"/>
    <w:link w:val="Nagwek6Znak"/>
    <w:uiPriority w:val="9"/>
    <w:unhideWhenUsed/>
    <w:qFormat/>
    <w:rsid w:val="00410FD2"/>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rsid w:val="00383777"/>
    <w:rPr>
      <w:rFonts w:ascii="Book Antiqua" w:hAnsi="Book Antiqua" w:cs="Book Antiqua"/>
      <w:b/>
      <w:bCs/>
    </w:rPr>
  </w:style>
  <w:style w:type="character" w:customStyle="1" w:styleId="Nagwek2Znak">
    <w:name w:val="Nagłówek 2 Znak"/>
    <w:link w:val="Nagwek2"/>
    <w:uiPriority w:val="99"/>
    <w:rsid w:val="00383777"/>
    <w:rPr>
      <w:sz w:val="26"/>
      <w:szCs w:val="26"/>
    </w:rPr>
  </w:style>
  <w:style w:type="character" w:customStyle="1" w:styleId="Nagwek3Znak">
    <w:name w:val="Nagłówek 3 Znak"/>
    <w:link w:val="Nagwek3"/>
    <w:uiPriority w:val="99"/>
    <w:rsid w:val="00383777"/>
    <w:rPr>
      <w:b/>
      <w:bCs/>
      <w:i/>
      <w:iCs/>
      <w:sz w:val="24"/>
      <w:szCs w:val="24"/>
    </w:rPr>
  </w:style>
  <w:style w:type="character" w:customStyle="1" w:styleId="Nagwek4Znak">
    <w:name w:val="Nagłówek 4 Znak"/>
    <w:link w:val="Nagwek4"/>
    <w:uiPriority w:val="99"/>
    <w:rsid w:val="00383777"/>
    <w:rPr>
      <w:rFonts w:ascii="Times New Roman" w:hAnsi="Times New Roman" w:cs="Times New Roman"/>
      <w:b/>
      <w:bCs/>
      <w:sz w:val="28"/>
      <w:szCs w:val="28"/>
      <w:lang w:eastAsia="ar-SA" w:bidi="ar-SA"/>
    </w:rPr>
  </w:style>
  <w:style w:type="paragraph" w:customStyle="1" w:styleId="Default">
    <w:name w:val="Default"/>
    <w:rsid w:val="00C61582"/>
    <w:pPr>
      <w:autoSpaceDE w:val="0"/>
      <w:autoSpaceDN w:val="0"/>
      <w:adjustRightInd w:val="0"/>
    </w:pPr>
    <w:rPr>
      <w:rFonts w:ascii="Tahoma" w:hAnsi="Tahoma" w:cs="Tahoma"/>
      <w:color w:val="000000"/>
      <w:sz w:val="24"/>
      <w:szCs w:val="24"/>
      <w:lang w:eastAsia="en-US"/>
    </w:rPr>
  </w:style>
  <w:style w:type="paragraph" w:styleId="Nagwek">
    <w:name w:val="header"/>
    <w:aliases w:val="index,Nagłówek strony"/>
    <w:basedOn w:val="Normalny"/>
    <w:link w:val="NagwekZnak"/>
    <w:rsid w:val="000C448A"/>
    <w:pPr>
      <w:tabs>
        <w:tab w:val="center" w:pos="4536"/>
        <w:tab w:val="right" w:pos="9072"/>
      </w:tabs>
    </w:pPr>
  </w:style>
  <w:style w:type="character" w:customStyle="1" w:styleId="NagwekZnak">
    <w:name w:val="Nagłówek Znak"/>
    <w:aliases w:val="index Znak,Nagłówek strony Znak"/>
    <w:basedOn w:val="Domylnaczcionkaakapitu"/>
    <w:link w:val="Nagwek"/>
    <w:rsid w:val="000C448A"/>
  </w:style>
  <w:style w:type="paragraph" w:styleId="Stopka">
    <w:name w:val="footer"/>
    <w:basedOn w:val="Normalny"/>
    <w:link w:val="StopkaZnak"/>
    <w:uiPriority w:val="99"/>
    <w:rsid w:val="000C448A"/>
    <w:pPr>
      <w:tabs>
        <w:tab w:val="center" w:pos="4536"/>
        <w:tab w:val="right" w:pos="9072"/>
      </w:tabs>
    </w:pPr>
  </w:style>
  <w:style w:type="character" w:customStyle="1" w:styleId="StopkaZnak">
    <w:name w:val="Stopka Znak"/>
    <w:basedOn w:val="Domylnaczcionkaakapitu"/>
    <w:link w:val="Stopka"/>
    <w:uiPriority w:val="99"/>
    <w:rsid w:val="000C448A"/>
  </w:style>
  <w:style w:type="paragraph" w:customStyle="1" w:styleId="Tekstpodstawowy21">
    <w:name w:val="Tekst podstawowy 21"/>
    <w:basedOn w:val="Normalny"/>
    <w:uiPriority w:val="99"/>
    <w:rsid w:val="00383777"/>
    <w:pPr>
      <w:jc w:val="both"/>
    </w:pPr>
    <w:rPr>
      <w:sz w:val="28"/>
      <w:szCs w:val="28"/>
    </w:rPr>
  </w:style>
  <w:style w:type="paragraph" w:styleId="Tekstpodstawowywcity">
    <w:name w:val="Body Text Indent"/>
    <w:basedOn w:val="Normalny"/>
    <w:link w:val="TekstpodstawowywcityZnak"/>
    <w:uiPriority w:val="99"/>
    <w:rsid w:val="003348BC"/>
    <w:pPr>
      <w:ind w:left="720"/>
      <w:jc w:val="both"/>
    </w:pPr>
    <w:rPr>
      <w:sz w:val="26"/>
      <w:szCs w:val="26"/>
    </w:rPr>
  </w:style>
  <w:style w:type="character" w:customStyle="1" w:styleId="TekstpodstawowywcityZnak">
    <w:name w:val="Tekst podstawowy wcięty Znak"/>
    <w:link w:val="Tekstpodstawowywcity"/>
    <w:uiPriority w:val="99"/>
    <w:rsid w:val="003348BC"/>
    <w:rPr>
      <w:rFonts w:ascii="Times New Roman" w:hAnsi="Times New Roman" w:cs="Times New Roman"/>
      <w:sz w:val="24"/>
      <w:szCs w:val="24"/>
      <w:lang w:eastAsia="ar-SA" w:bidi="ar-SA"/>
    </w:rPr>
  </w:style>
  <w:style w:type="character" w:styleId="Hipercze">
    <w:name w:val="Hyperlink"/>
    <w:uiPriority w:val="99"/>
    <w:rsid w:val="003348BC"/>
    <w:rPr>
      <w:color w:val="0000FF"/>
      <w:u w:val="single"/>
    </w:rPr>
  </w:style>
  <w:style w:type="paragraph" w:styleId="Tekstdymka">
    <w:name w:val="Balloon Text"/>
    <w:basedOn w:val="Normalny"/>
    <w:link w:val="TekstdymkaZnak"/>
    <w:uiPriority w:val="99"/>
    <w:semiHidden/>
    <w:rsid w:val="008108C0"/>
    <w:rPr>
      <w:rFonts w:ascii="Tahoma" w:hAnsi="Tahoma" w:cs="Tahoma"/>
      <w:sz w:val="16"/>
      <w:szCs w:val="16"/>
    </w:rPr>
  </w:style>
  <w:style w:type="character" w:customStyle="1" w:styleId="TekstdymkaZnak">
    <w:name w:val="Tekst dymka Znak"/>
    <w:link w:val="Tekstdymka"/>
    <w:uiPriority w:val="99"/>
    <w:semiHidden/>
    <w:rsid w:val="008108C0"/>
    <w:rPr>
      <w:rFonts w:ascii="Tahoma" w:hAnsi="Tahoma" w:cs="Tahoma"/>
      <w:sz w:val="16"/>
      <w:szCs w:val="16"/>
      <w:lang w:eastAsia="ar-SA" w:bidi="ar-SA"/>
    </w:rPr>
  </w:style>
  <w:style w:type="paragraph" w:styleId="Akapitzlist">
    <w:name w:val="List Paragraph"/>
    <w:basedOn w:val="Normalny"/>
    <w:link w:val="AkapitzlistZnak"/>
    <w:uiPriority w:val="34"/>
    <w:qFormat/>
    <w:rsid w:val="00960D1F"/>
    <w:pPr>
      <w:ind w:left="720"/>
    </w:pPr>
  </w:style>
  <w:style w:type="table" w:styleId="Tabela-Siatka">
    <w:name w:val="Table Grid"/>
    <w:basedOn w:val="Standardowy"/>
    <w:uiPriority w:val="99"/>
    <w:rsid w:val="007A1DCA"/>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podstawowy">
    <w:name w:val="Body Text"/>
    <w:basedOn w:val="Normalny"/>
    <w:link w:val="TekstpodstawowyZnak"/>
    <w:uiPriority w:val="99"/>
    <w:semiHidden/>
    <w:rsid w:val="007F1EA2"/>
    <w:pPr>
      <w:spacing w:after="120"/>
    </w:pPr>
  </w:style>
  <w:style w:type="character" w:customStyle="1" w:styleId="TekstpodstawowyZnak">
    <w:name w:val="Tekst podstawowy Znak"/>
    <w:link w:val="Tekstpodstawowy"/>
    <w:uiPriority w:val="99"/>
    <w:semiHidden/>
    <w:rsid w:val="007F1EA2"/>
    <w:rPr>
      <w:rFonts w:ascii="Times New Roman" w:hAnsi="Times New Roman" w:cs="Times New Roman"/>
      <w:sz w:val="24"/>
      <w:szCs w:val="24"/>
      <w:lang w:eastAsia="ar-SA" w:bidi="ar-SA"/>
    </w:rPr>
  </w:style>
  <w:style w:type="paragraph" w:styleId="Tytu">
    <w:name w:val="Title"/>
    <w:basedOn w:val="Normalny"/>
    <w:link w:val="TytuZnak"/>
    <w:uiPriority w:val="99"/>
    <w:qFormat/>
    <w:rsid w:val="007F1EA2"/>
    <w:pPr>
      <w:suppressAutoHyphens w:val="0"/>
      <w:jc w:val="center"/>
    </w:pPr>
    <w:rPr>
      <w:rFonts w:ascii="Bookman Old Style" w:hAnsi="Bookman Old Style" w:cs="Bookman Old Style"/>
      <w:sz w:val="28"/>
      <w:szCs w:val="28"/>
    </w:rPr>
  </w:style>
  <w:style w:type="character" w:customStyle="1" w:styleId="TytuZnak">
    <w:name w:val="Tytuł Znak"/>
    <w:link w:val="Tytu"/>
    <w:uiPriority w:val="99"/>
    <w:rsid w:val="007F1EA2"/>
    <w:rPr>
      <w:rFonts w:ascii="Bookman Old Style" w:hAnsi="Bookman Old Style" w:cs="Bookman Old Style"/>
      <w:sz w:val="20"/>
      <w:szCs w:val="20"/>
      <w:lang w:eastAsia="pl-PL"/>
    </w:rPr>
  </w:style>
  <w:style w:type="paragraph" w:styleId="Tekstpodstawowywcity2">
    <w:name w:val="Body Text Indent 2"/>
    <w:basedOn w:val="Normalny"/>
    <w:link w:val="Tekstpodstawowywcity2Znak"/>
    <w:uiPriority w:val="99"/>
    <w:rsid w:val="00691E3B"/>
    <w:pPr>
      <w:widowControl w:val="0"/>
      <w:autoSpaceDE w:val="0"/>
      <w:spacing w:after="120" w:line="480" w:lineRule="auto"/>
      <w:ind w:left="283"/>
    </w:pPr>
    <w:rPr>
      <w:sz w:val="24"/>
      <w:szCs w:val="24"/>
    </w:rPr>
  </w:style>
  <w:style w:type="character" w:customStyle="1" w:styleId="Tekstpodstawowywcity2Znak">
    <w:name w:val="Tekst podstawowy wcięty 2 Znak"/>
    <w:link w:val="Tekstpodstawowywcity2"/>
    <w:uiPriority w:val="99"/>
    <w:rsid w:val="00691E3B"/>
    <w:rPr>
      <w:rFonts w:ascii="Times New Roman" w:hAnsi="Times New Roman" w:cs="Times New Roman"/>
      <w:sz w:val="24"/>
      <w:szCs w:val="24"/>
      <w:lang w:eastAsia="pl-PL"/>
    </w:rPr>
  </w:style>
  <w:style w:type="paragraph" w:customStyle="1" w:styleId="Akapitzlist1">
    <w:name w:val="Akapit z listą1"/>
    <w:basedOn w:val="Normalny"/>
    <w:uiPriority w:val="99"/>
    <w:rsid w:val="00691E3B"/>
    <w:pPr>
      <w:suppressAutoHyphens w:val="0"/>
      <w:ind w:left="720"/>
    </w:pPr>
    <w:rPr>
      <w:sz w:val="24"/>
      <w:szCs w:val="24"/>
    </w:rPr>
  </w:style>
  <w:style w:type="paragraph" w:styleId="Tekstprzypisudolnego">
    <w:name w:val="footnote text"/>
    <w:basedOn w:val="Normalny"/>
    <w:link w:val="TekstprzypisudolnegoZnak"/>
    <w:uiPriority w:val="99"/>
    <w:semiHidden/>
    <w:rsid w:val="00691E3B"/>
    <w:pPr>
      <w:widowControl w:val="0"/>
      <w:autoSpaceDE w:val="0"/>
    </w:pPr>
  </w:style>
  <w:style w:type="character" w:customStyle="1" w:styleId="TekstprzypisudolnegoZnak">
    <w:name w:val="Tekst przypisu dolnego Znak"/>
    <w:link w:val="Tekstprzypisudolnego"/>
    <w:uiPriority w:val="99"/>
    <w:rsid w:val="00691E3B"/>
    <w:rPr>
      <w:rFonts w:ascii="Times New Roman" w:hAnsi="Times New Roman" w:cs="Times New Roman"/>
      <w:sz w:val="20"/>
      <w:szCs w:val="20"/>
    </w:rPr>
  </w:style>
  <w:style w:type="character" w:styleId="Odwoanieprzypisudolnego">
    <w:name w:val="footnote reference"/>
    <w:uiPriority w:val="99"/>
    <w:semiHidden/>
    <w:rsid w:val="00691E3B"/>
    <w:rPr>
      <w:vertAlign w:val="superscript"/>
    </w:rPr>
  </w:style>
  <w:style w:type="paragraph" w:customStyle="1" w:styleId="Zwykytekst1">
    <w:name w:val="Zwykły tekst1"/>
    <w:basedOn w:val="Normalny"/>
    <w:uiPriority w:val="99"/>
    <w:rsid w:val="004C25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jc w:val="both"/>
    </w:pPr>
    <w:rPr>
      <w:rFonts w:ascii="Courier New" w:hAnsi="Courier New" w:cs="Courier New"/>
    </w:rPr>
  </w:style>
  <w:style w:type="paragraph" w:customStyle="1" w:styleId="WW-Zwykytekst">
    <w:name w:val="WW-Zwykły tekst"/>
    <w:basedOn w:val="Normalny"/>
    <w:uiPriority w:val="99"/>
    <w:rsid w:val="004C25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autoSpaceDE w:val="0"/>
      <w:spacing w:line="360" w:lineRule="auto"/>
      <w:jc w:val="both"/>
    </w:pPr>
    <w:rPr>
      <w:rFonts w:ascii="Courier New" w:hAnsi="Courier New" w:cs="Courier New"/>
    </w:rPr>
  </w:style>
  <w:style w:type="paragraph" w:customStyle="1" w:styleId="Akapitzlist11">
    <w:name w:val="Akapit z listą11"/>
    <w:basedOn w:val="Normalny"/>
    <w:uiPriority w:val="99"/>
    <w:rsid w:val="004C2566"/>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line="360" w:lineRule="auto"/>
      <w:ind w:left="720"/>
      <w:jc w:val="both"/>
    </w:pPr>
    <w:rPr>
      <w:rFonts w:cs="Calibri"/>
      <w:sz w:val="24"/>
      <w:szCs w:val="24"/>
    </w:rPr>
  </w:style>
  <w:style w:type="character" w:customStyle="1" w:styleId="apple-converted-space">
    <w:name w:val="apple-converted-space"/>
    <w:rsid w:val="00BD75EA"/>
  </w:style>
  <w:style w:type="character" w:customStyle="1" w:styleId="AkapitzlistZnak">
    <w:name w:val="Akapit z listą Znak"/>
    <w:link w:val="Akapitzlist"/>
    <w:uiPriority w:val="99"/>
    <w:locked/>
    <w:rsid w:val="00597397"/>
  </w:style>
  <w:style w:type="character" w:styleId="Numerstrony">
    <w:name w:val="page number"/>
    <w:rsid w:val="0081178D"/>
  </w:style>
  <w:style w:type="character" w:styleId="Wyrnieniedelikatne">
    <w:name w:val="Subtle Emphasis"/>
    <w:basedOn w:val="Domylnaczcionkaakapitu"/>
    <w:uiPriority w:val="19"/>
    <w:qFormat/>
    <w:rsid w:val="00410FD2"/>
    <w:rPr>
      <w:i/>
      <w:iCs/>
      <w:color w:val="808080" w:themeColor="text1" w:themeTint="7F"/>
    </w:rPr>
  </w:style>
  <w:style w:type="paragraph" w:styleId="Bezodstpw">
    <w:name w:val="No Spacing"/>
    <w:uiPriority w:val="1"/>
    <w:qFormat/>
    <w:rsid w:val="00410FD2"/>
    <w:pPr>
      <w:suppressAutoHyphens/>
    </w:pPr>
  </w:style>
  <w:style w:type="character" w:customStyle="1" w:styleId="Nagwek5Znak">
    <w:name w:val="Nagłówek 5 Znak"/>
    <w:basedOn w:val="Domylnaczcionkaakapitu"/>
    <w:link w:val="Nagwek5"/>
    <w:uiPriority w:val="9"/>
    <w:rsid w:val="00410FD2"/>
    <w:rPr>
      <w:rFonts w:asciiTheme="majorHAnsi" w:eastAsiaTheme="majorEastAsia" w:hAnsiTheme="majorHAnsi" w:cstheme="majorBidi"/>
      <w:color w:val="243F60" w:themeColor="accent1" w:themeShade="7F"/>
    </w:rPr>
  </w:style>
  <w:style w:type="character" w:customStyle="1" w:styleId="Nagwek6Znak">
    <w:name w:val="Nagłówek 6 Znak"/>
    <w:basedOn w:val="Domylnaczcionkaakapitu"/>
    <w:link w:val="Nagwek6"/>
    <w:uiPriority w:val="9"/>
    <w:rsid w:val="00410FD2"/>
    <w:rPr>
      <w:rFonts w:asciiTheme="majorHAnsi" w:eastAsiaTheme="majorEastAsia" w:hAnsiTheme="majorHAnsi" w:cstheme="majorBidi"/>
      <w:i/>
      <w:iCs/>
      <w:color w:val="243F60" w:themeColor="accent1" w:themeShade="7F"/>
    </w:rPr>
  </w:style>
  <w:style w:type="character" w:styleId="Uwydatnienie">
    <w:name w:val="Emphasis"/>
    <w:basedOn w:val="Domylnaczcionkaakapitu"/>
    <w:uiPriority w:val="20"/>
    <w:qFormat/>
    <w:rsid w:val="00410FD2"/>
    <w:rPr>
      <w:i/>
      <w:iCs/>
    </w:rPr>
  </w:style>
  <w:style w:type="character" w:styleId="Wyrnienieintensywne">
    <w:name w:val="Intense Emphasis"/>
    <w:basedOn w:val="Domylnaczcionkaakapitu"/>
    <w:uiPriority w:val="21"/>
    <w:qFormat/>
    <w:rsid w:val="00410FD2"/>
    <w:rPr>
      <w:b/>
      <w:bCs/>
      <w:i/>
      <w:iCs/>
      <w:color w:val="4F81BD" w:themeColor="accent1"/>
    </w:rPr>
  </w:style>
  <w:style w:type="character" w:styleId="Pogrubienie">
    <w:name w:val="Strong"/>
    <w:basedOn w:val="Domylnaczcionkaakapitu"/>
    <w:uiPriority w:val="22"/>
    <w:qFormat/>
    <w:rsid w:val="00410FD2"/>
    <w:rPr>
      <w:b/>
      <w:bCs/>
    </w:rPr>
  </w:style>
  <w:style w:type="paragraph" w:styleId="Cytat">
    <w:name w:val="Quote"/>
    <w:basedOn w:val="Normalny"/>
    <w:next w:val="Normalny"/>
    <w:link w:val="CytatZnak"/>
    <w:uiPriority w:val="29"/>
    <w:qFormat/>
    <w:rsid w:val="00410FD2"/>
    <w:rPr>
      <w:i/>
      <w:iCs/>
      <w:color w:val="000000" w:themeColor="text1"/>
    </w:rPr>
  </w:style>
  <w:style w:type="character" w:customStyle="1" w:styleId="CytatZnak">
    <w:name w:val="Cytat Znak"/>
    <w:basedOn w:val="Domylnaczcionkaakapitu"/>
    <w:link w:val="Cytat"/>
    <w:uiPriority w:val="29"/>
    <w:rsid w:val="00410FD2"/>
    <w:rPr>
      <w:i/>
      <w:iCs/>
      <w:color w:val="000000" w:themeColor="text1"/>
    </w:rPr>
  </w:style>
  <w:style w:type="paragraph" w:styleId="Tekstkomentarza">
    <w:name w:val="annotation text"/>
    <w:basedOn w:val="Normalny"/>
    <w:link w:val="TekstkomentarzaZnak"/>
    <w:uiPriority w:val="99"/>
    <w:rsid w:val="00D15AFD"/>
    <w:pPr>
      <w:suppressAutoHyphens w:val="0"/>
      <w:spacing w:after="0"/>
    </w:pPr>
    <w:rPr>
      <w:rFonts w:ascii="Times New Roman" w:eastAsia="Times New Roman" w:hAnsi="Times New Roman"/>
      <w:lang w:val="en-US" w:eastAsia="en-US"/>
    </w:rPr>
  </w:style>
  <w:style w:type="character" w:customStyle="1" w:styleId="TekstkomentarzaZnak">
    <w:name w:val="Tekst komentarza Znak"/>
    <w:basedOn w:val="Domylnaczcionkaakapitu"/>
    <w:link w:val="Tekstkomentarza"/>
    <w:uiPriority w:val="99"/>
    <w:rsid w:val="00D15AFD"/>
    <w:rPr>
      <w:rFonts w:ascii="Times New Roman" w:eastAsia="Times New Roman" w:hAnsi="Times New Roman"/>
      <w:lang w:val="en-US" w:eastAsia="en-US"/>
    </w:rPr>
  </w:style>
  <w:style w:type="paragraph" w:styleId="Cytatintensywny">
    <w:name w:val="Intense Quote"/>
    <w:basedOn w:val="Normalny"/>
    <w:next w:val="Normalny"/>
    <w:link w:val="CytatintensywnyZnak"/>
    <w:uiPriority w:val="30"/>
    <w:qFormat/>
    <w:rsid w:val="00C20554"/>
    <w:pPr>
      <w:pBdr>
        <w:bottom w:val="single" w:sz="4" w:space="4" w:color="4F81BD" w:themeColor="accent1"/>
      </w:pBdr>
      <w:spacing w:before="200" w:after="280"/>
      <w:ind w:left="936" w:right="936"/>
    </w:pPr>
    <w:rPr>
      <w:b/>
      <w:bCs/>
      <w:i/>
      <w:iCs/>
      <w:color w:val="4F81BD" w:themeColor="accent1"/>
    </w:rPr>
  </w:style>
  <w:style w:type="character" w:customStyle="1" w:styleId="CytatintensywnyZnak">
    <w:name w:val="Cytat intensywny Znak"/>
    <w:basedOn w:val="Domylnaczcionkaakapitu"/>
    <w:link w:val="Cytatintensywny"/>
    <w:uiPriority w:val="30"/>
    <w:rsid w:val="00C20554"/>
    <w:rPr>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sip.lex.pl/" TargetMode="External"/><Relationship Id="rId4" Type="http://schemas.microsoft.com/office/2007/relationships/stylesWithEffects" Target="stylesWithEffects.xml"/><Relationship Id="rId9" Type="http://schemas.openxmlformats.org/officeDocument/2006/relationships/hyperlink" Target="http://www.wschp.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2ADE7-52D7-45E0-B4A2-58571FEBEC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854</TotalTime>
  <Pages>36</Pages>
  <Words>11599</Words>
  <Characters>69598</Characters>
  <Application>Microsoft Office Word</Application>
  <DocSecurity>0</DocSecurity>
  <Lines>579</Lines>
  <Paragraphs>162</Paragraphs>
  <ScaleCrop>false</ScaleCrop>
  <HeadingPairs>
    <vt:vector size="2" baseType="variant">
      <vt:variant>
        <vt:lpstr>Tytuł</vt:lpstr>
      </vt:variant>
      <vt:variant>
        <vt:i4>1</vt:i4>
      </vt:variant>
    </vt:vector>
  </HeadingPairs>
  <TitlesOfParts>
    <vt:vector size="1" baseType="lpstr">
      <vt:lpstr>Dostawa produktów leczniczych oraz jednorazowego sprzętu i materiałów medycznych dla Wojewódzkiego Szpitala Chorób Płuc i Rehabilitacji  w Jaroszowcu.</vt:lpstr>
    </vt:vector>
  </TitlesOfParts>
  <Company/>
  <LinksUpToDate>false</LinksUpToDate>
  <CharactersWithSpaces>81035</CharactersWithSpaces>
  <SharedDoc>false</SharedDoc>
  <HLinks>
    <vt:vector size="6" baseType="variant">
      <vt:variant>
        <vt:i4>1048585</vt:i4>
      </vt:variant>
      <vt:variant>
        <vt:i4>0</vt:i4>
      </vt:variant>
      <vt:variant>
        <vt:i4>0</vt:i4>
      </vt:variant>
      <vt:variant>
        <vt:i4>5</vt:i4>
      </vt:variant>
      <vt:variant>
        <vt:lpwstr>http://www.wschp.pl/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produktów leczniczych oraz jednorazowego sprzętu i materiałów medycznych dla Wojewódzkiego Szpitala Chorób Płuc i Rehabilitacji  w Jaroszowcu.</dc:title>
  <dc:creator>Użytkownik systemu Windows</dc:creator>
  <cp:lastModifiedBy>Użytkownik systemu Windows</cp:lastModifiedBy>
  <cp:revision>7</cp:revision>
  <cp:lastPrinted>2017-11-24T12:41:00Z</cp:lastPrinted>
  <dcterms:created xsi:type="dcterms:W3CDTF">2017-11-23T18:26:00Z</dcterms:created>
  <dcterms:modified xsi:type="dcterms:W3CDTF">2017-11-24T13:58:00Z</dcterms:modified>
</cp:coreProperties>
</file>