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A3" w:rsidRPr="00943D5A" w:rsidRDefault="003843A3" w:rsidP="003843A3">
      <w:pPr>
        <w:pStyle w:val="Tytu"/>
        <w:spacing w:line="360" w:lineRule="auto"/>
        <w:jc w:val="right"/>
        <w:rPr>
          <w:rFonts w:ascii="Tahoma" w:hAnsi="Tahoma" w:cs="Tahoma"/>
          <w:i/>
          <w:sz w:val="20"/>
        </w:rPr>
      </w:pPr>
      <w:r w:rsidRPr="00943D5A">
        <w:rPr>
          <w:rFonts w:ascii="Tahoma" w:hAnsi="Tahoma" w:cs="Tahoma"/>
          <w:i/>
          <w:sz w:val="20"/>
        </w:rPr>
        <w:t>Załącznik nr 1 do SIWZ</w:t>
      </w:r>
    </w:p>
    <w:p w:rsidR="003843A3" w:rsidRPr="00943D5A" w:rsidRDefault="003843A3" w:rsidP="003843A3">
      <w:pPr>
        <w:pStyle w:val="Nagwek1"/>
        <w:pBdr>
          <w:bottom w:val="single" w:sz="4" w:space="1" w:color="auto"/>
        </w:pBdr>
        <w:spacing w:line="360" w:lineRule="auto"/>
        <w:rPr>
          <w:rFonts w:ascii="Tahoma" w:hAnsi="Tahoma" w:cs="Tahoma"/>
          <w:szCs w:val="24"/>
        </w:rPr>
      </w:pPr>
      <w:r w:rsidRPr="00943D5A">
        <w:rPr>
          <w:rFonts w:ascii="Tahoma" w:hAnsi="Tahoma" w:cs="Tahoma"/>
          <w:szCs w:val="24"/>
        </w:rPr>
        <w:t>FORMULARZ OFERTOWY OGÓLNY</w:t>
      </w:r>
    </w:p>
    <w:p w:rsidR="003843A3" w:rsidRPr="00943D5A" w:rsidRDefault="003843A3" w:rsidP="003843A3">
      <w:pPr>
        <w:spacing w:line="360" w:lineRule="auto"/>
        <w:rPr>
          <w:rFonts w:ascii="Tahoma" w:hAnsi="Tahoma" w:cs="Tahoma"/>
          <w:sz w:val="20"/>
          <w:szCs w:val="20"/>
        </w:rPr>
      </w:pPr>
    </w:p>
    <w:p w:rsidR="003843A3" w:rsidRPr="00943D5A" w:rsidRDefault="003843A3" w:rsidP="003843A3">
      <w:pPr>
        <w:spacing w:line="360" w:lineRule="auto"/>
        <w:rPr>
          <w:rFonts w:ascii="Tahoma" w:hAnsi="Tahoma" w:cs="Tahoma"/>
          <w:sz w:val="20"/>
          <w:szCs w:val="20"/>
        </w:rPr>
      </w:pPr>
      <w:r w:rsidRPr="00943D5A">
        <w:rPr>
          <w:rFonts w:ascii="Tahoma" w:hAnsi="Tahoma" w:cs="Tahoma"/>
          <w:sz w:val="20"/>
          <w:szCs w:val="20"/>
        </w:rPr>
        <w:t xml:space="preserve">Nazwa </w:t>
      </w:r>
      <w:proofErr w:type="gramStart"/>
      <w:r w:rsidRPr="00943D5A">
        <w:rPr>
          <w:rFonts w:ascii="Tahoma" w:hAnsi="Tahoma" w:cs="Tahoma"/>
          <w:sz w:val="20"/>
          <w:szCs w:val="20"/>
        </w:rPr>
        <w:t>Wykonawcy: ................................................</w:t>
      </w:r>
      <w:proofErr w:type="gramEnd"/>
      <w:r w:rsidRPr="00943D5A">
        <w:rPr>
          <w:rFonts w:ascii="Tahoma" w:hAnsi="Tahoma" w:cs="Tahoma"/>
          <w:sz w:val="20"/>
          <w:szCs w:val="20"/>
        </w:rPr>
        <w:t>..............................................................................................</w:t>
      </w:r>
    </w:p>
    <w:p w:rsidR="003843A3" w:rsidRPr="00943D5A" w:rsidRDefault="003843A3" w:rsidP="003843A3">
      <w:pPr>
        <w:spacing w:line="360" w:lineRule="auto"/>
        <w:rPr>
          <w:rFonts w:ascii="Tahoma" w:hAnsi="Tahoma" w:cs="Tahoma"/>
          <w:sz w:val="20"/>
          <w:szCs w:val="20"/>
        </w:rPr>
      </w:pPr>
      <w:r w:rsidRPr="00943D5A">
        <w:rPr>
          <w:rFonts w:ascii="Tahoma" w:hAnsi="Tahoma" w:cs="Tahoma"/>
          <w:sz w:val="20"/>
          <w:szCs w:val="20"/>
        </w:rPr>
        <w:t xml:space="preserve">Adres i siedziba </w:t>
      </w:r>
      <w:proofErr w:type="gramStart"/>
      <w:r w:rsidRPr="00943D5A">
        <w:rPr>
          <w:rFonts w:ascii="Tahoma" w:hAnsi="Tahoma" w:cs="Tahoma"/>
          <w:sz w:val="20"/>
          <w:szCs w:val="20"/>
        </w:rPr>
        <w:t>Wykonawcy: ................................................</w:t>
      </w:r>
      <w:proofErr w:type="gramEnd"/>
      <w:r w:rsidRPr="00943D5A">
        <w:rPr>
          <w:rFonts w:ascii="Tahoma" w:hAnsi="Tahoma" w:cs="Tahoma"/>
          <w:sz w:val="20"/>
          <w:szCs w:val="20"/>
        </w:rPr>
        <w:t>.................................................................................</w:t>
      </w:r>
    </w:p>
    <w:p w:rsidR="003843A3" w:rsidRPr="00943D5A" w:rsidRDefault="003843A3" w:rsidP="003843A3">
      <w:pPr>
        <w:spacing w:line="360" w:lineRule="auto"/>
        <w:rPr>
          <w:rFonts w:ascii="Tahoma" w:hAnsi="Tahoma" w:cs="Tahoma"/>
          <w:sz w:val="20"/>
          <w:szCs w:val="20"/>
        </w:rPr>
      </w:pPr>
      <w:r w:rsidRPr="00943D5A">
        <w:rPr>
          <w:rFonts w:ascii="Tahoma" w:hAnsi="Tahoma" w:cs="Tahoma"/>
          <w:sz w:val="20"/>
          <w:szCs w:val="20"/>
        </w:rPr>
        <w:t>Województwo………………………………………………………………….……………………………………………..……………………………….</w:t>
      </w:r>
    </w:p>
    <w:p w:rsidR="003843A3" w:rsidRPr="00943D5A" w:rsidRDefault="003843A3" w:rsidP="003843A3">
      <w:pPr>
        <w:spacing w:line="360" w:lineRule="auto"/>
        <w:rPr>
          <w:rFonts w:ascii="Tahoma" w:hAnsi="Tahoma" w:cs="Tahoma"/>
          <w:sz w:val="20"/>
          <w:szCs w:val="20"/>
        </w:rPr>
      </w:pPr>
      <w:r w:rsidRPr="00943D5A">
        <w:rPr>
          <w:rFonts w:ascii="Tahoma" w:hAnsi="Tahoma" w:cs="Tahoma"/>
          <w:sz w:val="20"/>
          <w:szCs w:val="20"/>
        </w:rPr>
        <w:t>Tel. / fax.: ….........................................................................................................................................................</w:t>
      </w:r>
    </w:p>
    <w:p w:rsidR="003843A3" w:rsidRPr="00943D5A" w:rsidRDefault="003843A3" w:rsidP="003843A3">
      <w:pPr>
        <w:spacing w:line="360" w:lineRule="auto"/>
        <w:rPr>
          <w:rFonts w:ascii="Tahoma" w:hAnsi="Tahoma" w:cs="Tahoma"/>
          <w:sz w:val="20"/>
          <w:szCs w:val="20"/>
        </w:rPr>
      </w:pPr>
      <w:proofErr w:type="gramStart"/>
      <w:r w:rsidRPr="00943D5A">
        <w:rPr>
          <w:rFonts w:ascii="Tahoma" w:hAnsi="Tahoma" w:cs="Tahoma"/>
          <w:sz w:val="20"/>
          <w:szCs w:val="20"/>
        </w:rPr>
        <w:t>NIP: ................................................</w:t>
      </w:r>
      <w:proofErr w:type="gramEnd"/>
      <w:r w:rsidRPr="00943D5A">
        <w:rPr>
          <w:rFonts w:ascii="Tahoma" w:hAnsi="Tahoma" w:cs="Tahoma"/>
          <w:sz w:val="20"/>
          <w:szCs w:val="20"/>
        </w:rPr>
        <w:t>.....................................................................................................................</w:t>
      </w:r>
    </w:p>
    <w:p w:rsidR="003843A3" w:rsidRPr="00943D5A" w:rsidRDefault="003843A3" w:rsidP="003843A3">
      <w:pPr>
        <w:spacing w:line="360" w:lineRule="auto"/>
        <w:rPr>
          <w:rFonts w:ascii="Tahoma" w:hAnsi="Tahoma" w:cs="Tahoma"/>
          <w:sz w:val="20"/>
          <w:szCs w:val="20"/>
        </w:rPr>
      </w:pPr>
      <w:proofErr w:type="gramStart"/>
      <w:r w:rsidRPr="00943D5A">
        <w:rPr>
          <w:rFonts w:ascii="Tahoma" w:hAnsi="Tahoma" w:cs="Tahoma"/>
          <w:sz w:val="20"/>
          <w:szCs w:val="20"/>
        </w:rPr>
        <w:t>REGON: ................................................</w:t>
      </w:r>
      <w:proofErr w:type="gramEnd"/>
      <w:r w:rsidRPr="00943D5A">
        <w:rPr>
          <w:rFonts w:ascii="Tahoma" w:hAnsi="Tahoma" w:cs="Tahoma"/>
          <w:sz w:val="20"/>
          <w:szCs w:val="20"/>
        </w:rPr>
        <w:t>...............................................................................................................</w:t>
      </w:r>
    </w:p>
    <w:p w:rsidR="003843A3" w:rsidRPr="00943D5A" w:rsidRDefault="003843A3" w:rsidP="003843A3">
      <w:pPr>
        <w:spacing w:line="360" w:lineRule="auto"/>
        <w:rPr>
          <w:rFonts w:ascii="Tahoma" w:hAnsi="Tahoma" w:cs="Tahoma"/>
          <w:sz w:val="20"/>
          <w:szCs w:val="20"/>
        </w:rPr>
      </w:pPr>
      <w:r w:rsidRPr="00943D5A">
        <w:rPr>
          <w:rFonts w:ascii="Tahoma" w:hAnsi="Tahoma" w:cs="Tahoma"/>
          <w:sz w:val="20"/>
          <w:szCs w:val="20"/>
        </w:rPr>
        <w:t>Wysokość kapitału zakładowego …………………………….…………………..……………………………………………………………………</w:t>
      </w:r>
    </w:p>
    <w:p w:rsidR="003843A3" w:rsidRPr="00943D5A" w:rsidRDefault="003843A3" w:rsidP="003843A3">
      <w:pPr>
        <w:pBdr>
          <w:bottom w:val="single" w:sz="4" w:space="1" w:color="auto"/>
        </w:pBdr>
        <w:tabs>
          <w:tab w:val="left" w:pos="426"/>
        </w:tabs>
        <w:spacing w:line="360" w:lineRule="auto"/>
        <w:rPr>
          <w:rFonts w:ascii="Tahoma" w:hAnsi="Tahoma" w:cs="Tahoma"/>
          <w:sz w:val="20"/>
          <w:szCs w:val="20"/>
        </w:rPr>
      </w:pPr>
      <w:proofErr w:type="gramStart"/>
      <w:r w:rsidRPr="00943D5A">
        <w:rPr>
          <w:rFonts w:ascii="Tahoma" w:hAnsi="Tahoma" w:cs="Tahoma"/>
          <w:sz w:val="20"/>
          <w:szCs w:val="20"/>
        </w:rPr>
        <w:t>(*)</w:t>
      </w:r>
      <w:r w:rsidRPr="00943D5A">
        <w:rPr>
          <w:rFonts w:ascii="Tahoma" w:hAnsi="Tahoma" w:cs="Tahoma"/>
          <w:sz w:val="20"/>
          <w:szCs w:val="20"/>
        </w:rPr>
        <w:tab/>
        <w:t>Wykonawca</w:t>
      </w:r>
      <w:proofErr w:type="gramEnd"/>
      <w:r w:rsidRPr="00943D5A">
        <w:rPr>
          <w:rFonts w:ascii="Tahoma" w:hAnsi="Tahoma" w:cs="Tahoma"/>
          <w:sz w:val="20"/>
          <w:szCs w:val="20"/>
        </w:rPr>
        <w:t xml:space="preserve"> jest małym/średnim przedsiębiorcą: TAK /NIE </w:t>
      </w:r>
      <w:r w:rsidRPr="00943D5A">
        <w:rPr>
          <w:rStyle w:val="Odwoanieprzypisudolnego"/>
          <w:rFonts w:ascii="Tahoma" w:hAnsi="Tahoma" w:cs="Tahoma"/>
          <w:sz w:val="20"/>
          <w:szCs w:val="20"/>
        </w:rPr>
        <w:footnoteReference w:id="1"/>
      </w:r>
    </w:p>
    <w:p w:rsidR="003843A3" w:rsidRPr="00943D5A" w:rsidRDefault="003843A3" w:rsidP="003843A3">
      <w:pPr>
        <w:pBdr>
          <w:bottom w:val="single" w:sz="4" w:space="1" w:color="auto"/>
        </w:pBdr>
        <w:spacing w:line="360" w:lineRule="auto"/>
        <w:rPr>
          <w:rFonts w:ascii="Tahoma" w:hAnsi="Tahoma" w:cs="Tahoma"/>
          <w:sz w:val="20"/>
          <w:szCs w:val="20"/>
        </w:rPr>
      </w:pPr>
      <w:r w:rsidRPr="00943D5A">
        <w:rPr>
          <w:rFonts w:ascii="Tahoma" w:hAnsi="Tahoma" w:cs="Tahoma"/>
          <w:sz w:val="20"/>
          <w:szCs w:val="20"/>
        </w:rPr>
        <w:t>Strona internetowa / adres e-mail Wykonawcy: ….………………………………...………………………………………………..…………</w:t>
      </w:r>
    </w:p>
    <w:p w:rsidR="003843A3" w:rsidRPr="00943D5A" w:rsidRDefault="003843A3" w:rsidP="003843A3">
      <w:pPr>
        <w:spacing w:line="360" w:lineRule="auto"/>
        <w:ind w:left="360"/>
        <w:jc w:val="center"/>
        <w:rPr>
          <w:rFonts w:ascii="Tahoma" w:hAnsi="Tahoma" w:cs="Tahoma"/>
          <w:i/>
          <w:sz w:val="20"/>
          <w:szCs w:val="20"/>
        </w:rPr>
      </w:pPr>
      <w:r w:rsidRPr="00943D5A">
        <w:rPr>
          <w:rFonts w:ascii="Tahoma" w:hAnsi="Tahoma" w:cs="Tahoma"/>
          <w:i/>
          <w:sz w:val="20"/>
          <w:szCs w:val="20"/>
        </w:rPr>
        <w:t xml:space="preserve">Uwaga: Należy wpisać numer faksu oraz adres </w:t>
      </w:r>
      <w:proofErr w:type="gramStart"/>
      <w:r w:rsidRPr="00943D5A">
        <w:rPr>
          <w:rFonts w:ascii="Tahoma" w:hAnsi="Tahoma" w:cs="Tahoma"/>
          <w:i/>
          <w:sz w:val="20"/>
          <w:szCs w:val="20"/>
        </w:rPr>
        <w:t>e-mail pod, który</w:t>
      </w:r>
      <w:proofErr w:type="gramEnd"/>
      <w:r w:rsidRPr="00943D5A">
        <w:rPr>
          <w:rFonts w:ascii="Tahoma" w:hAnsi="Tahoma" w:cs="Tahoma"/>
          <w:i/>
          <w:sz w:val="20"/>
          <w:szCs w:val="20"/>
        </w:rPr>
        <w:t xml:space="preserve"> Zamawiający może kierować korespondencję</w:t>
      </w:r>
    </w:p>
    <w:p w:rsidR="003843A3" w:rsidRPr="00943D5A" w:rsidRDefault="003843A3" w:rsidP="003843A3">
      <w:pPr>
        <w:autoSpaceDN w:val="0"/>
        <w:adjustRightInd w:val="0"/>
        <w:ind w:left="362" w:hanging="181"/>
        <w:jc w:val="center"/>
        <w:rPr>
          <w:rFonts w:ascii="Tahoma" w:hAnsi="Tahoma" w:cs="Tahoma"/>
          <w:sz w:val="20"/>
          <w:szCs w:val="20"/>
        </w:rPr>
      </w:pPr>
      <w:r w:rsidRPr="00943D5A">
        <w:rPr>
          <w:rFonts w:ascii="Tahoma" w:hAnsi="Tahoma" w:cs="Tahoma"/>
          <w:sz w:val="20"/>
          <w:szCs w:val="20"/>
        </w:rPr>
        <w:t xml:space="preserve">W nawiązaniu do ogłoszenia o postępowaniu prowadzonego w trybie przetargu nieograniczonego </w:t>
      </w:r>
    </w:p>
    <w:p w:rsidR="003843A3" w:rsidRPr="00943D5A" w:rsidRDefault="003843A3" w:rsidP="003843A3">
      <w:pPr>
        <w:autoSpaceDN w:val="0"/>
        <w:adjustRightInd w:val="0"/>
        <w:ind w:left="362" w:hanging="181"/>
        <w:jc w:val="center"/>
        <w:rPr>
          <w:rFonts w:ascii="Tahoma" w:hAnsi="Tahoma" w:cs="Tahoma"/>
          <w:sz w:val="20"/>
          <w:szCs w:val="20"/>
        </w:rPr>
      </w:pPr>
      <w:proofErr w:type="gramStart"/>
      <w:r w:rsidRPr="00943D5A">
        <w:rPr>
          <w:rFonts w:ascii="Tahoma" w:hAnsi="Tahoma" w:cs="Tahoma"/>
          <w:sz w:val="20"/>
          <w:szCs w:val="20"/>
        </w:rPr>
        <w:t>pod</w:t>
      </w:r>
      <w:proofErr w:type="gramEnd"/>
      <w:r w:rsidRPr="00943D5A">
        <w:rPr>
          <w:rFonts w:ascii="Tahoma" w:hAnsi="Tahoma" w:cs="Tahoma"/>
          <w:sz w:val="20"/>
          <w:szCs w:val="20"/>
        </w:rPr>
        <w:t xml:space="preserve"> nazwą: </w:t>
      </w:r>
    </w:p>
    <w:p w:rsidR="003843A3" w:rsidRPr="00527185" w:rsidRDefault="003843A3" w:rsidP="003843A3">
      <w:pPr>
        <w:autoSpaceDN w:val="0"/>
        <w:adjustRightInd w:val="0"/>
        <w:spacing w:line="288" w:lineRule="auto"/>
        <w:jc w:val="center"/>
        <w:textAlignment w:val="center"/>
        <w:rPr>
          <w:i/>
          <w:iCs/>
        </w:rPr>
      </w:pPr>
      <w:r w:rsidRPr="00452A7B">
        <w:rPr>
          <w:rFonts w:ascii="Tahoma" w:hAnsi="Tahoma" w:cs="Tahoma"/>
          <w:b/>
          <w:i/>
          <w:iCs/>
          <w:sz w:val="20"/>
          <w:szCs w:val="20"/>
        </w:rPr>
        <w:t xml:space="preserve">Modernizacja oczyszczalni ścieków wraz z systemem dekontaminacji powietrza </w:t>
      </w:r>
      <w:r w:rsidRPr="00452A7B">
        <w:rPr>
          <w:rFonts w:ascii="Tahoma" w:hAnsi="Tahoma" w:cs="Tahoma"/>
          <w:b/>
          <w:i/>
          <w:iCs/>
          <w:sz w:val="20"/>
          <w:szCs w:val="20"/>
        </w:rPr>
        <w:br/>
        <w:t xml:space="preserve">w Małopolskim Szpitalu Chorób Płuc i Rehabilitacji im. Edmunda Wojtyły </w:t>
      </w:r>
      <w:r>
        <w:rPr>
          <w:rFonts w:ascii="Tahoma" w:hAnsi="Tahoma" w:cs="Tahoma"/>
          <w:b/>
          <w:i/>
          <w:iCs/>
          <w:sz w:val="20"/>
          <w:szCs w:val="20"/>
        </w:rPr>
        <w:br/>
      </w:r>
      <w:r>
        <w:rPr>
          <w:rFonts w:ascii="Tahoma" w:hAnsi="Tahoma" w:cs="Tahoma"/>
          <w:i/>
          <w:sz w:val="16"/>
          <w:szCs w:val="16"/>
        </w:rPr>
        <w:t xml:space="preserve">Numer </w:t>
      </w:r>
      <w:proofErr w:type="gramStart"/>
      <w:r>
        <w:rPr>
          <w:rFonts w:ascii="Tahoma" w:hAnsi="Tahoma" w:cs="Tahoma"/>
          <w:i/>
          <w:sz w:val="16"/>
          <w:szCs w:val="16"/>
        </w:rPr>
        <w:t xml:space="preserve">referencyjny </w:t>
      </w:r>
      <w:r w:rsidRPr="00527185">
        <w:rPr>
          <w:rFonts w:ascii="Tahoma" w:hAnsi="Tahoma" w:cs="Tahoma"/>
          <w:i/>
          <w:sz w:val="16"/>
          <w:szCs w:val="16"/>
        </w:rPr>
        <w:t xml:space="preserve">: </w:t>
      </w:r>
      <w:proofErr w:type="gramEnd"/>
      <w:r w:rsidRPr="00527185">
        <w:rPr>
          <w:i/>
          <w:sz w:val="20"/>
          <w:szCs w:val="20"/>
        </w:rPr>
        <w:t>ZP.I.2.224/0</w:t>
      </w:r>
      <w:r w:rsidR="00C146E6">
        <w:rPr>
          <w:i/>
          <w:sz w:val="20"/>
          <w:szCs w:val="20"/>
        </w:rPr>
        <w:t>1</w:t>
      </w:r>
      <w:r w:rsidRPr="00527185">
        <w:rPr>
          <w:i/>
          <w:sz w:val="20"/>
          <w:szCs w:val="20"/>
        </w:rPr>
        <w:t>/</w:t>
      </w:r>
      <w:r w:rsidR="00C146E6">
        <w:rPr>
          <w:i/>
          <w:sz w:val="20"/>
          <w:szCs w:val="20"/>
        </w:rPr>
        <w:t>20</w:t>
      </w:r>
    </w:p>
    <w:p w:rsidR="003843A3" w:rsidRDefault="003843A3" w:rsidP="003843A3">
      <w:pPr>
        <w:jc w:val="center"/>
        <w:rPr>
          <w:rFonts w:ascii="Tahoma" w:hAnsi="Tahoma" w:cs="Tahoma"/>
          <w:i/>
          <w:iCs/>
          <w:sz w:val="20"/>
          <w:szCs w:val="20"/>
        </w:rPr>
      </w:pPr>
    </w:p>
    <w:p w:rsidR="003843A3" w:rsidRPr="00943D5A" w:rsidRDefault="003843A3" w:rsidP="003843A3">
      <w:pPr>
        <w:jc w:val="center"/>
        <w:rPr>
          <w:rFonts w:ascii="Tahoma" w:hAnsi="Tahoma" w:cs="Tahoma"/>
          <w:sz w:val="20"/>
          <w:szCs w:val="20"/>
        </w:rPr>
      </w:pPr>
      <w:proofErr w:type="gramStart"/>
      <w:r w:rsidRPr="00943D5A">
        <w:rPr>
          <w:rFonts w:ascii="Tahoma" w:hAnsi="Tahoma" w:cs="Tahoma"/>
          <w:sz w:val="20"/>
          <w:szCs w:val="20"/>
        </w:rPr>
        <w:t>zgodnie</w:t>
      </w:r>
      <w:proofErr w:type="gramEnd"/>
      <w:r w:rsidRPr="00943D5A">
        <w:rPr>
          <w:rFonts w:ascii="Tahoma" w:hAnsi="Tahoma" w:cs="Tahoma"/>
          <w:sz w:val="20"/>
          <w:szCs w:val="20"/>
        </w:rPr>
        <w:t xml:space="preserve"> z wymaganiami określonymi w SIWZ oferuję wykonanie przedmiotu Zamówienia za następującą cenę ofertową brutto:</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90"/>
      </w:tblGrid>
      <w:tr w:rsidR="003843A3" w:rsidRPr="00943D5A" w:rsidTr="00C146E6">
        <w:trPr>
          <w:trHeight w:val="986"/>
        </w:trPr>
        <w:tc>
          <w:tcPr>
            <w:tcW w:w="10490" w:type="dxa"/>
            <w:shd w:val="clear" w:color="auto" w:fill="F2F2F2"/>
          </w:tcPr>
          <w:p w:rsidR="003843A3" w:rsidRPr="00943D5A" w:rsidRDefault="003843A3" w:rsidP="00C146E6">
            <w:pPr>
              <w:jc w:val="both"/>
              <w:rPr>
                <w:rFonts w:ascii="Tahoma" w:hAnsi="Tahoma" w:cs="Tahoma"/>
                <w:i/>
                <w:sz w:val="20"/>
                <w:szCs w:val="20"/>
                <w:u w:val="single"/>
              </w:rPr>
            </w:pPr>
            <w:r w:rsidRPr="00943D5A">
              <w:rPr>
                <w:rFonts w:ascii="Tahoma" w:hAnsi="Tahoma" w:cs="Tahoma"/>
                <w:sz w:val="20"/>
                <w:szCs w:val="20"/>
              </w:rPr>
              <w:t>Cena ofertowa brutto:</w:t>
            </w:r>
            <w:r w:rsidRPr="00943D5A">
              <w:rPr>
                <w:rStyle w:val="Odwoanieprzypisudolnego"/>
                <w:rFonts w:ascii="Tahoma" w:hAnsi="Tahoma" w:cs="Tahoma"/>
                <w:i/>
                <w:sz w:val="20"/>
                <w:szCs w:val="20"/>
                <w:u w:val="single"/>
              </w:rPr>
              <w:footnoteReference w:id="2"/>
            </w:r>
            <w:r w:rsidRPr="00943D5A">
              <w:rPr>
                <w:rFonts w:ascii="Tahoma" w:hAnsi="Tahoma" w:cs="Tahoma"/>
                <w:sz w:val="20"/>
                <w:szCs w:val="20"/>
              </w:rPr>
              <w:t>………………………………………………………………………</w:t>
            </w:r>
            <w:r w:rsidRPr="00943D5A">
              <w:rPr>
                <w:rFonts w:ascii="Tahoma" w:hAnsi="Tahoma" w:cs="Tahoma"/>
                <w:sz w:val="20"/>
                <w:szCs w:val="20"/>
                <w:lang w:val="de-DE"/>
              </w:rPr>
              <w:t>.............................................................</w:t>
            </w:r>
            <w:r w:rsidRPr="00943D5A">
              <w:rPr>
                <w:rFonts w:ascii="Tahoma" w:hAnsi="Tahoma" w:cs="Tahoma"/>
                <w:sz w:val="20"/>
                <w:szCs w:val="20"/>
              </w:rPr>
              <w:t xml:space="preserve"> </w:t>
            </w:r>
          </w:p>
          <w:p w:rsidR="003843A3" w:rsidRPr="00943D5A" w:rsidRDefault="003843A3" w:rsidP="00C146E6">
            <w:pPr>
              <w:jc w:val="both"/>
              <w:rPr>
                <w:rFonts w:ascii="Tahoma" w:hAnsi="Tahoma" w:cs="Tahoma"/>
                <w:sz w:val="20"/>
                <w:szCs w:val="20"/>
              </w:rPr>
            </w:pPr>
          </w:p>
          <w:p w:rsidR="003843A3" w:rsidRPr="00943D5A" w:rsidRDefault="003843A3" w:rsidP="00C146E6">
            <w:pPr>
              <w:jc w:val="both"/>
              <w:rPr>
                <w:rFonts w:ascii="Tahoma" w:hAnsi="Tahoma" w:cs="Tahoma"/>
                <w:sz w:val="20"/>
                <w:szCs w:val="20"/>
              </w:rPr>
            </w:pPr>
            <w:r w:rsidRPr="00943D5A">
              <w:rPr>
                <w:rFonts w:ascii="Tahoma" w:hAnsi="Tahoma" w:cs="Tahoma"/>
                <w:sz w:val="20"/>
                <w:szCs w:val="20"/>
              </w:rPr>
              <w:t>(słownie: ……………………………………………………………………………………………………………………………………………………).</w:t>
            </w:r>
          </w:p>
          <w:p w:rsidR="003843A3" w:rsidRPr="00943D5A" w:rsidRDefault="003843A3" w:rsidP="00C146E6">
            <w:pPr>
              <w:jc w:val="both"/>
              <w:rPr>
                <w:rFonts w:ascii="Tahoma" w:hAnsi="Tahoma" w:cs="Tahoma"/>
                <w:sz w:val="20"/>
                <w:szCs w:val="20"/>
              </w:rPr>
            </w:pPr>
          </w:p>
          <w:p w:rsidR="003843A3" w:rsidRPr="00943D5A" w:rsidRDefault="003843A3" w:rsidP="00C146E6">
            <w:pPr>
              <w:jc w:val="both"/>
              <w:rPr>
                <w:rFonts w:ascii="Tahoma" w:hAnsi="Tahoma" w:cs="Tahoma"/>
                <w:sz w:val="20"/>
                <w:szCs w:val="20"/>
              </w:rPr>
            </w:pPr>
            <w:proofErr w:type="gramStart"/>
            <w:r w:rsidRPr="00943D5A">
              <w:rPr>
                <w:rFonts w:ascii="Tahoma" w:hAnsi="Tahoma" w:cs="Tahoma"/>
                <w:sz w:val="20"/>
                <w:szCs w:val="20"/>
              </w:rPr>
              <w:t>w</w:t>
            </w:r>
            <w:proofErr w:type="gramEnd"/>
            <w:r w:rsidRPr="00943D5A">
              <w:rPr>
                <w:rFonts w:ascii="Tahoma" w:hAnsi="Tahoma" w:cs="Tahoma"/>
                <w:sz w:val="20"/>
                <w:szCs w:val="20"/>
              </w:rPr>
              <w:t xml:space="preserve"> tym podatek VAT …………………………………………………. </w:t>
            </w:r>
            <w:proofErr w:type="gramStart"/>
            <w:r w:rsidRPr="00943D5A">
              <w:rPr>
                <w:rFonts w:ascii="Tahoma" w:hAnsi="Tahoma" w:cs="Tahoma"/>
                <w:sz w:val="20"/>
                <w:szCs w:val="20"/>
              </w:rPr>
              <w:t>zł</w:t>
            </w:r>
            <w:proofErr w:type="gramEnd"/>
          </w:p>
        </w:tc>
      </w:tr>
    </w:tbl>
    <w:p w:rsidR="003843A3" w:rsidRPr="00943D5A" w:rsidRDefault="003843A3" w:rsidP="003843A3">
      <w:pPr>
        <w:spacing w:line="200" w:lineRule="atLeast"/>
        <w:jc w:val="both"/>
        <w:rPr>
          <w:rFonts w:ascii="Tahoma" w:hAnsi="Tahoma" w:cs="Tahoma"/>
          <w:sz w:val="20"/>
        </w:rPr>
      </w:pPr>
      <w:proofErr w:type="gramStart"/>
      <w:r w:rsidRPr="00943D5A">
        <w:rPr>
          <w:rFonts w:ascii="Tahoma" w:hAnsi="Tahoma" w:cs="Tahoma"/>
          <w:sz w:val="20"/>
        </w:rPr>
        <w:t>zgodnie</w:t>
      </w:r>
      <w:proofErr w:type="gramEnd"/>
      <w:r w:rsidRPr="00943D5A">
        <w:rPr>
          <w:rFonts w:ascii="Tahoma" w:hAnsi="Tahoma" w:cs="Tahoma"/>
          <w:sz w:val="20"/>
        </w:rPr>
        <w:t xml:space="preserve"> z następującą tabelą elementów scalonych</w:t>
      </w:r>
      <w:r w:rsidRPr="00943D5A">
        <w:rPr>
          <w:rFonts w:ascii="Tahoma" w:hAnsi="Tahoma" w:cs="Tahoma"/>
          <w:spacing w:val="-3"/>
          <w:sz w:val="20"/>
          <w:szCs w:val="20"/>
        </w:rPr>
        <w:t xml:space="preserve"> (z uwzględnieniem robocizny, materiałów, pracy sprzętu i innych elementów mających wpływ na cenę)</w:t>
      </w:r>
      <w:r>
        <w:rPr>
          <w:rFonts w:ascii="Tahoma" w:hAnsi="Tahoma" w:cs="Tahoma"/>
          <w:spacing w:val="-3"/>
          <w:sz w:val="20"/>
          <w:szCs w:val="20"/>
        </w:rPr>
        <w:t xml:space="preserve"> oraz pozostałymi wymogami określonymi w dokumentacji </w:t>
      </w:r>
      <w:r w:rsidR="00C146E6">
        <w:rPr>
          <w:rFonts w:ascii="Tahoma" w:hAnsi="Tahoma" w:cs="Tahoma"/>
          <w:spacing w:val="-3"/>
          <w:sz w:val="20"/>
          <w:szCs w:val="20"/>
        </w:rPr>
        <w:t>projektowej</w:t>
      </w:r>
      <w:r w:rsidRPr="00943D5A">
        <w:rPr>
          <w:rFonts w:ascii="Tahoma" w:hAnsi="Tahoma" w:cs="Tahoma"/>
          <w:spacing w:val="-3"/>
          <w:sz w:val="20"/>
          <w:szCs w:val="20"/>
        </w:rPr>
        <w:t>:</w:t>
      </w:r>
      <w:r w:rsidRPr="00943D5A">
        <w:rPr>
          <w:rFonts w:ascii="Tahoma" w:hAnsi="Tahoma" w:cs="Tahoma"/>
          <w:sz w:val="20"/>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1"/>
        <w:gridCol w:w="2410"/>
      </w:tblGrid>
      <w:tr w:rsidR="003843A3" w:rsidRPr="00943D5A" w:rsidTr="00C146E6">
        <w:tc>
          <w:tcPr>
            <w:tcW w:w="709" w:type="dxa"/>
            <w:shd w:val="clear" w:color="auto" w:fill="D9D9D9"/>
            <w:vAlign w:val="center"/>
          </w:tcPr>
          <w:p w:rsidR="003843A3" w:rsidRPr="00943D5A" w:rsidRDefault="003843A3" w:rsidP="00C146E6">
            <w:pPr>
              <w:suppressAutoHyphens w:val="0"/>
              <w:spacing w:before="100" w:beforeAutospacing="1" w:after="119"/>
              <w:jc w:val="center"/>
              <w:rPr>
                <w:rFonts w:ascii="Tahoma" w:hAnsi="Tahoma" w:cs="Tahoma"/>
                <w:sz w:val="20"/>
                <w:szCs w:val="20"/>
              </w:rPr>
            </w:pPr>
            <w:r w:rsidRPr="00943D5A">
              <w:rPr>
                <w:rFonts w:ascii="Tahoma" w:hAnsi="Tahoma" w:cs="Tahoma"/>
                <w:bCs/>
                <w:sz w:val="20"/>
                <w:szCs w:val="20"/>
              </w:rPr>
              <w:t>Lp.</w:t>
            </w:r>
          </w:p>
        </w:tc>
        <w:tc>
          <w:tcPr>
            <w:tcW w:w="7371" w:type="dxa"/>
            <w:shd w:val="clear" w:color="auto" w:fill="D9D9D9"/>
            <w:vAlign w:val="center"/>
          </w:tcPr>
          <w:p w:rsidR="003843A3" w:rsidRPr="00943D5A" w:rsidRDefault="003843A3" w:rsidP="00C146E6">
            <w:pPr>
              <w:spacing w:line="200" w:lineRule="atLeast"/>
              <w:jc w:val="center"/>
              <w:rPr>
                <w:rFonts w:ascii="Tahoma" w:hAnsi="Tahoma" w:cs="Tahoma"/>
                <w:sz w:val="20"/>
                <w:szCs w:val="20"/>
              </w:rPr>
            </w:pPr>
            <w:r w:rsidRPr="00943D5A">
              <w:rPr>
                <w:rFonts w:ascii="Tahoma" w:hAnsi="Tahoma" w:cs="Tahoma"/>
                <w:bCs/>
                <w:sz w:val="20"/>
                <w:szCs w:val="20"/>
              </w:rPr>
              <w:t>Wyszczególnienie</w:t>
            </w:r>
          </w:p>
        </w:tc>
        <w:tc>
          <w:tcPr>
            <w:tcW w:w="2410" w:type="dxa"/>
            <w:shd w:val="clear" w:color="auto" w:fill="D9D9D9"/>
            <w:vAlign w:val="center"/>
          </w:tcPr>
          <w:p w:rsidR="003843A3" w:rsidRPr="00943D5A" w:rsidRDefault="003843A3" w:rsidP="00C146E6">
            <w:pPr>
              <w:suppressAutoHyphens w:val="0"/>
              <w:spacing w:before="100" w:beforeAutospacing="1" w:after="119"/>
              <w:jc w:val="center"/>
              <w:rPr>
                <w:rFonts w:ascii="Tahoma" w:hAnsi="Tahoma" w:cs="Tahoma"/>
                <w:sz w:val="20"/>
                <w:szCs w:val="20"/>
              </w:rPr>
            </w:pPr>
            <w:r w:rsidRPr="00943D5A">
              <w:rPr>
                <w:rFonts w:ascii="Tahoma" w:hAnsi="Tahoma" w:cs="Tahoma"/>
                <w:bCs/>
                <w:sz w:val="20"/>
                <w:szCs w:val="20"/>
              </w:rPr>
              <w:t>Cena netto</w:t>
            </w:r>
          </w:p>
        </w:tc>
      </w:tr>
      <w:tr w:rsidR="003843A3" w:rsidRPr="00943D5A" w:rsidTr="00C146E6">
        <w:tc>
          <w:tcPr>
            <w:tcW w:w="709" w:type="dxa"/>
            <w:vAlign w:val="center"/>
          </w:tcPr>
          <w:p w:rsidR="003843A3" w:rsidRPr="00FF410C"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1</w:t>
            </w:r>
          </w:p>
        </w:tc>
        <w:tc>
          <w:tcPr>
            <w:tcW w:w="7371" w:type="dxa"/>
            <w:vAlign w:val="center"/>
          </w:tcPr>
          <w:p w:rsidR="003843A3" w:rsidRPr="00452A7B"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Roboty zewnętrzne</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Pr="00FF410C"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2</w:t>
            </w:r>
          </w:p>
        </w:tc>
        <w:tc>
          <w:tcPr>
            <w:tcW w:w="7371" w:type="dxa"/>
            <w:vAlign w:val="center"/>
          </w:tcPr>
          <w:p w:rsidR="003843A3" w:rsidRPr="00452A7B"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Roboty budowlane w budynku parter</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Pr="00FF410C"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3</w:t>
            </w:r>
          </w:p>
        </w:tc>
        <w:tc>
          <w:tcPr>
            <w:tcW w:w="7371" w:type="dxa"/>
            <w:vAlign w:val="center"/>
          </w:tcPr>
          <w:p w:rsidR="003843A3" w:rsidRPr="00452A7B"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Roboty w przyziemiu budynku i części wyłączonej z eksploatacji</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shd w:val="clear" w:color="auto" w:fill="auto"/>
            <w:vAlign w:val="center"/>
          </w:tcPr>
          <w:p w:rsidR="003843A3" w:rsidRPr="00FF410C"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4</w:t>
            </w:r>
          </w:p>
        </w:tc>
        <w:tc>
          <w:tcPr>
            <w:tcW w:w="7371" w:type="dxa"/>
            <w:shd w:val="clear" w:color="auto" w:fill="auto"/>
            <w:vAlign w:val="center"/>
          </w:tcPr>
          <w:p w:rsidR="003843A3" w:rsidRPr="00452A7B"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Termomodernizacja</w:t>
            </w:r>
          </w:p>
        </w:tc>
        <w:tc>
          <w:tcPr>
            <w:tcW w:w="2410" w:type="dxa"/>
            <w:shd w:val="clear" w:color="auto" w:fill="auto"/>
            <w:vAlign w:val="center"/>
          </w:tcPr>
          <w:p w:rsidR="003843A3" w:rsidRPr="00943D5A" w:rsidRDefault="003843A3" w:rsidP="00C146E6">
            <w:pPr>
              <w:suppressAutoHyphens w:val="0"/>
              <w:autoSpaceDN w:val="0"/>
              <w:adjustRightInd w:val="0"/>
              <w:jc w:val="center"/>
              <w:rPr>
                <w:rFonts w:ascii="Tahoma" w:hAnsi="Tahoma" w:cs="Tahoma"/>
                <w:bCs/>
                <w:sz w:val="20"/>
                <w:szCs w:val="20"/>
              </w:rPr>
            </w:pPr>
          </w:p>
        </w:tc>
      </w:tr>
      <w:tr w:rsidR="003843A3" w:rsidRPr="00943D5A" w:rsidTr="00C146E6">
        <w:tc>
          <w:tcPr>
            <w:tcW w:w="709" w:type="dxa"/>
            <w:vAlign w:val="center"/>
          </w:tcPr>
          <w:p w:rsidR="003843A3" w:rsidRPr="00FF410C"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5</w:t>
            </w:r>
          </w:p>
        </w:tc>
        <w:tc>
          <w:tcPr>
            <w:tcW w:w="7371" w:type="dxa"/>
            <w:vAlign w:val="center"/>
          </w:tcPr>
          <w:p w:rsidR="003843A3" w:rsidRPr="00452A7B"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Wymiana pokrycia dachowego</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6</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Pompownia ścieków</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7</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Sito spiralne</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8</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Kompaktowa oczyszczalnia biologiczna</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9</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Komora dezynfekcji</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10</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 xml:space="preserve">Studnia </w:t>
            </w:r>
            <w:proofErr w:type="spellStart"/>
            <w:r>
              <w:rPr>
                <w:rFonts w:ascii="Tahoma" w:hAnsi="Tahoma" w:cs="Tahoma"/>
                <w:bCs/>
                <w:color w:val="0070C0"/>
                <w:sz w:val="20"/>
                <w:szCs w:val="20"/>
              </w:rPr>
              <w:t>kontrolno</w:t>
            </w:r>
            <w:proofErr w:type="spellEnd"/>
            <w:r>
              <w:rPr>
                <w:rFonts w:ascii="Tahoma" w:hAnsi="Tahoma" w:cs="Tahoma"/>
                <w:bCs/>
                <w:color w:val="0070C0"/>
                <w:sz w:val="20"/>
                <w:szCs w:val="20"/>
              </w:rPr>
              <w:t xml:space="preserve"> pomiarowa</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11</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Wentylacja i dekontaminacja</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12</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 xml:space="preserve">Ogrzewanie - </w:t>
            </w:r>
            <w:proofErr w:type="spellStart"/>
            <w:r>
              <w:rPr>
                <w:rFonts w:ascii="Tahoma" w:hAnsi="Tahoma" w:cs="Tahoma"/>
                <w:bCs/>
                <w:color w:val="0070C0"/>
                <w:sz w:val="20"/>
                <w:szCs w:val="20"/>
              </w:rPr>
              <w:t>klimakonwektory</w:t>
            </w:r>
            <w:proofErr w:type="spellEnd"/>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13</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 xml:space="preserve">Instalacja </w:t>
            </w:r>
            <w:proofErr w:type="spellStart"/>
            <w:r>
              <w:rPr>
                <w:rFonts w:ascii="Tahoma" w:hAnsi="Tahoma" w:cs="Tahoma"/>
                <w:bCs/>
                <w:color w:val="0070C0"/>
                <w:sz w:val="20"/>
                <w:szCs w:val="20"/>
              </w:rPr>
              <w:t>wod-kan</w:t>
            </w:r>
            <w:proofErr w:type="spellEnd"/>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lastRenderedPageBreak/>
              <w:t>14</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Rurociąg PCV DN160 i studnie przelotowe</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15</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Czynności towarzyszące</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16</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Instalacja elektryczna</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17</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Układ pomiarowy</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709" w:type="dxa"/>
            <w:vAlign w:val="center"/>
          </w:tcPr>
          <w:p w:rsidR="003843A3" w:rsidRDefault="003843A3" w:rsidP="00C146E6">
            <w:pPr>
              <w:suppressAutoHyphens w:val="0"/>
              <w:spacing w:before="100" w:beforeAutospacing="1" w:after="119"/>
              <w:jc w:val="center"/>
              <w:rPr>
                <w:rFonts w:ascii="Tahoma" w:hAnsi="Tahoma" w:cs="Tahoma"/>
                <w:bCs/>
                <w:sz w:val="20"/>
                <w:szCs w:val="20"/>
              </w:rPr>
            </w:pPr>
            <w:r>
              <w:rPr>
                <w:rFonts w:ascii="Tahoma" w:hAnsi="Tahoma" w:cs="Tahoma"/>
                <w:bCs/>
                <w:sz w:val="20"/>
                <w:szCs w:val="20"/>
              </w:rPr>
              <w:t>18</w:t>
            </w:r>
          </w:p>
        </w:tc>
        <w:tc>
          <w:tcPr>
            <w:tcW w:w="7371" w:type="dxa"/>
            <w:vAlign w:val="center"/>
          </w:tcPr>
          <w:p w:rsidR="003843A3" w:rsidRDefault="003843A3" w:rsidP="00C146E6">
            <w:pPr>
              <w:autoSpaceDN w:val="0"/>
              <w:adjustRightInd w:val="0"/>
              <w:rPr>
                <w:rFonts w:ascii="Tahoma" w:hAnsi="Tahoma" w:cs="Tahoma"/>
                <w:bCs/>
                <w:color w:val="0070C0"/>
                <w:sz w:val="20"/>
                <w:szCs w:val="20"/>
              </w:rPr>
            </w:pPr>
            <w:r>
              <w:rPr>
                <w:rFonts w:ascii="Tahoma" w:hAnsi="Tahoma" w:cs="Tahoma"/>
                <w:bCs/>
                <w:color w:val="0070C0"/>
                <w:sz w:val="20"/>
                <w:szCs w:val="20"/>
              </w:rPr>
              <w:t>Lampy UV</w:t>
            </w:r>
          </w:p>
        </w:tc>
        <w:tc>
          <w:tcPr>
            <w:tcW w:w="2410" w:type="dxa"/>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rPr>
          <w:trHeight w:val="415"/>
        </w:trPr>
        <w:tc>
          <w:tcPr>
            <w:tcW w:w="8080" w:type="dxa"/>
            <w:gridSpan w:val="2"/>
            <w:shd w:val="clear" w:color="auto" w:fill="D9D9D9"/>
            <w:vAlign w:val="center"/>
          </w:tcPr>
          <w:p w:rsidR="003843A3" w:rsidRPr="00943D5A" w:rsidRDefault="003843A3" w:rsidP="00C146E6">
            <w:pPr>
              <w:suppressAutoHyphens w:val="0"/>
              <w:spacing w:before="100" w:beforeAutospacing="1" w:after="119"/>
              <w:jc w:val="both"/>
              <w:rPr>
                <w:rFonts w:ascii="Tahoma" w:hAnsi="Tahoma" w:cs="Tahoma"/>
                <w:bCs/>
                <w:sz w:val="20"/>
                <w:szCs w:val="20"/>
              </w:rPr>
            </w:pPr>
            <w:r w:rsidRPr="00943D5A">
              <w:rPr>
                <w:rFonts w:ascii="Tahoma" w:hAnsi="Tahoma" w:cs="Tahoma"/>
                <w:bCs/>
                <w:sz w:val="20"/>
                <w:szCs w:val="20"/>
              </w:rPr>
              <w:t xml:space="preserve">Wartość netto </w:t>
            </w:r>
          </w:p>
        </w:tc>
        <w:tc>
          <w:tcPr>
            <w:tcW w:w="2410" w:type="dxa"/>
            <w:shd w:val="clear" w:color="auto" w:fill="D9D9D9"/>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rPr>
          <w:trHeight w:val="378"/>
        </w:trPr>
        <w:tc>
          <w:tcPr>
            <w:tcW w:w="8080" w:type="dxa"/>
            <w:gridSpan w:val="2"/>
            <w:shd w:val="clear" w:color="auto" w:fill="D9D9D9"/>
            <w:vAlign w:val="center"/>
          </w:tcPr>
          <w:p w:rsidR="003843A3" w:rsidRPr="00943D5A" w:rsidRDefault="003843A3" w:rsidP="00C146E6">
            <w:pPr>
              <w:suppressAutoHyphens w:val="0"/>
              <w:spacing w:before="100" w:beforeAutospacing="1" w:after="119"/>
              <w:jc w:val="both"/>
              <w:rPr>
                <w:rFonts w:ascii="Tahoma" w:hAnsi="Tahoma" w:cs="Tahoma"/>
                <w:bCs/>
                <w:sz w:val="20"/>
                <w:szCs w:val="20"/>
              </w:rPr>
            </w:pPr>
            <w:r w:rsidRPr="00943D5A">
              <w:rPr>
                <w:rFonts w:ascii="Tahoma" w:hAnsi="Tahoma" w:cs="Tahoma"/>
                <w:bCs/>
                <w:sz w:val="20"/>
                <w:szCs w:val="20"/>
              </w:rPr>
              <w:t xml:space="preserve">Podatek VAT </w:t>
            </w:r>
          </w:p>
        </w:tc>
        <w:tc>
          <w:tcPr>
            <w:tcW w:w="2410" w:type="dxa"/>
            <w:shd w:val="clear" w:color="auto" w:fill="D9D9D9"/>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r w:rsidR="003843A3" w:rsidRPr="00943D5A" w:rsidTr="00C146E6">
        <w:tc>
          <w:tcPr>
            <w:tcW w:w="8080" w:type="dxa"/>
            <w:gridSpan w:val="2"/>
            <w:shd w:val="clear" w:color="auto" w:fill="D9D9D9"/>
            <w:vAlign w:val="center"/>
          </w:tcPr>
          <w:p w:rsidR="003843A3" w:rsidRPr="00943D5A" w:rsidRDefault="003843A3" w:rsidP="00C146E6">
            <w:pPr>
              <w:suppressAutoHyphens w:val="0"/>
              <w:spacing w:before="100" w:beforeAutospacing="1" w:after="119"/>
              <w:jc w:val="both"/>
              <w:rPr>
                <w:rFonts w:ascii="Tahoma" w:hAnsi="Tahoma" w:cs="Tahoma"/>
                <w:bCs/>
                <w:sz w:val="20"/>
                <w:szCs w:val="20"/>
              </w:rPr>
            </w:pPr>
            <w:r w:rsidRPr="00943D5A">
              <w:rPr>
                <w:rFonts w:ascii="Tahoma" w:hAnsi="Tahoma" w:cs="Tahoma"/>
                <w:bCs/>
                <w:sz w:val="20"/>
                <w:szCs w:val="20"/>
              </w:rPr>
              <w:t xml:space="preserve">Wartość brutto </w:t>
            </w:r>
          </w:p>
        </w:tc>
        <w:tc>
          <w:tcPr>
            <w:tcW w:w="2410" w:type="dxa"/>
            <w:shd w:val="clear" w:color="auto" w:fill="D9D9D9"/>
            <w:vAlign w:val="center"/>
          </w:tcPr>
          <w:p w:rsidR="003843A3" w:rsidRPr="00943D5A" w:rsidRDefault="003843A3" w:rsidP="00C146E6">
            <w:pPr>
              <w:suppressAutoHyphens w:val="0"/>
              <w:spacing w:before="100" w:beforeAutospacing="1" w:after="119"/>
              <w:jc w:val="center"/>
              <w:rPr>
                <w:rFonts w:ascii="Tahoma" w:hAnsi="Tahoma" w:cs="Tahoma"/>
                <w:bCs/>
                <w:sz w:val="20"/>
                <w:szCs w:val="20"/>
              </w:rPr>
            </w:pPr>
          </w:p>
        </w:tc>
      </w:tr>
    </w:tbl>
    <w:p w:rsidR="003843A3" w:rsidRPr="00943D5A" w:rsidRDefault="003843A3" w:rsidP="003843A3">
      <w:pPr>
        <w:spacing w:line="360" w:lineRule="auto"/>
        <w:jc w:val="both"/>
        <w:rPr>
          <w:rFonts w:ascii="Tahoma" w:hAnsi="Tahoma" w:cs="Tahoma"/>
          <w:b/>
          <w:sz w:val="20"/>
          <w:szCs w:val="20"/>
          <w:u w:val="single"/>
        </w:rPr>
      </w:pPr>
    </w:p>
    <w:p w:rsidR="003843A3" w:rsidRPr="00943D5A" w:rsidRDefault="003843A3" w:rsidP="003843A3">
      <w:pPr>
        <w:spacing w:line="360" w:lineRule="auto"/>
        <w:jc w:val="both"/>
        <w:rPr>
          <w:rFonts w:ascii="Tahoma" w:hAnsi="Tahoma" w:cs="Tahoma"/>
          <w:b/>
          <w:sz w:val="20"/>
          <w:szCs w:val="20"/>
          <w:u w:val="single"/>
        </w:rPr>
      </w:pPr>
      <w:r w:rsidRPr="00943D5A">
        <w:rPr>
          <w:rFonts w:ascii="Tahoma" w:hAnsi="Tahoma" w:cs="Tahoma"/>
          <w:b/>
          <w:sz w:val="20"/>
          <w:szCs w:val="20"/>
          <w:u w:val="single"/>
        </w:rPr>
        <w:t>Poza cenowe kryterium oceny ofert</w:t>
      </w:r>
    </w:p>
    <w:p w:rsidR="003843A3" w:rsidRPr="00943D5A" w:rsidRDefault="003843A3" w:rsidP="003843A3">
      <w:pPr>
        <w:spacing w:line="360" w:lineRule="auto"/>
        <w:jc w:val="both"/>
        <w:rPr>
          <w:rFonts w:ascii="Tahoma" w:hAnsi="Tahoma" w:cs="Tahoma"/>
          <w:bCs/>
          <w:spacing w:val="3"/>
          <w:sz w:val="20"/>
          <w:szCs w:val="20"/>
          <w:lang w:val="x-none"/>
        </w:rPr>
      </w:pPr>
      <w:r w:rsidRPr="00943D5A">
        <w:rPr>
          <w:rFonts w:ascii="Tahoma" w:hAnsi="Tahoma" w:cs="Tahoma"/>
          <w:sz w:val="20"/>
          <w:szCs w:val="20"/>
          <w:u w:val="single"/>
        </w:rPr>
        <w:t>OŚWIADCZAM,</w:t>
      </w:r>
      <w:r w:rsidRPr="00943D5A">
        <w:rPr>
          <w:rFonts w:ascii="Tahoma" w:hAnsi="Tahoma" w:cs="Tahoma"/>
          <w:sz w:val="20"/>
          <w:szCs w:val="20"/>
        </w:rPr>
        <w:t xml:space="preserve"> że oferujemy</w:t>
      </w:r>
      <w:r w:rsidRPr="00943D5A">
        <w:rPr>
          <w:rFonts w:ascii="Tahoma" w:hAnsi="Tahoma" w:cs="Tahoma"/>
          <w:bCs/>
          <w:sz w:val="20"/>
          <w:szCs w:val="20"/>
        </w:rPr>
        <w:t xml:space="preserve"> ……………….. </w:t>
      </w:r>
      <w:proofErr w:type="gramStart"/>
      <w:r w:rsidRPr="00943D5A">
        <w:rPr>
          <w:rFonts w:ascii="Tahoma" w:hAnsi="Tahoma" w:cs="Tahoma"/>
          <w:bCs/>
          <w:sz w:val="20"/>
          <w:szCs w:val="20"/>
        </w:rPr>
        <w:t>miesięczny</w:t>
      </w:r>
      <w:proofErr w:type="gramEnd"/>
      <w:r w:rsidRPr="00943D5A">
        <w:rPr>
          <w:rFonts w:ascii="Tahoma" w:hAnsi="Tahoma" w:cs="Tahoma"/>
          <w:bCs/>
          <w:sz w:val="20"/>
          <w:szCs w:val="20"/>
        </w:rPr>
        <w:t xml:space="preserve"> Okres </w:t>
      </w:r>
      <w:r w:rsidRPr="00943D5A">
        <w:rPr>
          <w:rFonts w:ascii="Tahoma" w:hAnsi="Tahoma" w:cs="Tahoma"/>
          <w:sz w:val="20"/>
        </w:rPr>
        <w:t>pełnej gwarancji (niezależnie od odpowiedzialności Wykonawcy z tytułu rękojmi za wady)</w:t>
      </w:r>
      <w:r w:rsidRPr="00943D5A">
        <w:rPr>
          <w:rFonts w:ascii="Tahoma" w:hAnsi="Tahoma" w:cs="Tahoma"/>
          <w:sz w:val="20"/>
          <w:szCs w:val="20"/>
        </w:rPr>
        <w:t xml:space="preserve"> na Roboty Budowlane </w:t>
      </w:r>
      <w:r w:rsidRPr="00943D5A">
        <w:rPr>
          <w:rFonts w:ascii="Tahoma" w:hAnsi="Tahoma" w:cs="Tahoma"/>
          <w:kern w:val="20"/>
          <w:sz w:val="20"/>
        </w:rPr>
        <w:t>obejmujące m.in. prace budowlane, instalacyjne, wykończeniowe, wraz z wszelkimi użytymi materiałami oraz urządzeniami z zakresu instalacji</w:t>
      </w:r>
      <w:r w:rsidRPr="00943D5A">
        <w:rPr>
          <w:rFonts w:ascii="Tahoma" w:hAnsi="Tahoma" w:cs="Tahoma"/>
          <w:sz w:val="20"/>
          <w:szCs w:val="20"/>
        </w:rPr>
        <w:t>.</w:t>
      </w:r>
    </w:p>
    <w:tbl>
      <w:tblPr>
        <w:tblW w:w="0" w:type="auto"/>
        <w:tblInd w:w="108" w:type="dxa"/>
        <w:tblLayout w:type="fixed"/>
        <w:tblLook w:val="0000" w:firstRow="0" w:lastRow="0" w:firstColumn="0" w:lastColumn="0" w:noHBand="0" w:noVBand="0"/>
      </w:tblPr>
      <w:tblGrid>
        <w:gridCol w:w="10490"/>
      </w:tblGrid>
      <w:tr w:rsidR="003843A3" w:rsidRPr="00943D5A" w:rsidTr="00C146E6">
        <w:trPr>
          <w:trHeight w:val="414"/>
        </w:trPr>
        <w:tc>
          <w:tcPr>
            <w:tcW w:w="10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843A3" w:rsidRPr="00943D5A" w:rsidRDefault="003843A3" w:rsidP="00C146E6">
            <w:pPr>
              <w:spacing w:line="360" w:lineRule="auto"/>
              <w:jc w:val="both"/>
              <w:rPr>
                <w:rFonts w:ascii="Tahoma" w:hAnsi="Tahoma" w:cs="Tahoma"/>
                <w:b/>
                <w:sz w:val="20"/>
                <w:szCs w:val="20"/>
              </w:rPr>
            </w:pPr>
            <w:r w:rsidRPr="00943D5A">
              <w:rPr>
                <w:rFonts w:ascii="Tahoma" w:hAnsi="Tahoma" w:cs="Tahoma"/>
                <w:sz w:val="20"/>
                <w:szCs w:val="20"/>
                <w:u w:val="single"/>
              </w:rPr>
              <w:t xml:space="preserve">Minimalny </w:t>
            </w:r>
            <w:r w:rsidRPr="00943D5A">
              <w:rPr>
                <w:rFonts w:ascii="Tahoma" w:hAnsi="Tahoma" w:cs="Tahoma"/>
                <w:bCs/>
                <w:sz w:val="20"/>
                <w:szCs w:val="20"/>
                <w:u w:val="single"/>
              </w:rPr>
              <w:t xml:space="preserve">Okres </w:t>
            </w:r>
            <w:r w:rsidRPr="00943D5A">
              <w:rPr>
                <w:rFonts w:ascii="Tahoma" w:hAnsi="Tahoma" w:cs="Tahoma"/>
                <w:sz w:val="20"/>
                <w:szCs w:val="20"/>
                <w:u w:val="single"/>
              </w:rPr>
              <w:t xml:space="preserve">gwarancji na Roboty Budowlane </w:t>
            </w:r>
            <w:r w:rsidRPr="00597F19">
              <w:rPr>
                <w:rFonts w:ascii="Tahoma" w:hAnsi="Tahoma" w:cs="Tahoma"/>
                <w:sz w:val="20"/>
                <w:szCs w:val="20"/>
                <w:u w:val="single"/>
              </w:rPr>
              <w:t>wynosi 36 miesięcy</w:t>
            </w:r>
            <w:r w:rsidRPr="00597F19">
              <w:rPr>
                <w:rFonts w:ascii="Tahoma" w:hAnsi="Tahoma" w:cs="Tahoma"/>
                <w:sz w:val="20"/>
                <w:szCs w:val="20"/>
              </w:rPr>
              <w:t>.</w:t>
            </w:r>
          </w:p>
        </w:tc>
      </w:tr>
    </w:tbl>
    <w:p w:rsidR="003843A3" w:rsidRDefault="003843A3" w:rsidP="003843A3">
      <w:pPr>
        <w:spacing w:line="360" w:lineRule="auto"/>
        <w:jc w:val="both"/>
        <w:rPr>
          <w:rFonts w:ascii="Tahoma" w:hAnsi="Tahoma" w:cs="Tahoma"/>
          <w:sz w:val="20"/>
          <w:szCs w:val="20"/>
          <w:u w:val="single"/>
        </w:rPr>
      </w:pPr>
    </w:p>
    <w:p w:rsidR="003843A3" w:rsidRDefault="003843A3" w:rsidP="003843A3">
      <w:pPr>
        <w:spacing w:line="360" w:lineRule="auto"/>
        <w:jc w:val="both"/>
        <w:rPr>
          <w:rFonts w:ascii="Tahoma" w:hAnsi="Tahoma" w:cs="Tahoma"/>
          <w:sz w:val="20"/>
          <w:szCs w:val="20"/>
        </w:rPr>
      </w:pPr>
      <w:r w:rsidRPr="00943D5A">
        <w:rPr>
          <w:rFonts w:ascii="Tahoma" w:hAnsi="Tahoma" w:cs="Tahoma"/>
          <w:sz w:val="20"/>
          <w:szCs w:val="20"/>
          <w:u w:val="single"/>
        </w:rPr>
        <w:t>OŚWIADCZAM,</w:t>
      </w:r>
      <w:r w:rsidRPr="00943D5A">
        <w:rPr>
          <w:rFonts w:ascii="Tahoma" w:hAnsi="Tahoma" w:cs="Tahoma"/>
          <w:sz w:val="20"/>
          <w:szCs w:val="20"/>
        </w:rPr>
        <w:t xml:space="preserve"> że</w:t>
      </w:r>
      <w:r>
        <w:rPr>
          <w:rFonts w:ascii="Tahoma" w:hAnsi="Tahoma" w:cs="Tahoma"/>
          <w:sz w:val="20"/>
          <w:szCs w:val="20"/>
        </w:rPr>
        <w:t>:</w:t>
      </w:r>
    </w:p>
    <w:p w:rsidR="003843A3" w:rsidRPr="00943D5A" w:rsidRDefault="003843A3" w:rsidP="003843A3">
      <w:pPr>
        <w:spacing w:line="360" w:lineRule="auto"/>
        <w:jc w:val="both"/>
        <w:rPr>
          <w:rFonts w:ascii="Tahoma" w:hAnsi="Tahoma" w:cs="Tahoma"/>
          <w:sz w:val="20"/>
          <w:szCs w:val="20"/>
        </w:rPr>
      </w:pPr>
      <w:r>
        <w:rPr>
          <w:rFonts w:ascii="Tahoma" w:hAnsi="Tahoma" w:cs="Tahoma"/>
          <w:sz w:val="20"/>
          <w:szCs w:val="20"/>
        </w:rPr>
        <w:t>1)</w:t>
      </w:r>
      <w:r w:rsidRPr="00943D5A">
        <w:rPr>
          <w:rFonts w:ascii="Tahoma" w:hAnsi="Tahoma" w:cs="Tahoma"/>
          <w:sz w:val="20"/>
          <w:szCs w:val="20"/>
        </w:rPr>
        <w:t xml:space="preserve"> funkcję kierownika budowy będzie pełnił(-a) ………………………………………………………………….</w:t>
      </w:r>
    </w:p>
    <w:p w:rsidR="00CD1086" w:rsidRDefault="003843A3" w:rsidP="00CD1086">
      <w:pPr>
        <w:spacing w:line="360" w:lineRule="auto"/>
        <w:jc w:val="both"/>
        <w:rPr>
          <w:rFonts w:ascii="Tahoma" w:hAnsi="Tahoma" w:cs="Tahoma"/>
          <w:sz w:val="20"/>
          <w:szCs w:val="20"/>
        </w:rPr>
      </w:pPr>
      <w:r w:rsidRPr="00943D5A">
        <w:rPr>
          <w:rFonts w:ascii="Tahoma" w:hAnsi="Tahoma" w:cs="Tahoma"/>
          <w:sz w:val="20"/>
          <w:szCs w:val="20"/>
        </w:rPr>
        <w:t>Osoba ta posiada uprawnienia do kierowania robotami budowlanymi w specjalności konstrukcyjno</w:t>
      </w:r>
      <w:r>
        <w:rPr>
          <w:rFonts w:ascii="Tahoma" w:hAnsi="Tahoma" w:cs="Tahoma"/>
          <w:sz w:val="20"/>
          <w:szCs w:val="20"/>
        </w:rPr>
        <w:t>-</w:t>
      </w:r>
      <w:r w:rsidRPr="00943D5A">
        <w:rPr>
          <w:rFonts w:ascii="Tahoma" w:hAnsi="Tahoma" w:cs="Tahoma"/>
          <w:sz w:val="20"/>
          <w:szCs w:val="20"/>
        </w:rPr>
        <w:t xml:space="preserve"> budowlanej bez ograniczeń nr …………………………….…… wydane dnia ………………………. </w:t>
      </w:r>
      <w:proofErr w:type="gramStart"/>
      <w:r w:rsidRPr="00943D5A">
        <w:rPr>
          <w:rFonts w:ascii="Tahoma" w:hAnsi="Tahoma" w:cs="Tahoma"/>
          <w:sz w:val="20"/>
          <w:szCs w:val="20"/>
        </w:rPr>
        <w:t>przez</w:t>
      </w:r>
      <w:proofErr w:type="gramEnd"/>
      <w:r w:rsidRPr="00943D5A">
        <w:rPr>
          <w:rFonts w:ascii="Tahoma" w:hAnsi="Tahoma" w:cs="Tahoma"/>
          <w:sz w:val="20"/>
          <w:szCs w:val="20"/>
        </w:rPr>
        <w:t xml:space="preserve"> ……………………………..…………………….</w:t>
      </w:r>
      <w:r>
        <w:rPr>
          <w:rFonts w:ascii="Tahoma" w:hAnsi="Tahoma" w:cs="Tahoma"/>
          <w:sz w:val="20"/>
          <w:szCs w:val="20"/>
        </w:rPr>
        <w:t>,</w:t>
      </w:r>
    </w:p>
    <w:p w:rsidR="003843A3" w:rsidRDefault="003843A3" w:rsidP="00CD1086">
      <w:pPr>
        <w:spacing w:line="360" w:lineRule="auto"/>
        <w:jc w:val="both"/>
        <w:rPr>
          <w:rFonts w:ascii="Tahoma" w:hAnsi="Tahoma" w:cs="Tahoma"/>
          <w:color w:val="595959"/>
          <w:sz w:val="20"/>
          <w:szCs w:val="20"/>
          <w:lang w:eastAsia="pl-PL"/>
        </w:rPr>
      </w:pPr>
      <w:r>
        <w:rPr>
          <w:rFonts w:ascii="Tahoma" w:hAnsi="Tahoma" w:cs="Tahoma"/>
          <w:sz w:val="20"/>
          <w:szCs w:val="20"/>
        </w:rPr>
        <w:t>2</w:t>
      </w:r>
      <w:r w:rsidRPr="005A3302">
        <w:rPr>
          <w:rFonts w:ascii="Tahoma" w:hAnsi="Tahoma" w:cs="Tahoma"/>
          <w:sz w:val="20"/>
          <w:szCs w:val="20"/>
        </w:rPr>
        <w:t>)</w:t>
      </w:r>
      <w:r w:rsidRPr="009204AF">
        <w:rPr>
          <w:rFonts w:ascii="Tahoma" w:hAnsi="Tahoma" w:cs="Tahoma"/>
          <w:color w:val="595959"/>
          <w:sz w:val="20"/>
          <w:szCs w:val="20"/>
        </w:rPr>
        <w:t xml:space="preserve"> funkcję kierownika robót </w:t>
      </w:r>
      <w:r w:rsidRPr="005A3302">
        <w:rPr>
          <w:rFonts w:ascii="Tahoma" w:hAnsi="Tahoma" w:cs="Tahoma"/>
          <w:color w:val="595959"/>
          <w:sz w:val="20"/>
          <w:szCs w:val="20"/>
          <w:lang w:eastAsia="pl-PL"/>
        </w:rPr>
        <w:t>instalacyjn</w:t>
      </w:r>
      <w:r>
        <w:rPr>
          <w:rFonts w:ascii="Tahoma" w:hAnsi="Tahoma" w:cs="Tahoma"/>
          <w:color w:val="595959"/>
          <w:sz w:val="20"/>
          <w:szCs w:val="20"/>
          <w:lang w:eastAsia="pl-PL"/>
        </w:rPr>
        <w:t xml:space="preserve">ych </w:t>
      </w:r>
      <w:r w:rsidRPr="005A3302">
        <w:rPr>
          <w:rFonts w:ascii="Tahoma" w:hAnsi="Tahoma" w:cs="Tahoma"/>
          <w:color w:val="595959"/>
          <w:sz w:val="20"/>
          <w:szCs w:val="20"/>
          <w:lang w:eastAsia="pl-PL"/>
        </w:rPr>
        <w:t>w zakresie sieci instalacji i urządzeń cieplnych, wentylacyjnych, gazowych wodociągowych</w:t>
      </w:r>
      <w:r>
        <w:rPr>
          <w:rFonts w:ascii="Tahoma" w:hAnsi="Tahoma" w:cs="Tahoma"/>
          <w:color w:val="595959"/>
          <w:sz w:val="20"/>
          <w:szCs w:val="20"/>
          <w:lang w:eastAsia="pl-PL"/>
        </w:rPr>
        <w:t xml:space="preserve"> i kanalizacyjnych będzie pełnił(-a) ………………………………………………………………….</w:t>
      </w:r>
    </w:p>
    <w:p w:rsidR="003843A3" w:rsidRPr="003843A3" w:rsidRDefault="003843A3" w:rsidP="003843A3">
      <w:pPr>
        <w:pStyle w:val="Akapitzlist"/>
        <w:widowControl w:val="0"/>
        <w:spacing w:after="0" w:line="240" w:lineRule="auto"/>
        <w:ind w:left="0"/>
        <w:rPr>
          <w:rFonts w:ascii="Tahoma" w:hAnsi="Tahoma" w:cs="Tahoma"/>
          <w:color w:val="595959"/>
          <w:sz w:val="20"/>
          <w:szCs w:val="20"/>
          <w:lang w:eastAsia="pl-PL"/>
        </w:rPr>
      </w:pPr>
      <w:r>
        <w:rPr>
          <w:rFonts w:ascii="Tahoma" w:hAnsi="Tahoma" w:cs="Tahoma"/>
          <w:color w:val="595959"/>
          <w:sz w:val="20"/>
          <w:szCs w:val="20"/>
          <w:lang w:eastAsia="pl-PL"/>
        </w:rPr>
        <w:t xml:space="preserve">3) funkcję </w:t>
      </w:r>
      <w:proofErr w:type="gramStart"/>
      <w:r>
        <w:rPr>
          <w:rFonts w:ascii="Tahoma" w:hAnsi="Tahoma" w:cs="Tahoma"/>
          <w:color w:val="595959"/>
          <w:sz w:val="20"/>
          <w:szCs w:val="20"/>
          <w:lang w:eastAsia="pl-PL"/>
        </w:rPr>
        <w:t>kierownika  robót</w:t>
      </w:r>
      <w:proofErr w:type="gramEnd"/>
      <w:r>
        <w:rPr>
          <w:rFonts w:ascii="Tahoma" w:hAnsi="Tahoma" w:cs="Tahoma"/>
          <w:color w:val="595959"/>
          <w:sz w:val="20"/>
          <w:szCs w:val="20"/>
          <w:lang w:eastAsia="pl-PL"/>
        </w:rPr>
        <w:t xml:space="preserve"> </w:t>
      </w:r>
      <w:r w:rsidRPr="00B0782F">
        <w:rPr>
          <w:rFonts w:ascii="Tahoma" w:hAnsi="Tahoma" w:cs="Tahoma"/>
          <w:sz w:val="20"/>
          <w:szCs w:val="20"/>
          <w:lang w:eastAsia="pl-PL"/>
        </w:rPr>
        <w:t>w zakresie sieci instalacji i urządzeń elektrycznych i elektroenergetycznych</w:t>
      </w:r>
    </w:p>
    <w:p w:rsidR="003843A3" w:rsidRDefault="00CD1086" w:rsidP="003843A3">
      <w:pPr>
        <w:pStyle w:val="Akapitzlist"/>
        <w:widowControl w:val="0"/>
        <w:spacing w:after="0" w:line="240" w:lineRule="auto"/>
        <w:ind w:left="0"/>
        <w:rPr>
          <w:rFonts w:ascii="Tahoma" w:hAnsi="Tahoma" w:cs="Tahoma"/>
          <w:color w:val="595959"/>
          <w:sz w:val="20"/>
          <w:szCs w:val="20"/>
          <w:lang w:eastAsia="pl-PL"/>
        </w:rPr>
      </w:pPr>
      <w:proofErr w:type="gramStart"/>
      <w:r>
        <w:rPr>
          <w:rFonts w:ascii="Tahoma" w:hAnsi="Tahoma" w:cs="Tahoma"/>
          <w:color w:val="595959"/>
          <w:sz w:val="20"/>
          <w:szCs w:val="20"/>
          <w:lang w:eastAsia="pl-PL"/>
        </w:rPr>
        <w:t>będzie</w:t>
      </w:r>
      <w:proofErr w:type="gramEnd"/>
      <w:r>
        <w:rPr>
          <w:rFonts w:ascii="Tahoma" w:hAnsi="Tahoma" w:cs="Tahoma"/>
          <w:color w:val="595959"/>
          <w:sz w:val="20"/>
          <w:szCs w:val="20"/>
          <w:lang w:eastAsia="pl-PL"/>
        </w:rPr>
        <w:t xml:space="preserve"> pełnił(-a)  </w:t>
      </w:r>
      <w:r w:rsidR="00834E7B">
        <w:rPr>
          <w:rFonts w:ascii="Tahoma" w:hAnsi="Tahoma" w:cs="Tahoma"/>
          <w:color w:val="595959"/>
          <w:sz w:val="20"/>
          <w:szCs w:val="20"/>
          <w:lang w:eastAsia="pl-PL"/>
        </w:rPr>
        <w:t>………………………………………………………………</w:t>
      </w:r>
    </w:p>
    <w:p w:rsidR="003843A3" w:rsidRPr="00943D5A" w:rsidRDefault="003843A3" w:rsidP="003843A3">
      <w:pPr>
        <w:spacing w:line="360" w:lineRule="auto"/>
        <w:jc w:val="both"/>
        <w:rPr>
          <w:rFonts w:ascii="Tahoma" w:hAnsi="Tahoma" w:cs="Tahoma"/>
          <w:kern w:val="20"/>
          <w:sz w:val="20"/>
        </w:rPr>
      </w:pPr>
      <w:r>
        <w:rPr>
          <w:rFonts w:ascii="Tahoma" w:hAnsi="Tahoma" w:cs="Tahoma"/>
          <w:kern w:val="20"/>
          <w:sz w:val="20"/>
        </w:rPr>
        <w:t xml:space="preserve">Osoby te pełniły funkcje jak wyżej </w:t>
      </w:r>
      <w:r w:rsidRPr="00943D5A">
        <w:rPr>
          <w:rFonts w:ascii="Tahoma" w:hAnsi="Tahoma" w:cs="Tahoma"/>
          <w:bCs/>
          <w:sz w:val="20"/>
          <w:szCs w:val="20"/>
        </w:rPr>
        <w:t>na niżej wskazanych budowach, przebudowach lub remontach</w:t>
      </w:r>
      <w:r>
        <w:rPr>
          <w:rFonts w:ascii="Tahoma" w:hAnsi="Tahoma" w:cs="Tahoma"/>
          <w:bCs/>
          <w:sz w:val="20"/>
          <w:szCs w:val="20"/>
        </w:rPr>
        <w:t>/</w:t>
      </w:r>
      <w:proofErr w:type="gramStart"/>
      <w:r>
        <w:rPr>
          <w:rFonts w:ascii="Tahoma" w:hAnsi="Tahoma" w:cs="Tahoma"/>
          <w:bCs/>
          <w:sz w:val="20"/>
          <w:szCs w:val="20"/>
        </w:rPr>
        <w:t xml:space="preserve">modernizacjach </w:t>
      </w:r>
      <w:r w:rsidRPr="00943D5A">
        <w:rPr>
          <w:rFonts w:ascii="Tahoma" w:hAnsi="Tahoma" w:cs="Tahoma"/>
          <w:bCs/>
          <w:sz w:val="20"/>
          <w:szCs w:val="20"/>
        </w:rPr>
        <w:t xml:space="preserve"> budynków</w:t>
      </w:r>
      <w:proofErr w:type="gramEnd"/>
      <w:r w:rsidRPr="00943D5A">
        <w:rPr>
          <w:rFonts w:ascii="Tahoma" w:hAnsi="Tahoma" w:cs="Tahoma"/>
          <w:bCs/>
          <w:sz w:val="20"/>
          <w:szCs w:val="20"/>
        </w:rPr>
        <w:t xml:space="preserve"> mieszkalnych, zamieszkania zborowego lub użyteczności publicznej (zdefiniowanego w rozporządzeniu Ministra Infrastruktury z dnia 12 kwietnia 2002 r. w sprawie warunków </w:t>
      </w:r>
      <w:r w:rsidRPr="00943D5A">
        <w:rPr>
          <w:rFonts w:ascii="Tahoma" w:hAnsi="Tahoma" w:cs="Tahoma"/>
          <w:bCs/>
          <w:sz w:val="20"/>
          <w:szCs w:val="20"/>
        </w:rPr>
        <w:lastRenderedPageBreak/>
        <w:t xml:space="preserve">technicznych, jakim powinny odpowiadać budynki i ich usytuowanie – tekst jedn. Dz. U. </w:t>
      </w:r>
      <w:proofErr w:type="gramStart"/>
      <w:r w:rsidRPr="00943D5A">
        <w:rPr>
          <w:rFonts w:ascii="Tahoma" w:hAnsi="Tahoma" w:cs="Tahoma"/>
          <w:bCs/>
          <w:sz w:val="20"/>
          <w:szCs w:val="20"/>
        </w:rPr>
        <w:t>z</w:t>
      </w:r>
      <w:proofErr w:type="gramEnd"/>
      <w:r w:rsidRPr="00943D5A">
        <w:rPr>
          <w:rFonts w:ascii="Tahoma" w:hAnsi="Tahoma" w:cs="Tahoma"/>
          <w:bCs/>
          <w:sz w:val="20"/>
          <w:szCs w:val="20"/>
        </w:rPr>
        <w:t xml:space="preserve"> 2015r., poz. 1422 ze zm.) o wartości robót nie </w:t>
      </w:r>
      <w:r w:rsidRPr="00597F19">
        <w:rPr>
          <w:rFonts w:ascii="Tahoma" w:hAnsi="Tahoma" w:cs="Tahoma"/>
          <w:bCs/>
          <w:color w:val="FF0000"/>
          <w:sz w:val="20"/>
          <w:szCs w:val="20"/>
        </w:rPr>
        <w:t>mniejszej niż 500 000</w:t>
      </w:r>
      <w:r>
        <w:rPr>
          <w:rFonts w:ascii="Tahoma" w:hAnsi="Tahoma" w:cs="Tahoma"/>
          <w:bCs/>
          <w:color w:val="FF0000"/>
          <w:sz w:val="20"/>
          <w:szCs w:val="20"/>
        </w:rPr>
        <w:t xml:space="preserve"> zł</w:t>
      </w:r>
      <w:r w:rsidRPr="00943D5A">
        <w:rPr>
          <w:rFonts w:ascii="Tahoma" w:hAnsi="Tahoma" w:cs="Tahoma"/>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489"/>
        <w:gridCol w:w="1965"/>
        <w:gridCol w:w="2374"/>
        <w:gridCol w:w="1724"/>
        <w:gridCol w:w="1898"/>
      </w:tblGrid>
      <w:tr w:rsidR="003843A3" w:rsidRPr="00943D5A" w:rsidTr="00C146E6">
        <w:tc>
          <w:tcPr>
            <w:tcW w:w="259" w:type="pct"/>
            <w:vAlign w:val="center"/>
          </w:tcPr>
          <w:p w:rsidR="003843A3" w:rsidRPr="00943D5A" w:rsidRDefault="003843A3" w:rsidP="00C146E6">
            <w:pPr>
              <w:jc w:val="center"/>
              <w:rPr>
                <w:rFonts w:ascii="Tahoma" w:hAnsi="Tahoma" w:cs="Tahoma"/>
                <w:sz w:val="20"/>
                <w:szCs w:val="20"/>
              </w:rPr>
            </w:pPr>
            <w:r w:rsidRPr="00943D5A">
              <w:rPr>
                <w:rFonts w:ascii="Tahoma" w:hAnsi="Tahoma" w:cs="Tahoma"/>
                <w:sz w:val="20"/>
                <w:szCs w:val="20"/>
              </w:rPr>
              <w:t>L.</w:t>
            </w:r>
            <w:proofErr w:type="gramStart"/>
            <w:r w:rsidRPr="00943D5A">
              <w:rPr>
                <w:rFonts w:ascii="Tahoma" w:hAnsi="Tahoma" w:cs="Tahoma"/>
                <w:sz w:val="20"/>
                <w:szCs w:val="20"/>
              </w:rPr>
              <w:t>p</w:t>
            </w:r>
            <w:proofErr w:type="gramEnd"/>
            <w:r w:rsidRPr="00943D5A">
              <w:rPr>
                <w:rFonts w:ascii="Tahoma" w:hAnsi="Tahoma" w:cs="Tahoma"/>
                <w:sz w:val="20"/>
                <w:szCs w:val="20"/>
              </w:rPr>
              <w:t>.</w:t>
            </w:r>
          </w:p>
        </w:tc>
        <w:tc>
          <w:tcPr>
            <w:tcW w:w="748" w:type="pct"/>
            <w:vAlign w:val="center"/>
          </w:tcPr>
          <w:p w:rsidR="003843A3" w:rsidRPr="00943D5A" w:rsidRDefault="003843A3" w:rsidP="00C146E6">
            <w:pPr>
              <w:jc w:val="center"/>
              <w:rPr>
                <w:rFonts w:ascii="Tahoma" w:hAnsi="Tahoma" w:cs="Tahoma"/>
                <w:sz w:val="20"/>
                <w:szCs w:val="20"/>
              </w:rPr>
            </w:pPr>
            <w:r w:rsidRPr="00943D5A">
              <w:rPr>
                <w:rFonts w:ascii="Tahoma" w:hAnsi="Tahoma" w:cs="Tahoma"/>
                <w:sz w:val="20"/>
                <w:szCs w:val="20"/>
              </w:rPr>
              <w:t>Nazwa i lokalizacja budowy</w:t>
            </w:r>
          </w:p>
        </w:tc>
        <w:tc>
          <w:tcPr>
            <w:tcW w:w="986" w:type="pct"/>
            <w:vAlign w:val="center"/>
          </w:tcPr>
          <w:p w:rsidR="003843A3" w:rsidRPr="00943D5A" w:rsidRDefault="003843A3" w:rsidP="00C146E6">
            <w:pPr>
              <w:jc w:val="center"/>
              <w:rPr>
                <w:rFonts w:ascii="Tahoma" w:hAnsi="Tahoma" w:cs="Tahoma"/>
                <w:sz w:val="20"/>
                <w:szCs w:val="20"/>
              </w:rPr>
            </w:pPr>
            <w:r w:rsidRPr="00943D5A">
              <w:rPr>
                <w:rFonts w:ascii="Tahoma" w:hAnsi="Tahoma" w:cs="Tahoma"/>
                <w:sz w:val="20"/>
                <w:szCs w:val="20"/>
              </w:rPr>
              <w:t>Opis i zakres wykonywanych robót</w:t>
            </w:r>
          </w:p>
        </w:tc>
        <w:tc>
          <w:tcPr>
            <w:tcW w:w="1190" w:type="pct"/>
            <w:vAlign w:val="center"/>
          </w:tcPr>
          <w:p w:rsidR="003843A3" w:rsidRPr="00943D5A" w:rsidRDefault="003843A3" w:rsidP="00C146E6">
            <w:pPr>
              <w:jc w:val="center"/>
              <w:rPr>
                <w:rFonts w:ascii="Tahoma" w:hAnsi="Tahoma" w:cs="Tahoma"/>
                <w:sz w:val="20"/>
                <w:szCs w:val="20"/>
              </w:rPr>
            </w:pPr>
            <w:r w:rsidRPr="00943D5A">
              <w:rPr>
                <w:rFonts w:ascii="Tahoma" w:hAnsi="Tahoma" w:cs="Tahoma"/>
                <w:sz w:val="20"/>
                <w:szCs w:val="20"/>
              </w:rPr>
              <w:t>Wartość brutto zrealizowanych robót budowlanych</w:t>
            </w:r>
          </w:p>
        </w:tc>
        <w:tc>
          <w:tcPr>
            <w:tcW w:w="865" w:type="pct"/>
            <w:vAlign w:val="center"/>
          </w:tcPr>
          <w:p w:rsidR="003843A3" w:rsidRPr="00943D5A" w:rsidRDefault="003843A3" w:rsidP="00C146E6">
            <w:pPr>
              <w:jc w:val="center"/>
              <w:rPr>
                <w:rFonts w:ascii="Tahoma" w:hAnsi="Tahoma" w:cs="Tahoma"/>
                <w:sz w:val="20"/>
                <w:szCs w:val="20"/>
              </w:rPr>
            </w:pPr>
            <w:r w:rsidRPr="00943D5A">
              <w:rPr>
                <w:rFonts w:ascii="Tahoma" w:hAnsi="Tahoma" w:cs="Tahoma"/>
                <w:sz w:val="20"/>
                <w:szCs w:val="20"/>
              </w:rPr>
              <w:t>Nazwa i adres Wykonawcy robót</w:t>
            </w:r>
          </w:p>
        </w:tc>
        <w:tc>
          <w:tcPr>
            <w:tcW w:w="952" w:type="pct"/>
            <w:vAlign w:val="center"/>
          </w:tcPr>
          <w:p w:rsidR="003843A3" w:rsidRPr="00943D5A" w:rsidRDefault="003843A3" w:rsidP="00C146E6">
            <w:pPr>
              <w:jc w:val="center"/>
              <w:rPr>
                <w:rFonts w:ascii="Tahoma" w:hAnsi="Tahoma" w:cs="Tahoma"/>
                <w:sz w:val="20"/>
                <w:szCs w:val="20"/>
              </w:rPr>
            </w:pPr>
            <w:r w:rsidRPr="00943D5A">
              <w:rPr>
                <w:rFonts w:ascii="Tahoma" w:hAnsi="Tahoma" w:cs="Tahoma"/>
                <w:sz w:val="20"/>
                <w:szCs w:val="20"/>
              </w:rPr>
              <w:t>Zamawiający (nazwa, adres, telefon)</w:t>
            </w:r>
          </w:p>
        </w:tc>
      </w:tr>
      <w:tr w:rsidR="003843A3" w:rsidRPr="00943D5A" w:rsidTr="00C146E6">
        <w:trPr>
          <w:trHeight w:val="428"/>
        </w:trPr>
        <w:tc>
          <w:tcPr>
            <w:tcW w:w="259" w:type="pct"/>
            <w:vAlign w:val="center"/>
          </w:tcPr>
          <w:p w:rsidR="003843A3" w:rsidRPr="00943D5A" w:rsidRDefault="003843A3" w:rsidP="00C146E6">
            <w:pPr>
              <w:jc w:val="center"/>
              <w:rPr>
                <w:rFonts w:ascii="Tahoma" w:hAnsi="Tahoma" w:cs="Tahoma"/>
                <w:sz w:val="20"/>
                <w:szCs w:val="20"/>
              </w:rPr>
            </w:pPr>
            <w:r w:rsidRPr="00943D5A">
              <w:rPr>
                <w:rFonts w:ascii="Tahoma" w:hAnsi="Tahoma" w:cs="Tahoma"/>
                <w:sz w:val="20"/>
                <w:szCs w:val="20"/>
              </w:rPr>
              <w:t>1.</w:t>
            </w:r>
          </w:p>
        </w:tc>
        <w:tc>
          <w:tcPr>
            <w:tcW w:w="748" w:type="pct"/>
            <w:vAlign w:val="center"/>
          </w:tcPr>
          <w:p w:rsidR="003843A3" w:rsidRPr="00943D5A" w:rsidRDefault="003843A3" w:rsidP="00C146E6">
            <w:pPr>
              <w:jc w:val="center"/>
              <w:rPr>
                <w:rFonts w:ascii="Tahoma" w:hAnsi="Tahoma" w:cs="Tahoma"/>
                <w:sz w:val="20"/>
                <w:szCs w:val="20"/>
              </w:rPr>
            </w:pPr>
          </w:p>
        </w:tc>
        <w:tc>
          <w:tcPr>
            <w:tcW w:w="986" w:type="pct"/>
            <w:vAlign w:val="center"/>
          </w:tcPr>
          <w:p w:rsidR="003843A3" w:rsidRPr="00943D5A" w:rsidRDefault="003843A3" w:rsidP="00C146E6">
            <w:pPr>
              <w:jc w:val="center"/>
              <w:rPr>
                <w:rFonts w:ascii="Tahoma" w:hAnsi="Tahoma" w:cs="Tahoma"/>
                <w:sz w:val="20"/>
                <w:szCs w:val="20"/>
              </w:rPr>
            </w:pPr>
          </w:p>
        </w:tc>
        <w:tc>
          <w:tcPr>
            <w:tcW w:w="1190" w:type="pct"/>
            <w:vAlign w:val="center"/>
          </w:tcPr>
          <w:p w:rsidR="003843A3" w:rsidRPr="00943D5A" w:rsidRDefault="003843A3" w:rsidP="00C146E6">
            <w:pPr>
              <w:jc w:val="center"/>
              <w:rPr>
                <w:rFonts w:ascii="Tahoma" w:hAnsi="Tahoma" w:cs="Tahoma"/>
                <w:sz w:val="20"/>
                <w:szCs w:val="20"/>
              </w:rPr>
            </w:pPr>
          </w:p>
        </w:tc>
        <w:tc>
          <w:tcPr>
            <w:tcW w:w="865" w:type="pct"/>
            <w:vAlign w:val="center"/>
          </w:tcPr>
          <w:p w:rsidR="003843A3" w:rsidRPr="00943D5A" w:rsidRDefault="003843A3" w:rsidP="00C146E6">
            <w:pPr>
              <w:jc w:val="center"/>
              <w:rPr>
                <w:rFonts w:ascii="Tahoma" w:hAnsi="Tahoma" w:cs="Tahoma"/>
                <w:sz w:val="20"/>
                <w:szCs w:val="20"/>
              </w:rPr>
            </w:pPr>
          </w:p>
        </w:tc>
        <w:tc>
          <w:tcPr>
            <w:tcW w:w="952" w:type="pct"/>
            <w:vAlign w:val="center"/>
          </w:tcPr>
          <w:p w:rsidR="003843A3" w:rsidRPr="00943D5A" w:rsidRDefault="003843A3" w:rsidP="00C146E6">
            <w:pPr>
              <w:jc w:val="center"/>
              <w:rPr>
                <w:rFonts w:ascii="Tahoma" w:hAnsi="Tahoma" w:cs="Tahoma"/>
                <w:sz w:val="20"/>
                <w:szCs w:val="20"/>
              </w:rPr>
            </w:pPr>
          </w:p>
        </w:tc>
      </w:tr>
      <w:tr w:rsidR="003843A3" w:rsidRPr="00943D5A" w:rsidTr="00C146E6">
        <w:trPr>
          <w:trHeight w:val="418"/>
        </w:trPr>
        <w:tc>
          <w:tcPr>
            <w:tcW w:w="259" w:type="pct"/>
            <w:vAlign w:val="center"/>
          </w:tcPr>
          <w:p w:rsidR="003843A3" w:rsidRPr="00943D5A" w:rsidRDefault="003843A3" w:rsidP="00C146E6">
            <w:pPr>
              <w:jc w:val="center"/>
              <w:rPr>
                <w:rFonts w:ascii="Tahoma" w:hAnsi="Tahoma" w:cs="Tahoma"/>
                <w:sz w:val="20"/>
                <w:szCs w:val="20"/>
              </w:rPr>
            </w:pPr>
            <w:r w:rsidRPr="00943D5A">
              <w:rPr>
                <w:rFonts w:ascii="Tahoma" w:hAnsi="Tahoma" w:cs="Tahoma"/>
                <w:sz w:val="20"/>
                <w:szCs w:val="20"/>
              </w:rPr>
              <w:t>2.</w:t>
            </w:r>
          </w:p>
        </w:tc>
        <w:tc>
          <w:tcPr>
            <w:tcW w:w="748" w:type="pct"/>
            <w:vAlign w:val="center"/>
          </w:tcPr>
          <w:p w:rsidR="003843A3" w:rsidRPr="00943D5A" w:rsidRDefault="003843A3" w:rsidP="00C146E6">
            <w:pPr>
              <w:jc w:val="center"/>
              <w:rPr>
                <w:rFonts w:ascii="Tahoma" w:hAnsi="Tahoma" w:cs="Tahoma"/>
                <w:sz w:val="20"/>
                <w:szCs w:val="20"/>
              </w:rPr>
            </w:pPr>
          </w:p>
        </w:tc>
        <w:tc>
          <w:tcPr>
            <w:tcW w:w="986" w:type="pct"/>
            <w:vAlign w:val="center"/>
          </w:tcPr>
          <w:p w:rsidR="003843A3" w:rsidRPr="00943D5A" w:rsidRDefault="003843A3" w:rsidP="00C146E6">
            <w:pPr>
              <w:jc w:val="center"/>
              <w:rPr>
                <w:rFonts w:ascii="Tahoma" w:hAnsi="Tahoma" w:cs="Tahoma"/>
                <w:sz w:val="20"/>
                <w:szCs w:val="20"/>
              </w:rPr>
            </w:pPr>
          </w:p>
        </w:tc>
        <w:tc>
          <w:tcPr>
            <w:tcW w:w="1190" w:type="pct"/>
            <w:vAlign w:val="center"/>
          </w:tcPr>
          <w:p w:rsidR="003843A3" w:rsidRPr="00943D5A" w:rsidRDefault="003843A3" w:rsidP="00C146E6">
            <w:pPr>
              <w:jc w:val="center"/>
              <w:rPr>
                <w:rFonts w:ascii="Tahoma" w:hAnsi="Tahoma" w:cs="Tahoma"/>
                <w:sz w:val="20"/>
                <w:szCs w:val="20"/>
              </w:rPr>
            </w:pPr>
          </w:p>
        </w:tc>
        <w:tc>
          <w:tcPr>
            <w:tcW w:w="865" w:type="pct"/>
            <w:vAlign w:val="center"/>
          </w:tcPr>
          <w:p w:rsidR="003843A3" w:rsidRPr="00943D5A" w:rsidRDefault="003843A3" w:rsidP="00C146E6">
            <w:pPr>
              <w:jc w:val="center"/>
              <w:rPr>
                <w:rFonts w:ascii="Tahoma" w:hAnsi="Tahoma" w:cs="Tahoma"/>
                <w:sz w:val="20"/>
                <w:szCs w:val="20"/>
              </w:rPr>
            </w:pPr>
          </w:p>
        </w:tc>
        <w:tc>
          <w:tcPr>
            <w:tcW w:w="952" w:type="pct"/>
            <w:vAlign w:val="center"/>
          </w:tcPr>
          <w:p w:rsidR="003843A3" w:rsidRPr="00943D5A" w:rsidRDefault="003843A3" w:rsidP="00C146E6">
            <w:pPr>
              <w:jc w:val="center"/>
              <w:rPr>
                <w:rFonts w:ascii="Tahoma" w:hAnsi="Tahoma" w:cs="Tahoma"/>
                <w:sz w:val="20"/>
                <w:szCs w:val="20"/>
              </w:rPr>
            </w:pPr>
          </w:p>
        </w:tc>
      </w:tr>
    </w:tbl>
    <w:p w:rsidR="003843A3" w:rsidRPr="00943D5A" w:rsidRDefault="003843A3" w:rsidP="003843A3">
      <w:pPr>
        <w:tabs>
          <w:tab w:val="left" w:pos="426"/>
        </w:tabs>
        <w:autoSpaceDN w:val="0"/>
        <w:adjustRightInd w:val="0"/>
        <w:spacing w:line="360" w:lineRule="auto"/>
        <w:jc w:val="both"/>
        <w:rPr>
          <w:rFonts w:ascii="Tahoma" w:hAnsi="Tahoma" w:cs="Tahoma"/>
          <w:bCs/>
          <w:sz w:val="20"/>
          <w:szCs w:val="20"/>
          <w:u w:val="single"/>
        </w:rPr>
      </w:pPr>
    </w:p>
    <w:p w:rsidR="003843A3" w:rsidRPr="00943D5A" w:rsidRDefault="003843A3" w:rsidP="003843A3">
      <w:pPr>
        <w:tabs>
          <w:tab w:val="left" w:pos="426"/>
        </w:tabs>
        <w:autoSpaceDN w:val="0"/>
        <w:adjustRightInd w:val="0"/>
        <w:spacing w:line="360" w:lineRule="auto"/>
        <w:jc w:val="both"/>
        <w:rPr>
          <w:rFonts w:ascii="Tahoma" w:hAnsi="Tahoma" w:cs="Tahoma"/>
          <w:sz w:val="20"/>
          <w:szCs w:val="20"/>
        </w:rPr>
      </w:pPr>
      <w:proofErr w:type="gramStart"/>
      <w:r w:rsidRPr="00943D5A">
        <w:rPr>
          <w:rFonts w:ascii="Tahoma" w:hAnsi="Tahoma" w:cs="Tahoma"/>
          <w:bCs/>
          <w:sz w:val="20"/>
          <w:szCs w:val="20"/>
          <w:u w:val="single"/>
        </w:rPr>
        <w:t>(*)</w:t>
      </w:r>
      <w:r w:rsidRPr="00943D5A">
        <w:rPr>
          <w:rFonts w:ascii="Tahoma" w:hAnsi="Tahoma" w:cs="Tahoma"/>
          <w:bCs/>
          <w:sz w:val="20"/>
          <w:szCs w:val="20"/>
          <w:u w:val="single"/>
        </w:rPr>
        <w:tab/>
        <w:t>INFORMUJE</w:t>
      </w:r>
      <w:proofErr w:type="gramEnd"/>
      <w:r w:rsidRPr="00943D5A">
        <w:rPr>
          <w:rStyle w:val="Odwoanieprzypisudolnego"/>
          <w:rFonts w:ascii="Tahoma" w:hAnsi="Tahoma" w:cs="Tahoma"/>
          <w:bCs/>
          <w:sz w:val="20"/>
          <w:szCs w:val="20"/>
          <w:u w:val="single"/>
        </w:rPr>
        <w:footnoteReference w:id="3"/>
      </w:r>
      <w:r w:rsidRPr="00943D5A">
        <w:rPr>
          <w:rFonts w:ascii="Tahoma" w:hAnsi="Tahoma" w:cs="Tahoma"/>
          <w:bCs/>
          <w:sz w:val="20"/>
          <w:szCs w:val="20"/>
          <w:u w:val="single"/>
        </w:rPr>
        <w:t>,</w:t>
      </w:r>
      <w:r w:rsidRPr="00943D5A">
        <w:rPr>
          <w:rFonts w:ascii="Tahoma" w:hAnsi="Tahoma" w:cs="Tahoma"/>
          <w:bCs/>
          <w:sz w:val="20"/>
          <w:szCs w:val="20"/>
        </w:rPr>
        <w:t xml:space="preserve"> </w:t>
      </w:r>
      <w:r w:rsidRPr="00943D5A">
        <w:rPr>
          <w:rFonts w:ascii="Tahoma" w:hAnsi="Tahoma" w:cs="Tahoma"/>
          <w:sz w:val="20"/>
          <w:szCs w:val="20"/>
        </w:rPr>
        <w:t xml:space="preserve">zgodnie z art. 91 ust. 3a Ustawy </w:t>
      </w:r>
      <w:proofErr w:type="spellStart"/>
      <w:r w:rsidRPr="00943D5A">
        <w:rPr>
          <w:rFonts w:ascii="Tahoma" w:hAnsi="Tahoma" w:cs="Tahoma"/>
          <w:sz w:val="20"/>
          <w:szCs w:val="20"/>
        </w:rPr>
        <w:t>Pzp</w:t>
      </w:r>
      <w:proofErr w:type="spellEnd"/>
      <w:r w:rsidRPr="00943D5A">
        <w:rPr>
          <w:rFonts w:ascii="Tahoma" w:hAnsi="Tahoma" w:cs="Tahoma"/>
          <w:sz w:val="20"/>
          <w:szCs w:val="20"/>
        </w:rPr>
        <w:t>,</w:t>
      </w:r>
      <w:r w:rsidRPr="00943D5A">
        <w:rPr>
          <w:rFonts w:ascii="Tahoma" w:hAnsi="Tahoma" w:cs="Tahoma"/>
          <w:bCs/>
          <w:sz w:val="20"/>
          <w:szCs w:val="20"/>
        </w:rPr>
        <w:t xml:space="preserve"> że wybór oferty</w:t>
      </w:r>
      <w:r w:rsidRPr="00943D5A">
        <w:rPr>
          <w:rFonts w:ascii="Tahoma" w:hAnsi="Tahoma" w:cs="Tahoma"/>
          <w:sz w:val="20"/>
          <w:szCs w:val="20"/>
        </w:rPr>
        <w:t xml:space="preserve"> </w:t>
      </w:r>
      <w:r w:rsidRPr="00943D5A">
        <w:rPr>
          <w:rFonts w:ascii="Tahoma" w:hAnsi="Tahoma" w:cs="Tahoma"/>
          <w:bCs/>
          <w:sz w:val="20"/>
          <w:szCs w:val="20"/>
        </w:rPr>
        <w:t>będzie prowadzić do powstania u Zamawiającego obowiązku podatkowego, wskazując jednocześnie nazwę (rodzaj) towaru lub usługi, których dostawa lub świadczenie będzie prowadzić do jego powstania, oraz wskazując ich wartość bez kwoty podatku:</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515"/>
        <w:gridCol w:w="3393"/>
      </w:tblGrid>
      <w:tr w:rsidR="003843A3" w:rsidRPr="00943D5A" w:rsidTr="00C146E6">
        <w:tc>
          <w:tcPr>
            <w:tcW w:w="582" w:type="dxa"/>
            <w:shd w:val="clear" w:color="auto" w:fill="auto"/>
            <w:vAlign w:val="center"/>
          </w:tcPr>
          <w:p w:rsidR="003843A3" w:rsidRPr="00943D5A" w:rsidRDefault="003843A3" w:rsidP="00C146E6">
            <w:pPr>
              <w:autoSpaceDN w:val="0"/>
              <w:adjustRightInd w:val="0"/>
              <w:jc w:val="center"/>
              <w:rPr>
                <w:rFonts w:ascii="Tahoma" w:hAnsi="Tahoma" w:cs="Tahoma"/>
                <w:sz w:val="20"/>
                <w:szCs w:val="20"/>
              </w:rPr>
            </w:pPr>
            <w:r w:rsidRPr="00943D5A">
              <w:rPr>
                <w:rFonts w:ascii="Tahoma" w:hAnsi="Tahoma" w:cs="Tahoma"/>
                <w:sz w:val="20"/>
                <w:szCs w:val="20"/>
              </w:rPr>
              <w:t>L.</w:t>
            </w:r>
            <w:proofErr w:type="gramStart"/>
            <w:r w:rsidRPr="00943D5A">
              <w:rPr>
                <w:rFonts w:ascii="Tahoma" w:hAnsi="Tahoma" w:cs="Tahoma"/>
                <w:sz w:val="20"/>
                <w:szCs w:val="20"/>
              </w:rPr>
              <w:t>p</w:t>
            </w:r>
            <w:proofErr w:type="gramEnd"/>
            <w:r w:rsidRPr="00943D5A">
              <w:rPr>
                <w:rFonts w:ascii="Tahoma" w:hAnsi="Tahoma" w:cs="Tahoma"/>
                <w:sz w:val="20"/>
                <w:szCs w:val="20"/>
              </w:rPr>
              <w:t>.</w:t>
            </w:r>
          </w:p>
        </w:tc>
        <w:tc>
          <w:tcPr>
            <w:tcW w:w="6515" w:type="dxa"/>
            <w:shd w:val="clear" w:color="auto" w:fill="auto"/>
            <w:vAlign w:val="center"/>
          </w:tcPr>
          <w:p w:rsidR="003843A3" w:rsidRPr="00943D5A" w:rsidRDefault="003843A3" w:rsidP="00C146E6">
            <w:pPr>
              <w:autoSpaceDN w:val="0"/>
              <w:adjustRightInd w:val="0"/>
              <w:jc w:val="center"/>
              <w:rPr>
                <w:rFonts w:ascii="Tahoma" w:hAnsi="Tahoma" w:cs="Tahoma"/>
                <w:sz w:val="20"/>
                <w:szCs w:val="20"/>
              </w:rPr>
            </w:pPr>
            <w:r w:rsidRPr="00943D5A">
              <w:rPr>
                <w:rFonts w:ascii="Tahoma" w:hAnsi="Tahoma" w:cs="Tahoma"/>
                <w:bCs/>
                <w:sz w:val="20"/>
                <w:szCs w:val="20"/>
              </w:rPr>
              <w:t>Nazwa (rodzaj) towaru lub usługi, których dostawa lub świadczenie będzie prowadzić do powstania obowiązku podatkowego u Zamawiającego</w:t>
            </w:r>
          </w:p>
        </w:tc>
        <w:tc>
          <w:tcPr>
            <w:tcW w:w="3393" w:type="dxa"/>
            <w:shd w:val="clear" w:color="auto" w:fill="auto"/>
            <w:vAlign w:val="center"/>
          </w:tcPr>
          <w:p w:rsidR="003843A3" w:rsidRPr="00943D5A" w:rsidRDefault="003843A3" w:rsidP="00C146E6">
            <w:pPr>
              <w:jc w:val="center"/>
              <w:rPr>
                <w:rFonts w:ascii="Tahoma" w:hAnsi="Tahoma" w:cs="Tahoma"/>
                <w:sz w:val="20"/>
                <w:szCs w:val="20"/>
              </w:rPr>
            </w:pPr>
            <w:r w:rsidRPr="00943D5A">
              <w:rPr>
                <w:rFonts w:ascii="Tahoma" w:hAnsi="Tahoma" w:cs="Tahoma"/>
                <w:sz w:val="20"/>
                <w:szCs w:val="20"/>
              </w:rPr>
              <w:t xml:space="preserve">Wartość towaru lub usługi bez podatku od towarów i usług </w:t>
            </w:r>
          </w:p>
        </w:tc>
      </w:tr>
      <w:tr w:rsidR="003843A3" w:rsidRPr="00943D5A" w:rsidTr="00C146E6">
        <w:trPr>
          <w:trHeight w:val="510"/>
        </w:trPr>
        <w:tc>
          <w:tcPr>
            <w:tcW w:w="582" w:type="dxa"/>
            <w:shd w:val="clear" w:color="auto" w:fill="auto"/>
            <w:vAlign w:val="center"/>
          </w:tcPr>
          <w:p w:rsidR="003843A3" w:rsidRPr="00943D5A" w:rsidRDefault="003843A3" w:rsidP="00C146E6">
            <w:pPr>
              <w:autoSpaceDN w:val="0"/>
              <w:adjustRightInd w:val="0"/>
              <w:jc w:val="center"/>
              <w:rPr>
                <w:rFonts w:ascii="Tahoma" w:hAnsi="Tahoma" w:cs="Tahoma"/>
                <w:sz w:val="20"/>
                <w:szCs w:val="20"/>
              </w:rPr>
            </w:pPr>
          </w:p>
        </w:tc>
        <w:tc>
          <w:tcPr>
            <w:tcW w:w="6515" w:type="dxa"/>
            <w:shd w:val="clear" w:color="auto" w:fill="auto"/>
            <w:vAlign w:val="center"/>
          </w:tcPr>
          <w:p w:rsidR="003843A3" w:rsidRPr="00943D5A" w:rsidRDefault="003843A3" w:rsidP="00C146E6">
            <w:pPr>
              <w:autoSpaceDN w:val="0"/>
              <w:adjustRightInd w:val="0"/>
              <w:jc w:val="center"/>
              <w:rPr>
                <w:rFonts w:ascii="Tahoma" w:hAnsi="Tahoma" w:cs="Tahoma"/>
                <w:sz w:val="20"/>
                <w:szCs w:val="20"/>
              </w:rPr>
            </w:pPr>
          </w:p>
        </w:tc>
        <w:tc>
          <w:tcPr>
            <w:tcW w:w="3393" w:type="dxa"/>
            <w:shd w:val="clear" w:color="auto" w:fill="auto"/>
            <w:vAlign w:val="center"/>
          </w:tcPr>
          <w:p w:rsidR="003843A3" w:rsidRPr="00943D5A" w:rsidRDefault="003843A3" w:rsidP="00C146E6">
            <w:pPr>
              <w:autoSpaceDN w:val="0"/>
              <w:adjustRightInd w:val="0"/>
              <w:jc w:val="center"/>
              <w:rPr>
                <w:rFonts w:ascii="Tahoma" w:hAnsi="Tahoma" w:cs="Tahoma"/>
                <w:sz w:val="20"/>
                <w:szCs w:val="20"/>
              </w:rPr>
            </w:pPr>
          </w:p>
        </w:tc>
      </w:tr>
    </w:tbl>
    <w:p w:rsidR="003843A3" w:rsidRDefault="003843A3" w:rsidP="003843A3">
      <w:pPr>
        <w:tabs>
          <w:tab w:val="left" w:pos="0"/>
        </w:tabs>
        <w:suppressAutoHyphens w:val="0"/>
        <w:spacing w:line="360" w:lineRule="auto"/>
        <w:jc w:val="both"/>
        <w:rPr>
          <w:rFonts w:ascii="Tahoma" w:hAnsi="Tahoma" w:cs="Tahoma"/>
          <w:sz w:val="20"/>
          <w:szCs w:val="20"/>
        </w:rPr>
      </w:pPr>
      <w:r w:rsidRPr="00943D5A">
        <w:rPr>
          <w:rFonts w:ascii="Tahoma" w:hAnsi="Tahoma" w:cs="Tahoma"/>
          <w:sz w:val="20"/>
          <w:szCs w:val="20"/>
          <w:u w:val="single"/>
        </w:rPr>
        <w:t>OŚWIADCZAM,</w:t>
      </w:r>
      <w:r w:rsidRPr="00943D5A">
        <w:rPr>
          <w:rFonts w:ascii="Tahoma" w:hAnsi="Tahoma" w:cs="Tahoma"/>
          <w:sz w:val="20"/>
          <w:szCs w:val="20"/>
        </w:rPr>
        <w:t xml:space="preserve"> że zapoznałam/em się ze SIWZ i nie wnoszę do niej zastrzeżeń oraz, że posiadam konieczne informacje potrzebne do właściwego wykonania Zamówienia. </w:t>
      </w:r>
    </w:p>
    <w:p w:rsidR="003843A3" w:rsidRPr="00943D5A" w:rsidRDefault="003843A3" w:rsidP="003843A3">
      <w:pPr>
        <w:tabs>
          <w:tab w:val="left" w:pos="0"/>
        </w:tabs>
        <w:suppressAutoHyphens w:val="0"/>
        <w:spacing w:line="360" w:lineRule="auto"/>
        <w:jc w:val="both"/>
        <w:rPr>
          <w:rFonts w:ascii="Tahoma" w:hAnsi="Tahoma" w:cs="Tahoma"/>
          <w:sz w:val="20"/>
          <w:szCs w:val="20"/>
        </w:rPr>
      </w:pPr>
      <w:r w:rsidRPr="00943D5A">
        <w:rPr>
          <w:rFonts w:ascii="Tahoma" w:hAnsi="Tahoma" w:cs="Tahoma"/>
          <w:iCs/>
          <w:sz w:val="20"/>
          <w:szCs w:val="20"/>
          <w:u w:val="single"/>
        </w:rPr>
        <w:t>ZOBOWIĄZUJE</w:t>
      </w:r>
      <w:r w:rsidRPr="00943D5A">
        <w:rPr>
          <w:rFonts w:ascii="Tahoma" w:hAnsi="Tahoma" w:cs="Tahoma"/>
          <w:iCs/>
          <w:sz w:val="20"/>
          <w:szCs w:val="20"/>
        </w:rPr>
        <w:t xml:space="preserve"> się do wykonania Zamówienia w terminie </w:t>
      </w:r>
      <w:r w:rsidRPr="00943D5A">
        <w:rPr>
          <w:rFonts w:ascii="Tahoma" w:hAnsi="Tahoma" w:cs="Tahoma"/>
          <w:sz w:val="20"/>
          <w:szCs w:val="20"/>
        </w:rPr>
        <w:t>określonym przez Zamawiającego w SIWZ</w:t>
      </w:r>
      <w:r w:rsidRPr="00943D5A">
        <w:rPr>
          <w:rFonts w:ascii="Tahoma" w:hAnsi="Tahoma" w:cs="Tahoma"/>
          <w:iCs/>
          <w:sz w:val="20"/>
          <w:szCs w:val="20"/>
        </w:rPr>
        <w:t>.</w:t>
      </w:r>
      <w:r w:rsidRPr="00943D5A">
        <w:rPr>
          <w:rFonts w:ascii="Tahoma" w:hAnsi="Tahoma" w:cs="Tahoma"/>
          <w:bCs/>
          <w:sz w:val="20"/>
          <w:szCs w:val="20"/>
        </w:rPr>
        <w:t xml:space="preserve"> </w:t>
      </w:r>
    </w:p>
    <w:p w:rsidR="003843A3" w:rsidRPr="00943D5A" w:rsidRDefault="003843A3" w:rsidP="003843A3">
      <w:pPr>
        <w:tabs>
          <w:tab w:val="left" w:pos="0"/>
        </w:tabs>
        <w:suppressAutoHyphens w:val="0"/>
        <w:spacing w:line="360" w:lineRule="auto"/>
        <w:jc w:val="both"/>
        <w:rPr>
          <w:rFonts w:ascii="Tahoma" w:hAnsi="Tahoma" w:cs="Tahoma"/>
          <w:sz w:val="20"/>
          <w:szCs w:val="20"/>
        </w:rPr>
      </w:pPr>
      <w:r w:rsidRPr="00943D5A">
        <w:rPr>
          <w:rFonts w:ascii="Tahoma" w:hAnsi="Tahoma" w:cs="Tahoma"/>
          <w:sz w:val="20"/>
          <w:szCs w:val="20"/>
          <w:u w:val="single"/>
        </w:rPr>
        <w:t>OŚWIADCZAM,</w:t>
      </w:r>
      <w:r w:rsidRPr="00943D5A">
        <w:rPr>
          <w:rFonts w:ascii="Tahoma" w:hAnsi="Tahoma" w:cs="Tahoma"/>
          <w:sz w:val="20"/>
          <w:szCs w:val="20"/>
        </w:rPr>
        <w:t xml:space="preserve"> że w cenie oferty zostały uwzględnione wszystkie koszty wykonania Zamówienia</w:t>
      </w:r>
      <w:r w:rsidRPr="00943D5A">
        <w:rPr>
          <w:rFonts w:ascii="Tahoma" w:hAnsi="Tahoma" w:cs="Tahoma"/>
          <w:position w:val="2"/>
          <w:sz w:val="20"/>
          <w:szCs w:val="20"/>
        </w:rPr>
        <w:t xml:space="preserve"> i realizacji przyszłego świadczenia umownego, które wynikają z zapisów </w:t>
      </w:r>
      <w:r w:rsidRPr="00943D5A">
        <w:rPr>
          <w:rFonts w:ascii="Tahoma" w:hAnsi="Tahoma" w:cs="Tahoma"/>
          <w:sz w:val="20"/>
          <w:szCs w:val="20"/>
        </w:rPr>
        <w:t>w SIWZ</w:t>
      </w:r>
      <w:r w:rsidRPr="00943D5A">
        <w:rPr>
          <w:rFonts w:ascii="Tahoma" w:hAnsi="Tahoma" w:cs="Tahoma"/>
          <w:position w:val="2"/>
          <w:sz w:val="20"/>
          <w:szCs w:val="20"/>
        </w:rPr>
        <w:t xml:space="preserve"> oraz obowiązujących przepisów prawa.</w:t>
      </w:r>
    </w:p>
    <w:p w:rsidR="003843A3" w:rsidRPr="00943D5A" w:rsidRDefault="003843A3" w:rsidP="003843A3">
      <w:pPr>
        <w:tabs>
          <w:tab w:val="left" w:pos="426"/>
        </w:tabs>
        <w:suppressAutoHyphens w:val="0"/>
        <w:spacing w:line="360" w:lineRule="auto"/>
        <w:jc w:val="both"/>
        <w:rPr>
          <w:rFonts w:ascii="Tahoma" w:hAnsi="Tahoma" w:cs="Tahoma"/>
          <w:sz w:val="20"/>
          <w:szCs w:val="20"/>
          <w:u w:val="single"/>
        </w:rPr>
      </w:pPr>
      <w:r w:rsidRPr="00943D5A">
        <w:rPr>
          <w:rFonts w:ascii="Tahoma" w:hAnsi="Tahoma" w:cs="Tahoma"/>
          <w:sz w:val="20"/>
          <w:szCs w:val="20"/>
          <w:u w:val="single"/>
        </w:rPr>
        <w:t>OŚWIADCZAM</w:t>
      </w:r>
      <w:r w:rsidRPr="00943D5A">
        <w:rPr>
          <w:rFonts w:ascii="Tahoma" w:hAnsi="Tahoma" w:cs="Tahoma"/>
          <w:sz w:val="20"/>
          <w:szCs w:val="20"/>
        </w:rPr>
        <w:t xml:space="preserve">, że w okresie realizacji Umowy, </w:t>
      </w:r>
      <w:r w:rsidRPr="00943D5A">
        <w:rPr>
          <w:rFonts w:ascii="Tahoma" w:hAnsi="Tahoma" w:cs="Tahoma"/>
          <w:sz w:val="20"/>
        </w:rPr>
        <w:t>wszelkie czynności</w:t>
      </w:r>
      <w:r>
        <w:rPr>
          <w:rFonts w:ascii="Tahoma" w:hAnsi="Tahoma" w:cs="Tahoma"/>
          <w:sz w:val="20"/>
        </w:rPr>
        <w:t>,</w:t>
      </w:r>
      <w:r w:rsidRPr="00943D5A">
        <w:rPr>
          <w:rFonts w:ascii="Tahoma" w:hAnsi="Tahoma" w:cs="Tahoma"/>
          <w:sz w:val="20"/>
        </w:rPr>
        <w:t xml:space="preserve"> które stanowią, osobowy tzw. koszt bezpośredni koszt prac i polegają na wykonywaniu usług lub robót budowlanych w sposób określony w art. 22 § 1 Kodeks pracy, będą wykonywane wyłącznie przez osoby</w:t>
      </w:r>
      <w:r>
        <w:rPr>
          <w:rFonts w:ascii="Tahoma" w:hAnsi="Tahoma" w:cs="Tahoma"/>
          <w:sz w:val="20"/>
        </w:rPr>
        <w:t>,</w:t>
      </w:r>
      <w:r w:rsidRPr="00943D5A">
        <w:rPr>
          <w:rFonts w:ascii="Tahoma" w:hAnsi="Tahoma" w:cs="Tahoma"/>
          <w:sz w:val="20"/>
        </w:rPr>
        <w:t xml:space="preserve"> które będą zatrudnione na podstawie umowy o pracę - odpowiednio przez Wykonawcę lub podwykonawcę</w:t>
      </w:r>
      <w:r>
        <w:rPr>
          <w:rFonts w:ascii="Tahoma" w:hAnsi="Tahoma" w:cs="Tahoma"/>
          <w:sz w:val="20"/>
        </w:rPr>
        <w:t>.</w:t>
      </w:r>
    </w:p>
    <w:p w:rsidR="003843A3" w:rsidRDefault="003843A3" w:rsidP="003843A3">
      <w:pPr>
        <w:tabs>
          <w:tab w:val="left" w:pos="426"/>
        </w:tabs>
        <w:suppressAutoHyphens w:val="0"/>
        <w:spacing w:line="360" w:lineRule="auto"/>
        <w:jc w:val="both"/>
        <w:rPr>
          <w:rFonts w:ascii="Tahoma" w:hAnsi="Tahoma" w:cs="Tahoma"/>
          <w:iCs/>
          <w:sz w:val="20"/>
          <w:szCs w:val="20"/>
          <w:u w:val="single"/>
        </w:rPr>
      </w:pPr>
    </w:p>
    <w:p w:rsidR="003843A3" w:rsidRDefault="003843A3" w:rsidP="003843A3">
      <w:pPr>
        <w:tabs>
          <w:tab w:val="left" w:pos="426"/>
        </w:tabs>
        <w:suppressAutoHyphens w:val="0"/>
        <w:spacing w:line="360" w:lineRule="auto"/>
        <w:jc w:val="both"/>
        <w:rPr>
          <w:rFonts w:ascii="Tahoma" w:hAnsi="Tahoma" w:cs="Tahoma"/>
          <w:color w:val="FF0000"/>
          <w:sz w:val="20"/>
          <w:szCs w:val="20"/>
        </w:rPr>
      </w:pPr>
      <w:r w:rsidRPr="00943D5A">
        <w:rPr>
          <w:rFonts w:ascii="Tahoma" w:hAnsi="Tahoma" w:cs="Tahoma"/>
          <w:iCs/>
          <w:sz w:val="20"/>
          <w:szCs w:val="20"/>
          <w:u w:val="single"/>
        </w:rPr>
        <w:t>ZOBOWIĄZUJE</w:t>
      </w:r>
      <w:r w:rsidRPr="00943D5A">
        <w:rPr>
          <w:rFonts w:ascii="Tahoma" w:hAnsi="Tahoma" w:cs="Tahoma"/>
          <w:iCs/>
          <w:sz w:val="20"/>
          <w:szCs w:val="20"/>
        </w:rPr>
        <w:t xml:space="preserve"> się, że </w:t>
      </w:r>
      <w:r w:rsidRPr="00943D5A">
        <w:rPr>
          <w:rFonts w:ascii="Tahoma" w:hAnsi="Tahoma" w:cs="Tahoma"/>
          <w:sz w:val="20"/>
        </w:rPr>
        <w:t xml:space="preserve">nie później niż do dnia przekazania placu budowy, przedłożę Zamawiającemu umowę lub umowy ubezpieczenia od wszelkiego ryzyka i odpowiedzialności związanej z realizacją Umowy, oraz do </w:t>
      </w:r>
      <w:r w:rsidRPr="00943D5A">
        <w:rPr>
          <w:rFonts w:ascii="Tahoma" w:hAnsi="Tahoma" w:cs="Tahoma"/>
          <w:sz w:val="20"/>
        </w:rPr>
        <w:lastRenderedPageBreak/>
        <w:t>terminowego opłacania nale</w:t>
      </w:r>
      <w:r>
        <w:rPr>
          <w:rFonts w:ascii="Tahoma" w:hAnsi="Tahoma" w:cs="Tahoma"/>
          <w:sz w:val="20"/>
        </w:rPr>
        <w:t>żnych składek ubezpieczeniowych</w:t>
      </w:r>
      <w:r w:rsidRPr="008873B2">
        <w:rPr>
          <w:rFonts w:ascii="Tahoma" w:hAnsi="Tahoma" w:cs="Tahoma"/>
          <w:color w:val="FF0000"/>
          <w:sz w:val="20"/>
          <w:szCs w:val="20"/>
        </w:rPr>
        <w:t xml:space="preserve"> na kwotę ubezpieczenia nie niższą niż </w:t>
      </w:r>
      <w:r>
        <w:rPr>
          <w:rFonts w:ascii="Tahoma" w:hAnsi="Tahoma" w:cs="Tahoma"/>
          <w:color w:val="FF0000"/>
          <w:sz w:val="20"/>
          <w:szCs w:val="20"/>
        </w:rPr>
        <w:t>1 000</w:t>
      </w:r>
      <w:r w:rsidRPr="008873B2">
        <w:rPr>
          <w:rFonts w:ascii="Tahoma" w:hAnsi="Tahoma" w:cs="Tahoma"/>
          <w:color w:val="FF0000"/>
          <w:sz w:val="20"/>
          <w:szCs w:val="20"/>
        </w:rPr>
        <w:t> 000,00 zł.</w:t>
      </w:r>
    </w:p>
    <w:p w:rsidR="003843A3" w:rsidRDefault="003843A3" w:rsidP="003843A3">
      <w:pPr>
        <w:tabs>
          <w:tab w:val="left" w:pos="426"/>
        </w:tabs>
        <w:suppressAutoHyphens w:val="0"/>
        <w:spacing w:line="360" w:lineRule="auto"/>
        <w:jc w:val="both"/>
        <w:rPr>
          <w:rFonts w:ascii="Tahoma" w:hAnsi="Tahoma" w:cs="Tahoma"/>
          <w:sz w:val="20"/>
        </w:rPr>
      </w:pPr>
      <w:r w:rsidRPr="00943D5A">
        <w:rPr>
          <w:rFonts w:ascii="Tahoma" w:hAnsi="Tahoma" w:cs="Tahoma"/>
          <w:sz w:val="20"/>
          <w:szCs w:val="20"/>
          <w:u w:val="single"/>
        </w:rPr>
        <w:t xml:space="preserve">OŚWIADCZAM, że </w:t>
      </w:r>
      <w:r w:rsidRPr="00943D5A">
        <w:rPr>
          <w:rFonts w:ascii="Tahoma" w:hAnsi="Tahoma" w:cs="Tahoma"/>
          <w:sz w:val="20"/>
        </w:rPr>
        <w:t>na własny koszt przed rozpoczęciem Robót Budowlanych przygotuje i przekaże Zmawiającemu Kosztorys opracowany metodą kalkulacji szczegółowej. Wyliczone w Kosztorysie ceny poszczególnych elementów, jak również cena całkowita muszą być zgodne z cenami przedstawionymi w ofercie przetargowej. Ceny tych samych składników cenotwórczych (R, Ko, Z, M, S) muszą być takie same dla wszystkich wycenianych pozycji przedmiarowych z danej branży robót.</w:t>
      </w:r>
    </w:p>
    <w:p w:rsidR="003843A3" w:rsidRPr="00943D5A" w:rsidRDefault="003843A3" w:rsidP="003843A3">
      <w:pPr>
        <w:tabs>
          <w:tab w:val="left" w:pos="426"/>
        </w:tabs>
        <w:suppressAutoHyphens w:val="0"/>
        <w:spacing w:line="360" w:lineRule="auto"/>
        <w:jc w:val="both"/>
        <w:rPr>
          <w:rFonts w:ascii="Tahoma" w:hAnsi="Tahoma" w:cs="Tahoma"/>
          <w:sz w:val="20"/>
          <w:szCs w:val="20"/>
        </w:rPr>
      </w:pPr>
      <w:r w:rsidRPr="00943D5A">
        <w:rPr>
          <w:rFonts w:ascii="Tahoma" w:hAnsi="Tahoma" w:cs="Tahoma"/>
          <w:sz w:val="20"/>
          <w:szCs w:val="20"/>
          <w:u w:val="single"/>
        </w:rPr>
        <w:t>AKCEPTUJE</w:t>
      </w:r>
      <w:r w:rsidRPr="00943D5A">
        <w:rPr>
          <w:rFonts w:ascii="Tahoma" w:hAnsi="Tahoma" w:cs="Tahoma"/>
          <w:sz w:val="20"/>
          <w:szCs w:val="20"/>
        </w:rPr>
        <w:t xml:space="preserve"> warunki płatności określone przez Zamawiającego w SIWZ.</w:t>
      </w:r>
    </w:p>
    <w:p w:rsidR="003843A3" w:rsidRPr="00943D5A" w:rsidRDefault="003843A3" w:rsidP="003843A3">
      <w:pPr>
        <w:tabs>
          <w:tab w:val="left" w:pos="0"/>
        </w:tabs>
        <w:suppressAutoHyphens w:val="0"/>
        <w:spacing w:line="360" w:lineRule="auto"/>
        <w:jc w:val="both"/>
        <w:rPr>
          <w:rFonts w:ascii="Tahoma" w:hAnsi="Tahoma" w:cs="Tahoma"/>
          <w:sz w:val="20"/>
          <w:szCs w:val="20"/>
          <w:u w:val="single"/>
        </w:rPr>
      </w:pPr>
      <w:r w:rsidRPr="00943D5A">
        <w:rPr>
          <w:rFonts w:ascii="Tahoma" w:hAnsi="Tahoma" w:cs="Tahoma"/>
          <w:sz w:val="20"/>
          <w:szCs w:val="20"/>
          <w:u w:val="single"/>
        </w:rPr>
        <w:t>OŚWIADCZAM</w:t>
      </w:r>
      <w:r w:rsidRPr="00943D5A">
        <w:rPr>
          <w:rStyle w:val="Odwoanieprzypisudolnego"/>
          <w:rFonts w:ascii="Tahoma" w:hAnsi="Tahoma" w:cs="Tahoma"/>
          <w:sz w:val="20"/>
          <w:szCs w:val="20"/>
          <w:u w:val="single"/>
        </w:rPr>
        <w:footnoteReference w:id="4"/>
      </w:r>
      <w:r w:rsidRPr="00943D5A">
        <w:rPr>
          <w:rFonts w:ascii="Tahoma" w:hAnsi="Tahoma" w:cs="Tahoma"/>
          <w:sz w:val="20"/>
          <w:szCs w:val="20"/>
          <w:u w:val="single"/>
        </w:rPr>
        <w:t xml:space="preserve">, że </w:t>
      </w:r>
      <w:r w:rsidRPr="00943D5A">
        <w:rPr>
          <w:rFonts w:ascii="Tahoma" w:hAnsi="Tahoma" w:cs="Tahoma"/>
          <w:sz w:val="20"/>
          <w:szCs w:val="20"/>
        </w:rPr>
        <w:t>wypełniłem obowiązki informacyjne przewidziane w art. 13 lub art. 14 RODO</w:t>
      </w:r>
      <w:r w:rsidRPr="00943D5A">
        <w:rPr>
          <w:rStyle w:val="Odwoanieprzypisudolnego"/>
          <w:rFonts w:ascii="Tahoma" w:hAnsi="Tahoma" w:cs="Tahoma"/>
          <w:sz w:val="20"/>
          <w:szCs w:val="20"/>
        </w:rPr>
        <w:footnoteReference w:id="5"/>
      </w:r>
      <w:r w:rsidRPr="00943D5A">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r w:rsidRPr="00943D5A">
        <w:rPr>
          <w:rFonts w:ascii="Tahoma" w:hAnsi="Tahoma" w:cs="Tahoma"/>
          <w:sz w:val="20"/>
          <w:szCs w:val="20"/>
          <w:u w:val="single"/>
        </w:rPr>
        <w:t>.</w:t>
      </w:r>
    </w:p>
    <w:p w:rsidR="003843A3" w:rsidRPr="00943D5A" w:rsidRDefault="003843A3" w:rsidP="003843A3">
      <w:pPr>
        <w:tabs>
          <w:tab w:val="left" w:pos="0"/>
        </w:tabs>
        <w:suppressAutoHyphens w:val="0"/>
        <w:spacing w:line="360" w:lineRule="auto"/>
        <w:jc w:val="both"/>
        <w:rPr>
          <w:rFonts w:ascii="Tahoma" w:hAnsi="Tahoma" w:cs="Tahoma"/>
          <w:sz w:val="20"/>
          <w:szCs w:val="20"/>
        </w:rPr>
      </w:pPr>
      <w:r w:rsidRPr="00943D5A">
        <w:rPr>
          <w:rFonts w:ascii="Tahoma" w:hAnsi="Tahoma" w:cs="Tahoma"/>
          <w:sz w:val="20"/>
          <w:szCs w:val="20"/>
          <w:u w:val="single"/>
        </w:rPr>
        <w:t>OŚWIADCZAM,</w:t>
      </w:r>
      <w:r w:rsidRPr="00943D5A">
        <w:rPr>
          <w:rFonts w:ascii="Tahoma" w:hAnsi="Tahoma" w:cs="Tahoma"/>
          <w:sz w:val="20"/>
          <w:szCs w:val="20"/>
        </w:rPr>
        <w:t xml:space="preserve"> że uważam się za związany niniejszą ofertą na czas wskazany w SIWZ.</w:t>
      </w:r>
    </w:p>
    <w:p w:rsidR="003843A3" w:rsidRPr="00943D5A" w:rsidRDefault="003843A3" w:rsidP="003843A3">
      <w:pPr>
        <w:tabs>
          <w:tab w:val="left" w:pos="0"/>
        </w:tabs>
        <w:suppressAutoHyphens w:val="0"/>
        <w:spacing w:line="360" w:lineRule="auto"/>
        <w:jc w:val="both"/>
        <w:rPr>
          <w:rFonts w:ascii="Tahoma" w:hAnsi="Tahoma" w:cs="Tahoma"/>
          <w:sz w:val="20"/>
          <w:szCs w:val="20"/>
        </w:rPr>
      </w:pPr>
      <w:r w:rsidRPr="00943D5A">
        <w:rPr>
          <w:rFonts w:ascii="Tahoma" w:hAnsi="Tahoma" w:cs="Tahoma"/>
          <w:sz w:val="20"/>
          <w:szCs w:val="20"/>
          <w:u w:val="single"/>
        </w:rPr>
        <w:t>OŚWIADCZAM,</w:t>
      </w:r>
      <w:r w:rsidRPr="00943D5A">
        <w:rPr>
          <w:rFonts w:ascii="Tahoma" w:hAnsi="Tahoma" w:cs="Tahoma"/>
          <w:sz w:val="20"/>
          <w:szCs w:val="20"/>
        </w:rPr>
        <w:t xml:space="preserve"> że zawarty w SIWZ projekt umowy został przeze mnie zaakceptowany i zobowiązuję się w przypadku wybrania mojej oferty do zawarcia umowy na wyżej wymienionych warunkach w miejscu i terminie wyznaczonym przez Zamawiającego.</w:t>
      </w:r>
    </w:p>
    <w:p w:rsidR="003843A3" w:rsidRPr="00943D5A" w:rsidRDefault="003843A3" w:rsidP="003843A3">
      <w:pPr>
        <w:tabs>
          <w:tab w:val="left" w:pos="0"/>
        </w:tabs>
        <w:suppressAutoHyphens w:val="0"/>
        <w:spacing w:line="360" w:lineRule="auto"/>
        <w:jc w:val="both"/>
        <w:rPr>
          <w:rFonts w:ascii="Tahoma" w:hAnsi="Tahoma" w:cs="Tahoma"/>
          <w:sz w:val="20"/>
          <w:szCs w:val="20"/>
        </w:rPr>
      </w:pPr>
      <w:r w:rsidRPr="00943D5A">
        <w:rPr>
          <w:rFonts w:ascii="Tahoma" w:hAnsi="Tahoma" w:cs="Tahoma"/>
          <w:sz w:val="20"/>
          <w:szCs w:val="20"/>
          <w:u w:val="single"/>
        </w:rPr>
        <w:t>OŚWIADCZAM,</w:t>
      </w:r>
      <w:r w:rsidRPr="00943D5A">
        <w:rPr>
          <w:rFonts w:ascii="Tahoma" w:hAnsi="Tahoma" w:cs="Tahoma"/>
          <w:sz w:val="20"/>
          <w:szCs w:val="20"/>
        </w:rPr>
        <w:t xml:space="preserve"> że wykonam całości niniejszego Zamówienia zgodnie z opisem przedmiotu Zamówienia i niniejszą ofertą oraz z zasadami i przepisami prawa obowiązującymi w tym zakresie. </w:t>
      </w:r>
    </w:p>
    <w:p w:rsidR="003843A3" w:rsidRPr="00943D5A" w:rsidRDefault="003843A3" w:rsidP="003843A3">
      <w:pPr>
        <w:tabs>
          <w:tab w:val="left" w:pos="0"/>
          <w:tab w:val="left" w:pos="566"/>
        </w:tabs>
        <w:spacing w:line="360" w:lineRule="auto"/>
        <w:jc w:val="both"/>
        <w:rPr>
          <w:rFonts w:ascii="Tahoma" w:hAnsi="Tahoma" w:cs="Tahoma"/>
          <w:sz w:val="16"/>
          <w:szCs w:val="16"/>
        </w:rPr>
      </w:pPr>
      <w:r w:rsidRPr="00943D5A">
        <w:rPr>
          <w:rFonts w:ascii="Tahoma" w:hAnsi="Tahoma" w:cs="Tahoma"/>
          <w:sz w:val="20"/>
          <w:szCs w:val="20"/>
          <w:u w:val="single"/>
        </w:rPr>
        <w:t>OŚWIADCZAM</w:t>
      </w:r>
      <w:r w:rsidRPr="00943D5A">
        <w:rPr>
          <w:rStyle w:val="Odwoanieprzypisudolnego"/>
          <w:rFonts w:ascii="Tahoma" w:hAnsi="Tahoma" w:cs="Tahoma"/>
          <w:sz w:val="20"/>
          <w:szCs w:val="20"/>
          <w:u w:val="single"/>
        </w:rPr>
        <w:footnoteReference w:id="6"/>
      </w:r>
      <w:r w:rsidRPr="00943D5A">
        <w:rPr>
          <w:rFonts w:ascii="Tahoma" w:hAnsi="Tahoma" w:cs="Tahoma"/>
          <w:sz w:val="20"/>
          <w:szCs w:val="20"/>
          <w:u w:val="single"/>
        </w:rPr>
        <w:t>,</w:t>
      </w:r>
      <w:r w:rsidRPr="00943D5A">
        <w:rPr>
          <w:rFonts w:ascii="Tahoma" w:hAnsi="Tahoma" w:cs="Tahoma"/>
          <w:sz w:val="20"/>
          <w:szCs w:val="20"/>
        </w:rPr>
        <w:t xml:space="preserve"> że zgodnie z art. 8 ust. 3 Ustawy </w:t>
      </w:r>
      <w:proofErr w:type="spellStart"/>
      <w:r w:rsidRPr="00943D5A">
        <w:rPr>
          <w:rFonts w:ascii="Tahoma" w:hAnsi="Tahoma" w:cs="Tahoma"/>
          <w:sz w:val="20"/>
          <w:szCs w:val="20"/>
        </w:rPr>
        <w:t>Pzp</w:t>
      </w:r>
      <w:proofErr w:type="spellEnd"/>
      <w:r w:rsidRPr="00943D5A">
        <w:rPr>
          <w:rFonts w:ascii="Tahoma" w:hAnsi="Tahoma" w:cs="Tahoma"/>
          <w:sz w:val="20"/>
          <w:szCs w:val="20"/>
        </w:rPr>
        <w:t xml:space="preserve">, oferta: </w:t>
      </w:r>
    </w:p>
    <w:p w:rsidR="003843A3" w:rsidRPr="00943D5A" w:rsidRDefault="003843A3" w:rsidP="003843A3">
      <w:pPr>
        <w:tabs>
          <w:tab w:val="left" w:pos="426"/>
        </w:tabs>
        <w:spacing w:line="360" w:lineRule="auto"/>
        <w:ind w:left="426" w:hanging="426"/>
        <w:jc w:val="both"/>
        <w:rPr>
          <w:rFonts w:ascii="Tahoma" w:hAnsi="Tahoma" w:cs="Tahoma"/>
          <w:sz w:val="18"/>
          <w:szCs w:val="18"/>
        </w:rPr>
      </w:pPr>
      <w:proofErr w:type="gramStart"/>
      <w:r w:rsidRPr="00943D5A">
        <w:rPr>
          <w:rFonts w:ascii="Tahoma" w:hAnsi="Tahoma" w:cs="Tahoma"/>
          <w:sz w:val="20"/>
          <w:szCs w:val="20"/>
        </w:rPr>
        <w:t>(*)</w:t>
      </w:r>
      <w:r w:rsidRPr="00943D5A">
        <w:rPr>
          <w:rFonts w:ascii="Tahoma" w:hAnsi="Tahoma" w:cs="Tahoma"/>
          <w:sz w:val="20"/>
          <w:szCs w:val="20"/>
        </w:rPr>
        <w:tab/>
      </w:r>
      <w:r w:rsidRPr="00943D5A">
        <w:rPr>
          <w:rFonts w:ascii="Tahoma" w:hAnsi="Tahoma" w:cs="Tahoma"/>
          <w:sz w:val="20"/>
          <w:szCs w:val="20"/>
          <w:u w:val="single"/>
        </w:rPr>
        <w:t>zawiera</w:t>
      </w:r>
      <w:proofErr w:type="gramEnd"/>
      <w:r w:rsidRPr="00943D5A">
        <w:rPr>
          <w:rFonts w:ascii="Tahoma" w:hAnsi="Tahoma" w:cs="Tahoma"/>
          <w:sz w:val="20"/>
          <w:szCs w:val="20"/>
          <w:u w:val="single"/>
        </w:rPr>
        <w:t xml:space="preserve"> informacje, które stanowią tajemnicę przedsiębiorstwa</w:t>
      </w:r>
      <w:r w:rsidRPr="00943D5A">
        <w:rPr>
          <w:rFonts w:ascii="Tahoma" w:hAnsi="Tahoma" w:cs="Tahoma"/>
          <w:sz w:val="20"/>
          <w:szCs w:val="20"/>
        </w:rPr>
        <w:t xml:space="preserve"> w rozumieniu przepisów o zwalczaniu nieuczciwej konkurencji i nie mogą być one ogólnie udostępniane przez Zamawiającego. Powyższe informacje znajdują się na stronach …….. </w:t>
      </w:r>
      <w:proofErr w:type="gramStart"/>
      <w:r w:rsidRPr="00943D5A">
        <w:rPr>
          <w:rFonts w:ascii="Tahoma" w:hAnsi="Tahoma" w:cs="Tahoma"/>
          <w:sz w:val="20"/>
          <w:szCs w:val="20"/>
        </w:rPr>
        <w:t>oferty</w:t>
      </w:r>
      <w:proofErr w:type="gramEnd"/>
      <w:r w:rsidRPr="00943D5A">
        <w:rPr>
          <w:rFonts w:ascii="Tahoma" w:hAnsi="Tahoma" w:cs="Tahoma"/>
          <w:sz w:val="20"/>
          <w:szCs w:val="20"/>
        </w:rPr>
        <w:t>.</w:t>
      </w:r>
    </w:p>
    <w:p w:rsidR="003843A3" w:rsidRDefault="003843A3" w:rsidP="003843A3">
      <w:pPr>
        <w:tabs>
          <w:tab w:val="left" w:pos="0"/>
          <w:tab w:val="left" w:pos="426"/>
        </w:tabs>
        <w:spacing w:line="360" w:lineRule="auto"/>
        <w:jc w:val="both"/>
        <w:rPr>
          <w:rFonts w:ascii="Tahoma" w:hAnsi="Tahoma" w:cs="Tahoma"/>
          <w:sz w:val="20"/>
          <w:szCs w:val="20"/>
        </w:rPr>
      </w:pPr>
      <w:proofErr w:type="gramStart"/>
      <w:r w:rsidRPr="00943D5A">
        <w:rPr>
          <w:rFonts w:ascii="Tahoma" w:hAnsi="Tahoma" w:cs="Tahoma"/>
          <w:sz w:val="20"/>
          <w:szCs w:val="20"/>
        </w:rPr>
        <w:t>(*)</w:t>
      </w:r>
      <w:r w:rsidRPr="00943D5A">
        <w:rPr>
          <w:rFonts w:ascii="Tahoma" w:hAnsi="Tahoma" w:cs="Tahoma"/>
          <w:sz w:val="20"/>
          <w:szCs w:val="20"/>
        </w:rPr>
        <w:tab/>
      </w:r>
      <w:r w:rsidRPr="00943D5A">
        <w:rPr>
          <w:rFonts w:ascii="Tahoma" w:hAnsi="Tahoma" w:cs="Tahoma"/>
          <w:sz w:val="20"/>
          <w:szCs w:val="20"/>
          <w:u w:val="single"/>
        </w:rPr>
        <w:t>nie</w:t>
      </w:r>
      <w:proofErr w:type="gramEnd"/>
      <w:r w:rsidRPr="00943D5A">
        <w:rPr>
          <w:rFonts w:ascii="Tahoma" w:hAnsi="Tahoma" w:cs="Tahoma"/>
          <w:sz w:val="20"/>
          <w:szCs w:val="20"/>
          <w:u w:val="single"/>
        </w:rPr>
        <w:t xml:space="preserve"> zawiera informacji stanowiących tajemnicę przedsiębiorstwa</w:t>
      </w:r>
      <w:r w:rsidRPr="00943D5A">
        <w:rPr>
          <w:rFonts w:ascii="Tahoma" w:hAnsi="Tahoma" w:cs="Tahoma"/>
          <w:sz w:val="20"/>
          <w:szCs w:val="20"/>
        </w:rPr>
        <w:t>;</w:t>
      </w:r>
    </w:p>
    <w:p w:rsidR="003843A3" w:rsidRPr="00943D5A" w:rsidRDefault="003843A3" w:rsidP="003843A3">
      <w:pPr>
        <w:tabs>
          <w:tab w:val="left" w:pos="0"/>
          <w:tab w:val="left" w:pos="426"/>
        </w:tabs>
        <w:spacing w:line="360" w:lineRule="auto"/>
        <w:jc w:val="both"/>
        <w:rPr>
          <w:rFonts w:ascii="Tahoma" w:hAnsi="Tahoma" w:cs="Tahoma"/>
          <w:i/>
          <w:sz w:val="20"/>
          <w:szCs w:val="20"/>
        </w:rPr>
      </w:pPr>
    </w:p>
    <w:p w:rsidR="003843A3" w:rsidRPr="00943D5A" w:rsidRDefault="003843A3" w:rsidP="003843A3">
      <w:pPr>
        <w:pStyle w:val="Akapitzlist"/>
        <w:tabs>
          <w:tab w:val="left" w:pos="426"/>
        </w:tabs>
        <w:spacing w:after="0" w:line="360" w:lineRule="auto"/>
        <w:ind w:left="0"/>
        <w:jc w:val="both"/>
        <w:rPr>
          <w:rFonts w:ascii="Tahoma" w:hAnsi="Tahoma" w:cs="Tahoma"/>
          <w:sz w:val="20"/>
          <w:szCs w:val="20"/>
        </w:rPr>
      </w:pPr>
      <w:proofErr w:type="gramStart"/>
      <w:r w:rsidRPr="00943D5A">
        <w:rPr>
          <w:rFonts w:ascii="Tahoma" w:hAnsi="Tahoma" w:cs="Tahoma"/>
          <w:bCs/>
          <w:sz w:val="20"/>
          <w:szCs w:val="20"/>
          <w:u w:val="single"/>
        </w:rPr>
        <w:lastRenderedPageBreak/>
        <w:t>(*)</w:t>
      </w:r>
      <w:r w:rsidRPr="00943D5A">
        <w:rPr>
          <w:rFonts w:ascii="Tahoma" w:hAnsi="Tahoma" w:cs="Tahoma"/>
          <w:bCs/>
          <w:sz w:val="20"/>
          <w:szCs w:val="20"/>
          <w:u w:val="single"/>
        </w:rPr>
        <w:tab/>
        <w:t>INFORMUJE</w:t>
      </w:r>
      <w:proofErr w:type="gramEnd"/>
      <w:r w:rsidRPr="00943D5A">
        <w:rPr>
          <w:rStyle w:val="Odwoanieprzypisudolnego"/>
          <w:rFonts w:ascii="Tahoma" w:hAnsi="Tahoma" w:cs="Tahoma"/>
          <w:bCs/>
          <w:sz w:val="20"/>
          <w:szCs w:val="20"/>
          <w:u w:val="single"/>
        </w:rPr>
        <w:footnoteReference w:id="7"/>
      </w:r>
      <w:r w:rsidRPr="00943D5A">
        <w:rPr>
          <w:rFonts w:ascii="Tahoma" w:hAnsi="Tahoma" w:cs="Tahoma"/>
          <w:bCs/>
          <w:sz w:val="20"/>
          <w:szCs w:val="20"/>
          <w:u w:val="single"/>
        </w:rPr>
        <w:t>,</w:t>
      </w:r>
      <w:r w:rsidRPr="00943D5A">
        <w:rPr>
          <w:rFonts w:ascii="Tahoma" w:hAnsi="Tahoma" w:cs="Tahoma"/>
          <w:bCs/>
          <w:sz w:val="20"/>
          <w:szCs w:val="20"/>
        </w:rPr>
        <w:t xml:space="preserve"> że </w:t>
      </w:r>
      <w:r w:rsidRPr="00943D5A">
        <w:rPr>
          <w:rFonts w:ascii="Tahoma" w:hAnsi="Tahoma" w:cs="Tahoma"/>
          <w:sz w:val="20"/>
          <w:szCs w:val="20"/>
        </w:rPr>
        <w:t>zamierzam powierzyć podwykonawcom poniższe części Zamówienia (jeżeli jest to wiadome, należy podać również dane proponowanych podwykonawców)</w:t>
      </w:r>
    </w:p>
    <w:p w:rsidR="003843A3" w:rsidRPr="00943D5A" w:rsidRDefault="003843A3" w:rsidP="003843A3">
      <w:pPr>
        <w:numPr>
          <w:ilvl w:val="0"/>
          <w:numId w:val="5"/>
        </w:numPr>
        <w:suppressAutoHyphens w:val="0"/>
        <w:spacing w:after="0" w:line="360" w:lineRule="auto"/>
        <w:ind w:left="459" w:hanging="425"/>
        <w:rPr>
          <w:rFonts w:cs="Segoe UI"/>
          <w:sz w:val="20"/>
          <w:szCs w:val="20"/>
        </w:rPr>
      </w:pPr>
      <w:r w:rsidRPr="00943D5A">
        <w:rPr>
          <w:rFonts w:cs="Segoe UI"/>
          <w:sz w:val="20"/>
          <w:szCs w:val="20"/>
        </w:rPr>
        <w:t>.........................................................................................................................................................</w:t>
      </w:r>
    </w:p>
    <w:p w:rsidR="003843A3" w:rsidRPr="00943D5A" w:rsidRDefault="003843A3" w:rsidP="003843A3">
      <w:pPr>
        <w:numPr>
          <w:ilvl w:val="0"/>
          <w:numId w:val="5"/>
        </w:numPr>
        <w:suppressAutoHyphens w:val="0"/>
        <w:spacing w:after="0" w:line="360" w:lineRule="auto"/>
        <w:ind w:left="459" w:hanging="425"/>
        <w:rPr>
          <w:rFonts w:cs="Segoe UI"/>
          <w:sz w:val="20"/>
          <w:szCs w:val="20"/>
        </w:rPr>
      </w:pPr>
      <w:r w:rsidRPr="00943D5A">
        <w:rPr>
          <w:rFonts w:cs="Segoe UI"/>
          <w:sz w:val="20"/>
          <w:szCs w:val="20"/>
        </w:rPr>
        <w:t>.........................................................................................................................................................</w:t>
      </w:r>
    </w:p>
    <w:p w:rsidR="003843A3" w:rsidRPr="00943D5A" w:rsidRDefault="003843A3" w:rsidP="003843A3">
      <w:pPr>
        <w:pStyle w:val="Default"/>
        <w:tabs>
          <w:tab w:val="left" w:pos="426"/>
        </w:tabs>
        <w:spacing w:line="360" w:lineRule="auto"/>
        <w:jc w:val="both"/>
        <w:rPr>
          <w:color w:val="auto"/>
          <w:sz w:val="20"/>
          <w:szCs w:val="20"/>
        </w:rPr>
      </w:pPr>
      <w:r w:rsidRPr="00943D5A">
        <w:rPr>
          <w:color w:val="auto"/>
          <w:sz w:val="20"/>
          <w:szCs w:val="20"/>
          <w:u w:val="single"/>
        </w:rPr>
        <w:t>INFORMUJĘ</w:t>
      </w:r>
      <w:r w:rsidRPr="00943D5A">
        <w:rPr>
          <w:rStyle w:val="Odwoanieprzypisudolnego"/>
          <w:color w:val="auto"/>
          <w:sz w:val="20"/>
          <w:szCs w:val="20"/>
          <w:u w:val="single"/>
        </w:rPr>
        <w:footnoteReference w:id="8"/>
      </w:r>
      <w:r w:rsidRPr="00943D5A">
        <w:rPr>
          <w:color w:val="auto"/>
          <w:sz w:val="20"/>
          <w:szCs w:val="20"/>
        </w:rPr>
        <w:t>, że dokumenty, o których mowa w pkt. III.4), III.5) SIWZ są:</w:t>
      </w:r>
    </w:p>
    <w:p w:rsidR="003843A3" w:rsidRPr="00943D5A" w:rsidRDefault="003843A3" w:rsidP="003843A3">
      <w:pPr>
        <w:pStyle w:val="Default"/>
        <w:spacing w:line="360" w:lineRule="auto"/>
        <w:jc w:val="both"/>
        <w:rPr>
          <w:color w:val="auto"/>
          <w:sz w:val="20"/>
          <w:szCs w:val="20"/>
        </w:rPr>
      </w:pPr>
      <w:proofErr w:type="gramStart"/>
      <w:r w:rsidRPr="00943D5A">
        <w:rPr>
          <w:color w:val="auto"/>
          <w:sz w:val="20"/>
          <w:szCs w:val="20"/>
        </w:rPr>
        <w:t>(*)</w:t>
      </w:r>
      <w:r w:rsidRPr="00943D5A">
        <w:rPr>
          <w:color w:val="auto"/>
          <w:sz w:val="20"/>
          <w:szCs w:val="20"/>
        </w:rPr>
        <w:tab/>
        <w:t>dostępne</w:t>
      </w:r>
      <w:proofErr w:type="gramEnd"/>
      <w:r w:rsidRPr="00943D5A">
        <w:rPr>
          <w:color w:val="auto"/>
          <w:sz w:val="20"/>
          <w:szCs w:val="20"/>
        </w:rPr>
        <w:t xml:space="preserve"> w formie elektronicznej w ogólnodostępnej i bezpłatnej bazie danych pod adresem strony internetowej: ……………………………… </w:t>
      </w:r>
      <w:r w:rsidRPr="00943D5A">
        <w:rPr>
          <w:i/>
          <w:color w:val="auto"/>
          <w:sz w:val="20"/>
          <w:szCs w:val="20"/>
        </w:rPr>
        <w:t>(należy wpisać adres strony internetowej)</w:t>
      </w:r>
      <w:r w:rsidRPr="00943D5A">
        <w:rPr>
          <w:color w:val="auto"/>
          <w:sz w:val="20"/>
          <w:szCs w:val="20"/>
        </w:rPr>
        <w:t xml:space="preserve"> </w:t>
      </w:r>
      <w:r w:rsidRPr="00943D5A">
        <w:rPr>
          <w:i/>
          <w:color w:val="auto"/>
          <w:sz w:val="20"/>
          <w:szCs w:val="20"/>
        </w:rPr>
        <w:t>lub</w:t>
      </w:r>
    </w:p>
    <w:p w:rsidR="003843A3" w:rsidRPr="00943D5A" w:rsidRDefault="003843A3" w:rsidP="003843A3">
      <w:pPr>
        <w:pStyle w:val="Default"/>
        <w:spacing w:line="360" w:lineRule="auto"/>
        <w:jc w:val="both"/>
        <w:rPr>
          <w:color w:val="auto"/>
          <w:sz w:val="20"/>
          <w:szCs w:val="20"/>
        </w:rPr>
      </w:pPr>
      <w:proofErr w:type="gramStart"/>
      <w:r w:rsidRPr="00943D5A">
        <w:rPr>
          <w:color w:val="auto"/>
          <w:sz w:val="20"/>
          <w:szCs w:val="20"/>
        </w:rPr>
        <w:t>(*)</w:t>
      </w:r>
      <w:r w:rsidRPr="00943D5A">
        <w:rPr>
          <w:color w:val="auto"/>
          <w:sz w:val="20"/>
          <w:szCs w:val="20"/>
        </w:rPr>
        <w:tab/>
        <w:t>w</w:t>
      </w:r>
      <w:proofErr w:type="gramEnd"/>
      <w:r w:rsidRPr="00943D5A">
        <w:rPr>
          <w:color w:val="auto"/>
          <w:sz w:val="20"/>
          <w:szCs w:val="20"/>
        </w:rPr>
        <w:t xml:space="preserve"> posiadaniu Zamawiającego, gdyż zostały złożone w podstępowaniu znak ……………………………….…….. </w:t>
      </w:r>
      <w:r w:rsidRPr="00943D5A">
        <w:rPr>
          <w:i/>
          <w:color w:val="auto"/>
          <w:sz w:val="16"/>
          <w:szCs w:val="16"/>
        </w:rPr>
        <w:t>(</w:t>
      </w:r>
      <w:proofErr w:type="gramStart"/>
      <w:r w:rsidRPr="00943D5A">
        <w:rPr>
          <w:i/>
          <w:color w:val="auto"/>
          <w:sz w:val="16"/>
          <w:szCs w:val="16"/>
        </w:rPr>
        <w:t>w</w:t>
      </w:r>
      <w:proofErr w:type="gramEnd"/>
      <w:r w:rsidRPr="00943D5A">
        <w:rPr>
          <w:i/>
          <w:color w:val="auto"/>
          <w:sz w:val="16"/>
          <w:szCs w:val="16"/>
        </w:rPr>
        <w:t> przypadku załączenia w/w dokumentów do oferty należy wpisać znak sprawy aktualnego postępowania, natomiast w przypadku złożenia w innym postępowaniu należy wpisać znak sprawy postępowania, w którym zostały w/w dokumenty złożone)</w:t>
      </w:r>
      <w:r w:rsidRPr="00943D5A">
        <w:rPr>
          <w:color w:val="auto"/>
          <w:sz w:val="20"/>
          <w:szCs w:val="20"/>
        </w:rPr>
        <w:t xml:space="preserve"> </w:t>
      </w:r>
      <w:r w:rsidRPr="00943D5A">
        <w:rPr>
          <w:color w:val="auto"/>
          <w:sz w:val="20"/>
          <w:szCs w:val="20"/>
          <w:u w:val="single"/>
        </w:rPr>
        <w:t>i są nadal aktualne</w:t>
      </w:r>
      <w:r w:rsidRPr="00943D5A">
        <w:rPr>
          <w:color w:val="auto"/>
          <w:sz w:val="20"/>
          <w:szCs w:val="20"/>
        </w:rPr>
        <w:t xml:space="preserve">. </w:t>
      </w:r>
    </w:p>
    <w:p w:rsidR="003843A3" w:rsidRDefault="003843A3" w:rsidP="003843A3">
      <w:pPr>
        <w:tabs>
          <w:tab w:val="left" w:pos="567"/>
        </w:tabs>
        <w:spacing w:line="360" w:lineRule="auto"/>
        <w:jc w:val="both"/>
        <w:rPr>
          <w:rFonts w:ascii="Tahoma" w:hAnsi="Tahoma" w:cs="Tahoma"/>
          <w:bCs/>
          <w:sz w:val="20"/>
          <w:szCs w:val="20"/>
          <w:u w:val="single"/>
        </w:rPr>
      </w:pPr>
    </w:p>
    <w:p w:rsidR="003843A3" w:rsidRPr="00943D5A" w:rsidRDefault="003843A3" w:rsidP="003843A3">
      <w:pPr>
        <w:tabs>
          <w:tab w:val="left" w:pos="567"/>
        </w:tabs>
        <w:spacing w:line="360" w:lineRule="auto"/>
        <w:jc w:val="both"/>
        <w:rPr>
          <w:rFonts w:ascii="Tahoma" w:hAnsi="Tahoma" w:cs="Tahoma"/>
          <w:sz w:val="20"/>
        </w:rPr>
      </w:pPr>
      <w:r w:rsidRPr="00943D5A">
        <w:rPr>
          <w:rFonts w:ascii="Tahoma" w:hAnsi="Tahoma" w:cs="Tahoma"/>
          <w:bCs/>
          <w:sz w:val="20"/>
          <w:szCs w:val="20"/>
          <w:u w:val="single"/>
        </w:rPr>
        <w:t>INFORMUJE</w:t>
      </w:r>
      <w:r w:rsidRPr="00943D5A">
        <w:rPr>
          <w:rStyle w:val="Odwoanieprzypisudolnego"/>
          <w:rFonts w:ascii="Tahoma" w:hAnsi="Tahoma" w:cs="Tahoma"/>
          <w:bCs/>
          <w:sz w:val="20"/>
          <w:szCs w:val="20"/>
          <w:u w:val="single"/>
        </w:rPr>
        <w:footnoteReference w:id="9"/>
      </w:r>
      <w:r w:rsidRPr="00943D5A">
        <w:rPr>
          <w:rFonts w:ascii="Tahoma" w:hAnsi="Tahoma" w:cs="Tahoma"/>
          <w:bCs/>
          <w:sz w:val="20"/>
          <w:szCs w:val="20"/>
          <w:u w:val="single"/>
        </w:rPr>
        <w:t>,</w:t>
      </w:r>
      <w:r w:rsidRPr="00943D5A">
        <w:rPr>
          <w:rFonts w:ascii="Tahoma" w:hAnsi="Tahoma" w:cs="Tahoma"/>
          <w:bCs/>
          <w:sz w:val="20"/>
          <w:szCs w:val="20"/>
        </w:rPr>
        <w:t xml:space="preserve"> że </w:t>
      </w:r>
      <w:r w:rsidRPr="00943D5A">
        <w:rPr>
          <w:rFonts w:ascii="Tahoma" w:hAnsi="Tahoma" w:cs="Tahoma"/>
          <w:sz w:val="20"/>
        </w:rPr>
        <w:t xml:space="preserve">wadium w kwocie …………………… zostało wniesione w </w:t>
      </w:r>
      <w:proofErr w:type="gramStart"/>
      <w:r w:rsidRPr="00943D5A">
        <w:rPr>
          <w:rFonts w:ascii="Tahoma" w:hAnsi="Tahoma" w:cs="Tahoma"/>
          <w:sz w:val="20"/>
        </w:rPr>
        <w:t>formie .................................................</w:t>
      </w:r>
      <w:proofErr w:type="gramEnd"/>
      <w:r w:rsidRPr="00943D5A">
        <w:rPr>
          <w:rFonts w:ascii="Tahoma" w:hAnsi="Tahoma" w:cs="Tahoma"/>
          <w:sz w:val="20"/>
        </w:rPr>
        <w:t>.......</w:t>
      </w:r>
    </w:p>
    <w:p w:rsidR="003843A3" w:rsidRPr="00943D5A" w:rsidRDefault="003843A3" w:rsidP="003843A3">
      <w:pPr>
        <w:spacing w:line="360" w:lineRule="auto"/>
        <w:ind w:left="426" w:hanging="426"/>
        <w:jc w:val="both"/>
        <w:rPr>
          <w:rFonts w:ascii="Tahoma" w:hAnsi="Tahoma" w:cs="Tahoma"/>
          <w:sz w:val="20"/>
          <w:szCs w:val="20"/>
        </w:rPr>
      </w:pPr>
      <w:proofErr w:type="gramStart"/>
      <w:r w:rsidRPr="00943D5A">
        <w:rPr>
          <w:rFonts w:ascii="Tahoma" w:hAnsi="Tahoma" w:cs="Tahoma"/>
          <w:sz w:val="20"/>
          <w:szCs w:val="20"/>
        </w:rPr>
        <w:t>(*)</w:t>
      </w:r>
      <w:r w:rsidRPr="00943D5A">
        <w:rPr>
          <w:rFonts w:ascii="Tahoma" w:hAnsi="Tahoma" w:cs="Tahoma"/>
          <w:sz w:val="20"/>
          <w:szCs w:val="20"/>
        </w:rPr>
        <w:tab/>
        <w:t>n</w:t>
      </w:r>
      <w:r w:rsidRPr="00943D5A">
        <w:rPr>
          <w:rFonts w:ascii="Tahoma" w:hAnsi="Tahoma" w:cs="Tahoma"/>
          <w:sz w:val="20"/>
        </w:rPr>
        <w:t>umer</w:t>
      </w:r>
      <w:proofErr w:type="gramEnd"/>
      <w:r w:rsidRPr="00943D5A">
        <w:rPr>
          <w:rFonts w:ascii="Tahoma" w:hAnsi="Tahoma" w:cs="Tahoma"/>
          <w:sz w:val="20"/>
        </w:rPr>
        <w:t xml:space="preserve"> konta Wykonawcy, na które Zamawiający dokona zwrotu wadium (wniesionego w pieniądzu): </w:t>
      </w:r>
      <w:r>
        <w:rPr>
          <w:rFonts w:ascii="Tahoma" w:hAnsi="Tahoma" w:cs="Tahoma"/>
          <w:sz w:val="20"/>
        </w:rPr>
        <w:t>…………………………………………………………………………………………………………………………………………….</w:t>
      </w:r>
      <w:r w:rsidR="00CD1086">
        <w:rPr>
          <w:rFonts w:ascii="Tahoma" w:hAnsi="Tahoma" w:cs="Tahoma"/>
          <w:sz w:val="20"/>
        </w:rPr>
        <w:t>..........</w:t>
      </w:r>
    </w:p>
    <w:p w:rsidR="003843A3" w:rsidRDefault="003843A3" w:rsidP="003843A3">
      <w:pPr>
        <w:pStyle w:val="Akapitzlist1"/>
        <w:tabs>
          <w:tab w:val="left" w:pos="360"/>
        </w:tabs>
        <w:spacing w:line="360" w:lineRule="auto"/>
        <w:ind w:left="0"/>
        <w:jc w:val="both"/>
        <w:rPr>
          <w:rFonts w:ascii="Tahoma" w:hAnsi="Tahoma" w:cs="Tahoma"/>
          <w:sz w:val="20"/>
          <w:szCs w:val="20"/>
        </w:rPr>
      </w:pPr>
    </w:p>
    <w:p w:rsidR="003843A3" w:rsidRPr="00943D5A" w:rsidRDefault="003843A3" w:rsidP="003843A3">
      <w:pPr>
        <w:pStyle w:val="Akapitzlist1"/>
        <w:tabs>
          <w:tab w:val="left" w:pos="360"/>
        </w:tabs>
        <w:spacing w:line="360" w:lineRule="auto"/>
        <w:ind w:left="0"/>
        <w:jc w:val="both"/>
        <w:rPr>
          <w:rFonts w:ascii="Tahoma" w:hAnsi="Tahoma" w:cs="Tahoma"/>
          <w:sz w:val="20"/>
          <w:szCs w:val="20"/>
        </w:rPr>
      </w:pPr>
      <w:r w:rsidRPr="00943D5A">
        <w:rPr>
          <w:rFonts w:ascii="Tahoma" w:hAnsi="Tahoma" w:cs="Tahoma"/>
          <w:sz w:val="20"/>
          <w:szCs w:val="20"/>
        </w:rPr>
        <w:t>Wszelka korespondencję w sprawie niniejszego postępowania należy kierować na poniższy adres:</w:t>
      </w:r>
    </w:p>
    <w:p w:rsidR="003843A3" w:rsidRPr="00943D5A" w:rsidRDefault="003843A3" w:rsidP="003843A3">
      <w:pPr>
        <w:pStyle w:val="Akapitzlist1"/>
        <w:tabs>
          <w:tab w:val="left" w:pos="360"/>
        </w:tabs>
        <w:spacing w:line="360" w:lineRule="auto"/>
        <w:ind w:left="0"/>
        <w:jc w:val="both"/>
        <w:rPr>
          <w:rFonts w:ascii="Tahoma" w:hAnsi="Tahoma" w:cs="Tahoma"/>
          <w:sz w:val="20"/>
          <w:szCs w:val="20"/>
        </w:rPr>
      </w:pPr>
      <w:r w:rsidRPr="00943D5A">
        <w:rPr>
          <w:rFonts w:ascii="Tahoma" w:hAnsi="Tahoma" w:cs="Tahoma"/>
          <w:sz w:val="20"/>
          <w:szCs w:val="20"/>
        </w:rPr>
        <w:t>……………………………………………………………………………………………………………………………………..</w:t>
      </w:r>
    </w:p>
    <w:p w:rsidR="003843A3" w:rsidRPr="00943D5A" w:rsidRDefault="003843A3" w:rsidP="003843A3">
      <w:pPr>
        <w:pStyle w:val="Akapitzlist1"/>
        <w:tabs>
          <w:tab w:val="left" w:pos="360"/>
        </w:tabs>
        <w:spacing w:line="360" w:lineRule="auto"/>
        <w:ind w:left="0"/>
        <w:jc w:val="both"/>
        <w:rPr>
          <w:rFonts w:ascii="Tahoma" w:hAnsi="Tahoma" w:cs="Tahoma"/>
          <w:sz w:val="20"/>
          <w:szCs w:val="20"/>
        </w:rPr>
      </w:pPr>
      <w:r w:rsidRPr="00943D5A">
        <w:rPr>
          <w:rFonts w:ascii="Tahoma" w:hAnsi="Tahoma" w:cs="Tahoma"/>
          <w:sz w:val="20"/>
          <w:szCs w:val="20"/>
        </w:rPr>
        <w:t xml:space="preserve">Osobami uprawnionymi do kontaktów z Zamawiającym są: </w:t>
      </w:r>
    </w:p>
    <w:p w:rsidR="003843A3" w:rsidRPr="00943D5A" w:rsidRDefault="003843A3" w:rsidP="003843A3">
      <w:pPr>
        <w:pStyle w:val="Akapitzlist1"/>
        <w:tabs>
          <w:tab w:val="left" w:pos="360"/>
        </w:tabs>
        <w:spacing w:line="360" w:lineRule="auto"/>
        <w:ind w:left="0"/>
        <w:jc w:val="both"/>
        <w:rPr>
          <w:rFonts w:ascii="Tahoma" w:hAnsi="Tahoma" w:cs="Tahoma"/>
          <w:sz w:val="20"/>
          <w:szCs w:val="20"/>
        </w:rPr>
      </w:pPr>
      <w:r w:rsidRPr="00943D5A">
        <w:rPr>
          <w:rFonts w:ascii="Tahoma" w:hAnsi="Tahoma" w:cs="Tahoma"/>
          <w:sz w:val="20"/>
          <w:szCs w:val="20"/>
        </w:rPr>
        <w:t xml:space="preserve">……………………………………. tel./fax ………..................., </w:t>
      </w:r>
      <w:proofErr w:type="gramStart"/>
      <w:r w:rsidRPr="00943D5A">
        <w:rPr>
          <w:rFonts w:ascii="Tahoma" w:hAnsi="Tahoma" w:cs="Tahoma"/>
          <w:sz w:val="20"/>
          <w:szCs w:val="20"/>
        </w:rPr>
        <w:t>e-mail .......................... @ ....................</w:t>
      </w:r>
      <w:proofErr w:type="gramEnd"/>
      <w:r w:rsidRPr="00943D5A">
        <w:rPr>
          <w:rFonts w:ascii="Tahoma" w:hAnsi="Tahoma" w:cs="Tahoma"/>
          <w:sz w:val="20"/>
          <w:szCs w:val="20"/>
        </w:rPr>
        <w:t>.........</w:t>
      </w:r>
    </w:p>
    <w:p w:rsidR="003843A3" w:rsidRPr="00943D5A" w:rsidRDefault="003843A3" w:rsidP="003843A3">
      <w:pPr>
        <w:pStyle w:val="Akapitzlist1"/>
        <w:spacing w:line="360" w:lineRule="auto"/>
        <w:ind w:left="0"/>
        <w:jc w:val="both"/>
        <w:rPr>
          <w:rFonts w:ascii="Tahoma" w:hAnsi="Tahoma" w:cs="Tahoma"/>
          <w:sz w:val="20"/>
          <w:szCs w:val="20"/>
        </w:rPr>
      </w:pPr>
      <w:r w:rsidRPr="00943D5A">
        <w:rPr>
          <w:rFonts w:ascii="Tahoma" w:hAnsi="Tahoma" w:cs="Tahoma"/>
          <w:sz w:val="20"/>
          <w:szCs w:val="20"/>
        </w:rPr>
        <w:t xml:space="preserve">Osobami odpowiedzialnymi za nadzór i koordynację nad realizacją umowy są: </w:t>
      </w:r>
    </w:p>
    <w:p w:rsidR="003843A3" w:rsidRPr="00943D5A" w:rsidRDefault="003843A3" w:rsidP="003843A3">
      <w:pPr>
        <w:pStyle w:val="Akapitzlist1"/>
        <w:spacing w:line="360" w:lineRule="auto"/>
        <w:ind w:left="0"/>
        <w:jc w:val="both"/>
        <w:rPr>
          <w:rFonts w:ascii="Tahoma" w:hAnsi="Tahoma" w:cs="Tahoma"/>
          <w:sz w:val="20"/>
          <w:szCs w:val="20"/>
        </w:rPr>
      </w:pPr>
      <w:r w:rsidRPr="00943D5A">
        <w:rPr>
          <w:rFonts w:ascii="Tahoma" w:hAnsi="Tahoma" w:cs="Tahoma"/>
          <w:sz w:val="20"/>
          <w:szCs w:val="20"/>
        </w:rPr>
        <w:t xml:space="preserve">...................................... tel./fax. ……….……………… </w:t>
      </w:r>
      <w:proofErr w:type="gramStart"/>
      <w:r w:rsidRPr="00943D5A">
        <w:rPr>
          <w:rFonts w:ascii="Tahoma" w:hAnsi="Tahoma" w:cs="Tahoma"/>
          <w:sz w:val="20"/>
          <w:szCs w:val="20"/>
        </w:rPr>
        <w:t>e-mail. .......................... @ ...................</w:t>
      </w:r>
      <w:proofErr w:type="gramEnd"/>
      <w:r w:rsidRPr="00943D5A">
        <w:rPr>
          <w:rFonts w:ascii="Tahoma" w:hAnsi="Tahoma" w:cs="Tahoma"/>
          <w:sz w:val="20"/>
          <w:szCs w:val="20"/>
        </w:rPr>
        <w:t>..........</w:t>
      </w:r>
    </w:p>
    <w:p w:rsidR="003843A3" w:rsidRDefault="003843A3" w:rsidP="003843A3">
      <w:pPr>
        <w:tabs>
          <w:tab w:val="left" w:pos="426"/>
          <w:tab w:val="left" w:pos="566"/>
        </w:tabs>
        <w:spacing w:line="360" w:lineRule="auto"/>
        <w:jc w:val="both"/>
        <w:rPr>
          <w:rFonts w:ascii="Tahoma" w:hAnsi="Tahoma" w:cs="Tahoma"/>
          <w:sz w:val="20"/>
          <w:szCs w:val="20"/>
        </w:rPr>
      </w:pPr>
    </w:p>
    <w:p w:rsidR="003843A3" w:rsidRPr="00943D5A" w:rsidRDefault="003843A3" w:rsidP="003843A3">
      <w:pPr>
        <w:tabs>
          <w:tab w:val="left" w:pos="426"/>
          <w:tab w:val="left" w:pos="566"/>
        </w:tabs>
        <w:spacing w:line="360" w:lineRule="auto"/>
        <w:jc w:val="both"/>
        <w:rPr>
          <w:rFonts w:ascii="Tahoma" w:hAnsi="Tahoma" w:cs="Tahoma"/>
          <w:sz w:val="20"/>
          <w:szCs w:val="20"/>
        </w:rPr>
      </w:pPr>
      <w:r w:rsidRPr="00943D5A">
        <w:rPr>
          <w:rFonts w:ascii="Tahoma" w:hAnsi="Tahoma" w:cs="Tahoma"/>
          <w:sz w:val="20"/>
          <w:szCs w:val="20"/>
        </w:rPr>
        <w:t>Załącznikami do oferty są:</w:t>
      </w:r>
    </w:p>
    <w:p w:rsidR="003843A3" w:rsidRPr="00943D5A" w:rsidRDefault="003843A3" w:rsidP="003843A3">
      <w:pPr>
        <w:pStyle w:val="Tekstpodstawowywcity"/>
        <w:widowControl/>
        <w:numPr>
          <w:ilvl w:val="0"/>
          <w:numId w:val="4"/>
        </w:numPr>
        <w:suppressAutoHyphens w:val="0"/>
        <w:autoSpaceDE/>
        <w:spacing w:after="0" w:line="360" w:lineRule="auto"/>
        <w:jc w:val="both"/>
        <w:rPr>
          <w:rFonts w:ascii="Tahoma" w:hAnsi="Tahoma" w:cs="Tahoma"/>
          <w:sz w:val="20"/>
          <w:szCs w:val="20"/>
        </w:rPr>
      </w:pPr>
      <w:r w:rsidRPr="00943D5A">
        <w:rPr>
          <w:rFonts w:ascii="Tahoma" w:hAnsi="Tahoma" w:cs="Tahoma"/>
          <w:sz w:val="20"/>
          <w:szCs w:val="20"/>
        </w:rPr>
        <w:t>…………………………………….……………………..</w:t>
      </w:r>
      <w:proofErr w:type="gramStart"/>
      <w:r w:rsidRPr="00943D5A">
        <w:rPr>
          <w:rFonts w:ascii="Tahoma" w:hAnsi="Tahoma" w:cs="Tahoma"/>
          <w:sz w:val="20"/>
          <w:szCs w:val="20"/>
        </w:rPr>
        <w:t>nr</w:t>
      </w:r>
      <w:proofErr w:type="gramEnd"/>
      <w:r w:rsidRPr="00943D5A">
        <w:rPr>
          <w:rFonts w:ascii="Tahoma" w:hAnsi="Tahoma" w:cs="Tahoma"/>
          <w:sz w:val="20"/>
          <w:szCs w:val="20"/>
        </w:rPr>
        <w:t xml:space="preserve"> str. ……..</w:t>
      </w:r>
    </w:p>
    <w:p w:rsidR="003843A3" w:rsidRPr="00943D5A" w:rsidRDefault="003843A3" w:rsidP="003843A3">
      <w:pPr>
        <w:pStyle w:val="Tekstpodstawowywcity"/>
        <w:widowControl/>
        <w:numPr>
          <w:ilvl w:val="0"/>
          <w:numId w:val="4"/>
        </w:numPr>
        <w:suppressAutoHyphens w:val="0"/>
        <w:autoSpaceDE/>
        <w:spacing w:after="0" w:line="360" w:lineRule="auto"/>
        <w:jc w:val="both"/>
        <w:rPr>
          <w:rFonts w:ascii="Tahoma" w:hAnsi="Tahoma" w:cs="Tahoma"/>
          <w:sz w:val="20"/>
          <w:szCs w:val="20"/>
        </w:rPr>
      </w:pPr>
      <w:r w:rsidRPr="00943D5A">
        <w:rPr>
          <w:rFonts w:ascii="Tahoma" w:hAnsi="Tahoma" w:cs="Tahoma"/>
          <w:sz w:val="20"/>
          <w:szCs w:val="20"/>
        </w:rPr>
        <w:t>…………………………………….……………………..</w:t>
      </w:r>
      <w:proofErr w:type="gramStart"/>
      <w:r w:rsidRPr="00943D5A">
        <w:rPr>
          <w:rFonts w:ascii="Tahoma" w:hAnsi="Tahoma" w:cs="Tahoma"/>
          <w:sz w:val="20"/>
          <w:szCs w:val="20"/>
        </w:rPr>
        <w:t>nr</w:t>
      </w:r>
      <w:proofErr w:type="gramEnd"/>
      <w:r w:rsidRPr="00943D5A">
        <w:rPr>
          <w:rFonts w:ascii="Tahoma" w:hAnsi="Tahoma" w:cs="Tahoma"/>
          <w:sz w:val="20"/>
          <w:szCs w:val="20"/>
        </w:rPr>
        <w:t xml:space="preserve"> str.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5023"/>
      </w:tblGrid>
      <w:tr w:rsidR="003843A3" w:rsidRPr="00943D5A" w:rsidTr="00C146E6">
        <w:tc>
          <w:tcPr>
            <w:tcW w:w="5353" w:type="dxa"/>
          </w:tcPr>
          <w:p w:rsidR="003843A3" w:rsidRPr="00943D5A" w:rsidRDefault="003843A3" w:rsidP="00C146E6">
            <w:pPr>
              <w:jc w:val="both"/>
              <w:rPr>
                <w:rFonts w:ascii="Tahoma" w:hAnsi="Tahoma" w:cs="Tahoma"/>
                <w:sz w:val="16"/>
                <w:szCs w:val="16"/>
              </w:rPr>
            </w:pPr>
          </w:p>
          <w:p w:rsidR="003843A3" w:rsidRPr="00943D5A" w:rsidRDefault="003843A3" w:rsidP="00C146E6">
            <w:pPr>
              <w:jc w:val="center"/>
              <w:rPr>
                <w:rFonts w:ascii="Tahoma" w:hAnsi="Tahoma" w:cs="Tahoma"/>
                <w:sz w:val="16"/>
                <w:szCs w:val="16"/>
              </w:rPr>
            </w:pPr>
            <w:r w:rsidRPr="00943D5A">
              <w:rPr>
                <w:rFonts w:ascii="Tahoma" w:hAnsi="Tahoma" w:cs="Tahoma"/>
                <w:sz w:val="16"/>
                <w:szCs w:val="16"/>
              </w:rPr>
              <w:t>……………………………..………………………………….</w:t>
            </w:r>
          </w:p>
          <w:p w:rsidR="003843A3" w:rsidRPr="00943D5A" w:rsidRDefault="003843A3" w:rsidP="00C146E6">
            <w:pPr>
              <w:jc w:val="center"/>
              <w:rPr>
                <w:rFonts w:ascii="Tahoma" w:hAnsi="Tahoma" w:cs="Tahoma"/>
                <w:sz w:val="16"/>
                <w:szCs w:val="16"/>
              </w:rPr>
            </w:pPr>
            <w:r w:rsidRPr="00943D5A">
              <w:rPr>
                <w:rFonts w:ascii="Tahoma" w:hAnsi="Tahoma" w:cs="Tahoma"/>
                <w:i/>
                <w:sz w:val="16"/>
                <w:szCs w:val="16"/>
              </w:rPr>
              <w:t>Data, miejscowość,</w:t>
            </w:r>
          </w:p>
          <w:p w:rsidR="003843A3" w:rsidRPr="00943D5A" w:rsidRDefault="003843A3" w:rsidP="00C146E6">
            <w:pPr>
              <w:jc w:val="both"/>
              <w:rPr>
                <w:rFonts w:ascii="Tahoma" w:hAnsi="Tahoma" w:cs="Tahoma"/>
                <w:sz w:val="16"/>
                <w:szCs w:val="16"/>
              </w:rPr>
            </w:pPr>
          </w:p>
        </w:tc>
        <w:tc>
          <w:tcPr>
            <w:tcW w:w="5245" w:type="dxa"/>
          </w:tcPr>
          <w:p w:rsidR="003843A3" w:rsidRPr="00943D5A" w:rsidRDefault="003843A3" w:rsidP="00C146E6">
            <w:pPr>
              <w:jc w:val="both"/>
              <w:rPr>
                <w:rFonts w:ascii="Tahoma" w:hAnsi="Tahoma" w:cs="Tahoma"/>
                <w:sz w:val="16"/>
                <w:szCs w:val="16"/>
              </w:rPr>
            </w:pPr>
          </w:p>
          <w:p w:rsidR="003843A3" w:rsidRPr="00943D5A" w:rsidRDefault="003843A3" w:rsidP="00C146E6">
            <w:pPr>
              <w:jc w:val="center"/>
              <w:rPr>
                <w:rFonts w:ascii="Tahoma" w:hAnsi="Tahoma" w:cs="Tahoma"/>
                <w:sz w:val="16"/>
                <w:szCs w:val="16"/>
              </w:rPr>
            </w:pPr>
            <w:r w:rsidRPr="00943D5A">
              <w:rPr>
                <w:rFonts w:ascii="Tahoma" w:hAnsi="Tahoma" w:cs="Tahoma"/>
                <w:sz w:val="16"/>
                <w:szCs w:val="16"/>
              </w:rPr>
              <w:t>…………………………………..………………………………………….</w:t>
            </w:r>
          </w:p>
          <w:p w:rsidR="003843A3" w:rsidRPr="00943D5A" w:rsidRDefault="003843A3" w:rsidP="00C146E6">
            <w:pPr>
              <w:jc w:val="center"/>
              <w:rPr>
                <w:rFonts w:ascii="Tahoma" w:hAnsi="Tahoma" w:cs="Tahoma"/>
                <w:i/>
                <w:sz w:val="16"/>
                <w:szCs w:val="16"/>
              </w:rPr>
            </w:pPr>
            <w:r w:rsidRPr="00943D5A">
              <w:rPr>
                <w:rFonts w:ascii="Tahoma" w:hAnsi="Tahoma" w:cs="Tahoma"/>
                <w:i/>
                <w:sz w:val="16"/>
                <w:szCs w:val="16"/>
              </w:rPr>
              <w:t>Podpis(-) osoby (osób) upoważnionej (-</w:t>
            </w:r>
            <w:proofErr w:type="spellStart"/>
            <w:r w:rsidRPr="00943D5A">
              <w:rPr>
                <w:rFonts w:ascii="Tahoma" w:hAnsi="Tahoma" w:cs="Tahoma"/>
                <w:i/>
                <w:sz w:val="16"/>
                <w:szCs w:val="16"/>
              </w:rPr>
              <w:t>ych</w:t>
            </w:r>
            <w:proofErr w:type="spellEnd"/>
            <w:r w:rsidRPr="00943D5A">
              <w:rPr>
                <w:rFonts w:ascii="Tahoma" w:hAnsi="Tahoma" w:cs="Tahoma"/>
                <w:i/>
                <w:sz w:val="16"/>
                <w:szCs w:val="16"/>
              </w:rPr>
              <w:t xml:space="preserve">) do reprezentowania Wykonawcy lub Pełnomocnika Wykonawców wspólnie ubiegających </w:t>
            </w:r>
            <w:r w:rsidRPr="00943D5A">
              <w:rPr>
                <w:rFonts w:ascii="Tahoma" w:hAnsi="Tahoma" w:cs="Tahoma"/>
                <w:i/>
                <w:sz w:val="16"/>
                <w:szCs w:val="16"/>
              </w:rPr>
              <w:lastRenderedPageBreak/>
              <w:t>się o Zamówienie o ile z treści pełnomocnictwa wynika upoważnienie do złożenia stosowanego oświadczenia)</w:t>
            </w:r>
          </w:p>
          <w:p w:rsidR="003843A3" w:rsidRPr="00943D5A" w:rsidRDefault="003843A3" w:rsidP="00C146E6">
            <w:pPr>
              <w:jc w:val="center"/>
              <w:rPr>
                <w:rFonts w:ascii="Tahoma" w:hAnsi="Tahoma" w:cs="Tahoma"/>
                <w:sz w:val="16"/>
                <w:szCs w:val="16"/>
              </w:rPr>
            </w:pPr>
            <w:proofErr w:type="gramStart"/>
            <w:r w:rsidRPr="00943D5A">
              <w:rPr>
                <w:rFonts w:ascii="Tahoma" w:hAnsi="Tahoma" w:cs="Tahoma"/>
                <w:i/>
                <w:sz w:val="16"/>
                <w:szCs w:val="16"/>
              </w:rPr>
              <w:t>opcjonalnie</w:t>
            </w:r>
            <w:proofErr w:type="gramEnd"/>
            <w:r w:rsidRPr="00943D5A">
              <w:rPr>
                <w:rFonts w:ascii="Tahoma" w:hAnsi="Tahoma" w:cs="Tahoma"/>
                <w:i/>
                <w:sz w:val="16"/>
                <w:szCs w:val="16"/>
              </w:rPr>
              <w:t xml:space="preserve"> pieczęć Wykonawcy</w:t>
            </w:r>
          </w:p>
        </w:tc>
      </w:tr>
    </w:tbl>
    <w:p w:rsidR="003843A3" w:rsidRPr="00943D5A" w:rsidRDefault="003843A3" w:rsidP="003843A3">
      <w:pPr>
        <w:jc w:val="both"/>
        <w:rPr>
          <w:snapToGrid w:val="0"/>
        </w:rPr>
      </w:pPr>
      <w:r w:rsidRPr="00943D5A">
        <w:rPr>
          <w:rFonts w:ascii="Tahoma" w:hAnsi="Tahoma" w:cs="Tahoma"/>
          <w:i/>
          <w:sz w:val="16"/>
          <w:szCs w:val="16"/>
        </w:rPr>
        <w:lastRenderedPageBreak/>
        <w:t>Uwaga: Zamawiający zaleca zaparafowanie lub podsianie każdej strony niniejszego formularza.</w:t>
      </w:r>
      <w:r w:rsidRPr="00943D5A">
        <w:rPr>
          <w:rFonts w:ascii="Tahoma" w:hAnsi="Tahoma" w:cs="Tahoma"/>
          <w:sz w:val="16"/>
          <w:szCs w:val="16"/>
        </w:rPr>
        <w:t xml:space="preserve"> </w:t>
      </w:r>
    </w:p>
    <w:p w:rsidR="003843A3" w:rsidRDefault="003843A3" w:rsidP="003843A3">
      <w:pPr>
        <w:ind w:left="2832" w:firstLine="708"/>
        <w:jc w:val="center"/>
        <w:rPr>
          <w:rFonts w:ascii="Tahoma" w:hAnsi="Tahoma" w:cs="Tahoma"/>
          <w:b/>
          <w:i/>
          <w:iCs/>
          <w:sz w:val="20"/>
          <w:szCs w:val="20"/>
        </w:rPr>
      </w:pPr>
    </w:p>
    <w:p w:rsidR="003843A3" w:rsidRDefault="003843A3" w:rsidP="003843A3">
      <w:pPr>
        <w:ind w:left="2832" w:firstLine="708"/>
        <w:jc w:val="center"/>
        <w:rPr>
          <w:rFonts w:ascii="Tahoma" w:hAnsi="Tahoma" w:cs="Tahoma"/>
          <w:b/>
          <w:i/>
          <w:iCs/>
          <w:sz w:val="20"/>
          <w:szCs w:val="20"/>
        </w:rPr>
      </w:pPr>
    </w:p>
    <w:p w:rsidR="003843A3" w:rsidRDefault="003843A3" w:rsidP="003843A3">
      <w:pPr>
        <w:ind w:left="2832" w:firstLine="708"/>
        <w:jc w:val="center"/>
        <w:rPr>
          <w:rFonts w:ascii="Tahoma" w:hAnsi="Tahoma" w:cs="Tahoma"/>
          <w:b/>
          <w:i/>
          <w:iCs/>
          <w:sz w:val="20"/>
          <w:szCs w:val="20"/>
        </w:rPr>
      </w:pPr>
    </w:p>
    <w:p w:rsidR="003843A3" w:rsidRPr="00A95971" w:rsidRDefault="003843A3" w:rsidP="003843A3">
      <w:pPr>
        <w:ind w:left="2832" w:firstLine="708"/>
        <w:jc w:val="center"/>
        <w:rPr>
          <w:rFonts w:ascii="Tahoma" w:hAnsi="Tahoma" w:cs="Tahoma"/>
          <w:i/>
          <w:iCs/>
          <w:sz w:val="20"/>
          <w:szCs w:val="20"/>
        </w:rPr>
      </w:pPr>
      <w:r w:rsidRPr="00A95971">
        <w:rPr>
          <w:rFonts w:ascii="Tahoma" w:hAnsi="Tahoma" w:cs="Tahoma"/>
          <w:b/>
          <w:i/>
          <w:iCs/>
          <w:sz w:val="20"/>
          <w:szCs w:val="20"/>
        </w:rPr>
        <w:t>Załącznik Nr 2A do SIWZ (</w:t>
      </w:r>
      <w:r w:rsidRPr="00A95971">
        <w:rPr>
          <w:rFonts w:ascii="Tahoma" w:hAnsi="Tahoma" w:cs="Tahoma"/>
          <w:i/>
          <w:iCs/>
          <w:sz w:val="20"/>
          <w:szCs w:val="20"/>
        </w:rPr>
        <w:t xml:space="preserve">wzór </w:t>
      </w:r>
      <w:proofErr w:type="gramStart"/>
      <w:r w:rsidRPr="00A95971">
        <w:rPr>
          <w:rFonts w:ascii="Tahoma" w:hAnsi="Tahoma" w:cs="Tahoma"/>
          <w:i/>
          <w:iCs/>
          <w:sz w:val="20"/>
          <w:szCs w:val="20"/>
        </w:rPr>
        <w:t>załącznika  do</w:t>
      </w:r>
      <w:proofErr w:type="gramEnd"/>
      <w:r w:rsidRPr="00A95971">
        <w:rPr>
          <w:rFonts w:ascii="Tahoma" w:hAnsi="Tahoma" w:cs="Tahoma"/>
          <w:i/>
          <w:iCs/>
          <w:sz w:val="20"/>
          <w:szCs w:val="20"/>
        </w:rPr>
        <w:t xml:space="preserve"> oferty Wykonawcy)</w:t>
      </w:r>
    </w:p>
    <w:p w:rsidR="003843A3" w:rsidRDefault="003843A3" w:rsidP="003843A3">
      <w:pPr>
        <w:jc w:val="right"/>
        <w:rPr>
          <w:rFonts w:ascii="Tahoma" w:hAnsi="Tahoma" w:cs="Tahoma"/>
          <w:sz w:val="20"/>
          <w:szCs w:val="20"/>
        </w:rPr>
      </w:pPr>
    </w:p>
    <w:p w:rsidR="003843A3" w:rsidRPr="00A95971" w:rsidRDefault="003843A3" w:rsidP="003843A3">
      <w:pPr>
        <w:jc w:val="right"/>
        <w:rPr>
          <w:rFonts w:ascii="Tahoma" w:hAnsi="Tahoma" w:cs="Tahoma"/>
          <w:sz w:val="20"/>
          <w:szCs w:val="20"/>
        </w:rPr>
      </w:pPr>
    </w:p>
    <w:p w:rsidR="003843A3" w:rsidRPr="00A95971" w:rsidRDefault="003843A3" w:rsidP="003843A3">
      <w:pPr>
        <w:pBdr>
          <w:bottom w:val="single" w:sz="4" w:space="1" w:color="auto"/>
        </w:pBdr>
        <w:jc w:val="center"/>
        <w:rPr>
          <w:rFonts w:ascii="Tahoma" w:hAnsi="Tahoma" w:cs="Tahoma"/>
          <w:b/>
          <w:sz w:val="20"/>
          <w:szCs w:val="20"/>
          <w:u w:val="single"/>
        </w:rPr>
      </w:pPr>
      <w:r w:rsidRPr="00A95971">
        <w:rPr>
          <w:rFonts w:ascii="Tahoma" w:hAnsi="Tahoma" w:cs="Tahoma"/>
          <w:b/>
          <w:sz w:val="20"/>
          <w:szCs w:val="20"/>
          <w:u w:val="single"/>
        </w:rPr>
        <w:t xml:space="preserve">OŚWIADCZENIE WYKONAWCY </w:t>
      </w:r>
    </w:p>
    <w:p w:rsidR="003843A3" w:rsidRPr="00A95971" w:rsidRDefault="003843A3" w:rsidP="003843A3">
      <w:pPr>
        <w:pBdr>
          <w:bottom w:val="single" w:sz="4" w:space="1" w:color="auto"/>
        </w:pBdr>
        <w:jc w:val="center"/>
        <w:rPr>
          <w:rFonts w:ascii="Tahoma" w:hAnsi="Tahoma" w:cs="Tahoma"/>
          <w:sz w:val="20"/>
          <w:szCs w:val="20"/>
        </w:rPr>
      </w:pPr>
      <w:proofErr w:type="gramStart"/>
      <w:r w:rsidRPr="00A95971">
        <w:rPr>
          <w:rFonts w:ascii="Tahoma" w:hAnsi="Tahoma" w:cs="Tahoma"/>
          <w:sz w:val="20"/>
          <w:szCs w:val="20"/>
        </w:rPr>
        <w:t>składane</w:t>
      </w:r>
      <w:proofErr w:type="gramEnd"/>
      <w:r w:rsidRPr="00A95971">
        <w:rPr>
          <w:rFonts w:ascii="Tahoma" w:hAnsi="Tahoma" w:cs="Tahoma"/>
          <w:sz w:val="20"/>
          <w:szCs w:val="20"/>
        </w:rPr>
        <w:t xml:space="preserve"> na podstawie art. 25a ust. 1 ustawy </w:t>
      </w:r>
      <w:proofErr w:type="spellStart"/>
      <w:r w:rsidRPr="00A95971">
        <w:rPr>
          <w:rFonts w:ascii="Tahoma" w:hAnsi="Tahoma" w:cs="Tahoma"/>
          <w:sz w:val="20"/>
          <w:szCs w:val="20"/>
        </w:rPr>
        <w:t>Pzp</w:t>
      </w:r>
      <w:proofErr w:type="spellEnd"/>
    </w:p>
    <w:p w:rsidR="003843A3" w:rsidRPr="00A95971" w:rsidRDefault="003843A3" w:rsidP="003843A3">
      <w:pPr>
        <w:pBdr>
          <w:bottom w:val="single" w:sz="4" w:space="1" w:color="auto"/>
        </w:pBdr>
        <w:jc w:val="center"/>
        <w:rPr>
          <w:rFonts w:ascii="Tahoma" w:hAnsi="Tahoma" w:cs="Tahoma"/>
          <w:sz w:val="20"/>
          <w:szCs w:val="20"/>
          <w:u w:val="single"/>
        </w:rPr>
      </w:pPr>
      <w:r w:rsidRPr="00A95971">
        <w:rPr>
          <w:rFonts w:ascii="Tahoma" w:hAnsi="Tahoma" w:cs="Tahoma"/>
          <w:sz w:val="20"/>
          <w:szCs w:val="20"/>
          <w:u w:val="single"/>
        </w:rPr>
        <w:t>DOTYCZĄCE PRZESŁANEK WYKLUCZENIA Z POSTĘPOWANIA</w:t>
      </w:r>
    </w:p>
    <w:p w:rsidR="003843A3" w:rsidRPr="00A95971" w:rsidRDefault="003843A3" w:rsidP="003843A3">
      <w:pPr>
        <w:rPr>
          <w:rFonts w:ascii="Tahoma" w:hAnsi="Tahoma" w:cs="Tahoma"/>
          <w:sz w:val="20"/>
          <w:szCs w:val="20"/>
          <w:u w:val="single"/>
        </w:rPr>
      </w:pPr>
      <w:r w:rsidRPr="00A95971">
        <w:rPr>
          <w:rFonts w:ascii="Tahoma" w:hAnsi="Tahoma" w:cs="Tahoma"/>
          <w:sz w:val="20"/>
          <w:szCs w:val="20"/>
          <w:u w:val="single"/>
        </w:rPr>
        <w:t>DZIAŁAJĄC W IMIENIU WYKONAWCY</w:t>
      </w:r>
    </w:p>
    <w:p w:rsidR="003843A3" w:rsidRPr="00A95971" w:rsidRDefault="003843A3" w:rsidP="003843A3">
      <w:pPr>
        <w:rPr>
          <w:rFonts w:ascii="Tahoma" w:hAnsi="Tahoma" w:cs="Tahoma"/>
          <w:sz w:val="20"/>
          <w:szCs w:val="20"/>
        </w:rPr>
      </w:pPr>
      <w:r w:rsidRPr="00A95971">
        <w:rPr>
          <w:rFonts w:ascii="Tahoma" w:hAnsi="Tahoma" w:cs="Tahoma"/>
          <w:sz w:val="20"/>
          <w:szCs w:val="20"/>
        </w:rPr>
        <w:t xml:space="preserve">Nazwa </w:t>
      </w:r>
      <w:proofErr w:type="gramStart"/>
      <w:r w:rsidRPr="00A95971">
        <w:rPr>
          <w:rFonts w:ascii="Tahoma" w:hAnsi="Tahoma" w:cs="Tahoma"/>
          <w:sz w:val="20"/>
          <w:szCs w:val="20"/>
        </w:rPr>
        <w:t>Wykonawcy: ................................................</w:t>
      </w:r>
      <w:proofErr w:type="gramEnd"/>
      <w:r w:rsidRPr="00A95971">
        <w:rPr>
          <w:rFonts w:ascii="Tahoma" w:hAnsi="Tahoma" w:cs="Tahoma"/>
          <w:sz w:val="20"/>
          <w:szCs w:val="20"/>
        </w:rPr>
        <w:t>..................................................................................................</w:t>
      </w:r>
    </w:p>
    <w:p w:rsidR="003843A3" w:rsidRPr="00A95971" w:rsidRDefault="003843A3" w:rsidP="003843A3">
      <w:pPr>
        <w:rPr>
          <w:rFonts w:ascii="Tahoma" w:hAnsi="Tahoma" w:cs="Tahoma"/>
          <w:sz w:val="20"/>
          <w:szCs w:val="20"/>
        </w:rPr>
      </w:pPr>
      <w:r w:rsidRPr="00A95971">
        <w:rPr>
          <w:rFonts w:ascii="Tahoma" w:hAnsi="Tahoma" w:cs="Tahoma"/>
          <w:i/>
          <w:iCs/>
          <w:sz w:val="20"/>
          <w:szCs w:val="20"/>
        </w:rPr>
        <w:t>Należy podać pełną zarejestrowaną nazwę Wykonawcy</w:t>
      </w:r>
    </w:p>
    <w:p w:rsidR="003843A3" w:rsidRPr="00A95971" w:rsidRDefault="003843A3" w:rsidP="003843A3">
      <w:pPr>
        <w:rPr>
          <w:rFonts w:ascii="Tahoma" w:hAnsi="Tahoma" w:cs="Tahoma"/>
          <w:sz w:val="20"/>
          <w:szCs w:val="20"/>
        </w:rPr>
      </w:pPr>
      <w:r w:rsidRPr="00A95971">
        <w:rPr>
          <w:rFonts w:ascii="Tahoma" w:hAnsi="Tahoma" w:cs="Tahoma"/>
          <w:sz w:val="20"/>
          <w:szCs w:val="20"/>
        </w:rPr>
        <w:t xml:space="preserve">Adres i siedziba </w:t>
      </w:r>
      <w:proofErr w:type="gramStart"/>
      <w:r w:rsidRPr="00A95971">
        <w:rPr>
          <w:rFonts w:ascii="Tahoma" w:hAnsi="Tahoma" w:cs="Tahoma"/>
          <w:sz w:val="20"/>
          <w:szCs w:val="20"/>
        </w:rPr>
        <w:t>Wykonawcy: ................................................</w:t>
      </w:r>
      <w:proofErr w:type="gramEnd"/>
      <w:r w:rsidRPr="00A95971">
        <w:rPr>
          <w:rFonts w:ascii="Tahoma" w:hAnsi="Tahoma" w:cs="Tahoma"/>
          <w:sz w:val="20"/>
          <w:szCs w:val="20"/>
        </w:rPr>
        <w:t>..................................................................................................</w:t>
      </w:r>
    </w:p>
    <w:p w:rsidR="003843A3" w:rsidRPr="00A95971" w:rsidRDefault="003843A3" w:rsidP="003843A3">
      <w:pPr>
        <w:rPr>
          <w:rFonts w:ascii="Tahoma" w:hAnsi="Tahoma" w:cs="Tahoma"/>
          <w:sz w:val="20"/>
          <w:szCs w:val="20"/>
        </w:rPr>
      </w:pPr>
      <w:r w:rsidRPr="00A95971">
        <w:rPr>
          <w:rFonts w:ascii="Tahoma" w:hAnsi="Tahoma" w:cs="Tahoma"/>
          <w:i/>
          <w:iCs/>
          <w:sz w:val="20"/>
          <w:szCs w:val="20"/>
        </w:rPr>
        <w:t>Należy podać zarejestrowany adres Wykonawcy (z numerem kodu pocztowego)</w:t>
      </w:r>
    </w:p>
    <w:p w:rsidR="003843A3" w:rsidRPr="00A95971" w:rsidRDefault="003843A3" w:rsidP="003843A3">
      <w:pPr>
        <w:rPr>
          <w:rFonts w:ascii="Tahoma" w:hAnsi="Tahoma" w:cs="Tahoma"/>
          <w:sz w:val="20"/>
          <w:szCs w:val="20"/>
          <w:lang w:val="en-US"/>
        </w:rPr>
      </w:pPr>
      <w:r w:rsidRPr="00A95971">
        <w:t>w zależności od podmiotu: NIP/PESEL</w:t>
      </w:r>
      <w:proofErr w:type="gramStart"/>
      <w:r w:rsidRPr="00A95971">
        <w:t>,KRS</w:t>
      </w:r>
      <w:proofErr w:type="gramEnd"/>
      <w:r w:rsidRPr="00A95971">
        <w:t>/</w:t>
      </w:r>
      <w:proofErr w:type="spellStart"/>
      <w:r w:rsidRPr="00A95971">
        <w:t>CEiDG</w:t>
      </w:r>
      <w:proofErr w:type="spellEnd"/>
      <w:r w:rsidRPr="00A95971">
        <w:t>/REGON) ………………………………………………………………………………………..</w:t>
      </w:r>
      <w:r w:rsidRPr="00A95971">
        <w:rPr>
          <w:rFonts w:ascii="Tahoma" w:hAnsi="Tahoma" w:cs="Tahoma"/>
          <w:sz w:val="20"/>
          <w:szCs w:val="20"/>
          <w:lang w:val="en-US"/>
        </w:rPr>
        <w:t>............................................................................</w:t>
      </w:r>
    </w:p>
    <w:p w:rsidR="003843A3" w:rsidRPr="00A95971" w:rsidRDefault="003843A3" w:rsidP="003843A3">
      <w:pPr>
        <w:jc w:val="both"/>
        <w:rPr>
          <w:rFonts w:ascii="Tahoma" w:hAnsi="Tahoma" w:cs="Tahoma"/>
          <w:sz w:val="20"/>
          <w:szCs w:val="20"/>
        </w:rPr>
      </w:pPr>
      <w:r w:rsidRPr="00A95971">
        <w:rPr>
          <w:rFonts w:ascii="Tahoma" w:hAnsi="Tahoma" w:cs="Tahoma"/>
          <w:i/>
          <w:iCs/>
          <w:sz w:val="20"/>
          <w:szCs w:val="20"/>
        </w:rPr>
        <w:t>*w zależności od podmiotu</w:t>
      </w:r>
    </w:p>
    <w:p w:rsidR="003843A3" w:rsidRPr="00A95971" w:rsidRDefault="003843A3" w:rsidP="003843A3">
      <w:pPr>
        <w:rPr>
          <w:rFonts w:ascii="Tahoma" w:hAnsi="Tahoma" w:cs="Tahoma"/>
          <w:sz w:val="20"/>
          <w:szCs w:val="20"/>
        </w:rPr>
      </w:pPr>
      <w:r w:rsidRPr="00A95971">
        <w:rPr>
          <w:rFonts w:ascii="Tahoma" w:hAnsi="Tahoma" w:cs="Tahoma"/>
          <w:sz w:val="20"/>
          <w:szCs w:val="20"/>
        </w:rPr>
        <w:t>Osoba upoważniona do reprezentowania Wykonawcy: ………………………………………………………………………………………………………………………………………………</w:t>
      </w:r>
    </w:p>
    <w:p w:rsidR="003843A3" w:rsidRPr="00A95971" w:rsidRDefault="003843A3" w:rsidP="003843A3">
      <w:pPr>
        <w:jc w:val="both"/>
        <w:rPr>
          <w:rFonts w:ascii="Tahoma" w:hAnsi="Tahoma" w:cs="Tahoma"/>
          <w:sz w:val="20"/>
          <w:szCs w:val="20"/>
        </w:rPr>
      </w:pPr>
      <w:r w:rsidRPr="00A95971">
        <w:rPr>
          <w:rFonts w:ascii="Tahoma" w:hAnsi="Tahoma" w:cs="Tahoma"/>
          <w:i/>
          <w:iCs/>
          <w:sz w:val="20"/>
          <w:szCs w:val="20"/>
        </w:rPr>
        <w:t>W stosownych przypadkach, o ile osoba ta nie jest wymieniona w dokumencie rejestrowym Wykonawcy, należy podać imię i nazwisko (imiona i nazwiska) oraz adres(-y) osoby (osób) upoważnionej(-</w:t>
      </w:r>
      <w:proofErr w:type="spellStart"/>
      <w:r w:rsidRPr="00A95971">
        <w:rPr>
          <w:rFonts w:ascii="Tahoma" w:hAnsi="Tahoma" w:cs="Tahoma"/>
          <w:i/>
          <w:iCs/>
          <w:sz w:val="20"/>
          <w:szCs w:val="20"/>
        </w:rPr>
        <w:t>ych</w:t>
      </w:r>
      <w:proofErr w:type="spellEnd"/>
      <w:r w:rsidRPr="00A95971">
        <w:rPr>
          <w:rFonts w:ascii="Tahoma" w:hAnsi="Tahoma" w:cs="Tahoma"/>
          <w:i/>
          <w:iCs/>
          <w:sz w:val="20"/>
          <w:szCs w:val="20"/>
        </w:rPr>
        <w:t>) do reprezentowani Wykonawcy na potrzeby niniejszego Postępowania</w:t>
      </w:r>
    </w:p>
    <w:p w:rsidR="003843A3" w:rsidRPr="00A95971" w:rsidRDefault="003843A3" w:rsidP="003843A3">
      <w:pPr>
        <w:jc w:val="both"/>
        <w:rPr>
          <w:rFonts w:ascii="Tahoma" w:hAnsi="Tahoma" w:cs="Tahoma"/>
          <w:sz w:val="20"/>
          <w:szCs w:val="20"/>
        </w:rPr>
      </w:pPr>
      <w:r w:rsidRPr="00A95971">
        <w:rPr>
          <w:rFonts w:ascii="Tahoma" w:hAnsi="Tahoma" w:cs="Tahoma"/>
          <w:sz w:val="20"/>
          <w:szCs w:val="20"/>
        </w:rPr>
        <w:t xml:space="preserve">Wykonawca bierze udział w Postępowaniu wspólnie z innymi Wykonawcami: TAK – </w:t>
      </w:r>
      <w:proofErr w:type="gramStart"/>
      <w:r w:rsidRPr="00A95971">
        <w:rPr>
          <w:rFonts w:ascii="Tahoma" w:hAnsi="Tahoma" w:cs="Tahoma"/>
          <w:sz w:val="20"/>
          <w:szCs w:val="20"/>
        </w:rPr>
        <w:t>skreślić jeśli</w:t>
      </w:r>
      <w:proofErr w:type="gramEnd"/>
      <w:r w:rsidRPr="00A95971">
        <w:rPr>
          <w:rFonts w:ascii="Tahoma" w:hAnsi="Tahoma" w:cs="Tahoma"/>
          <w:sz w:val="20"/>
          <w:szCs w:val="20"/>
        </w:rPr>
        <w:t xml:space="preserve"> nie dotyczy</w:t>
      </w:r>
    </w:p>
    <w:p w:rsidR="003843A3" w:rsidRPr="00A95971" w:rsidRDefault="003843A3" w:rsidP="003843A3">
      <w:pPr>
        <w:jc w:val="both"/>
        <w:rPr>
          <w:rFonts w:ascii="Tahoma" w:hAnsi="Tahoma" w:cs="Tahoma"/>
          <w:i/>
          <w:iCs/>
          <w:sz w:val="20"/>
          <w:szCs w:val="20"/>
        </w:rPr>
      </w:pPr>
      <w:r w:rsidRPr="00A95971">
        <w:rPr>
          <w:rFonts w:ascii="Tahoma" w:hAnsi="Tahoma" w:cs="Tahoma"/>
          <w:i/>
          <w:iCs/>
          <w:sz w:val="20"/>
          <w:szCs w:val="20"/>
        </w:rPr>
        <w:t xml:space="preserve">Jeżeli tak, należy dopilnować, aby pozostali uczestnicy przedstawili odrębne oświadczenia o nie podleganiu wykluczeniu z Postępowania </w:t>
      </w:r>
    </w:p>
    <w:p w:rsidR="003843A3" w:rsidRPr="00A95971" w:rsidRDefault="003843A3" w:rsidP="003843A3">
      <w:pPr>
        <w:pStyle w:val="Akapitzlist"/>
        <w:ind w:left="0"/>
        <w:jc w:val="both"/>
        <w:rPr>
          <w:rFonts w:ascii="Tahoma" w:hAnsi="Tahoma" w:cs="Tahoma"/>
          <w:i/>
          <w:iCs/>
          <w:sz w:val="20"/>
          <w:szCs w:val="20"/>
        </w:rPr>
      </w:pPr>
    </w:p>
    <w:p w:rsidR="003843A3" w:rsidRPr="00A95971" w:rsidRDefault="003843A3" w:rsidP="003843A3">
      <w:pPr>
        <w:pStyle w:val="Default"/>
        <w:spacing w:line="276" w:lineRule="auto"/>
        <w:jc w:val="center"/>
        <w:rPr>
          <w:i/>
          <w:iCs/>
          <w:color w:val="auto"/>
          <w:sz w:val="18"/>
          <w:szCs w:val="18"/>
        </w:rPr>
      </w:pPr>
      <w:r w:rsidRPr="00A95971">
        <w:rPr>
          <w:color w:val="auto"/>
          <w:sz w:val="20"/>
          <w:szCs w:val="20"/>
          <w:u w:val="single"/>
        </w:rPr>
        <w:t>BĘDĄC NALEŻYCIE UPOWAŻNIONYM DO JEGO REPREZENTOWANIA,</w:t>
      </w:r>
      <w:r w:rsidRPr="00A95971">
        <w:rPr>
          <w:b/>
          <w:bCs/>
          <w:color w:val="auto"/>
          <w:sz w:val="20"/>
          <w:szCs w:val="20"/>
        </w:rPr>
        <w:t xml:space="preserve"> </w:t>
      </w:r>
      <w:r w:rsidRPr="00A95971">
        <w:rPr>
          <w:color w:val="auto"/>
          <w:sz w:val="20"/>
          <w:szCs w:val="20"/>
        </w:rPr>
        <w:t>na potrzeby postępowania o udzielenie Zamówienia publicznego pod nazwą:</w:t>
      </w:r>
      <w:r w:rsidRPr="00A95971">
        <w:rPr>
          <w:i/>
          <w:iCs/>
          <w:color w:val="auto"/>
          <w:sz w:val="18"/>
          <w:szCs w:val="18"/>
        </w:rPr>
        <w:t xml:space="preserve"> Modernizacja oczyszczalni ścieków wraz z systemem dekontaminacji powietrza </w:t>
      </w:r>
      <w:r w:rsidRPr="00A95971">
        <w:rPr>
          <w:i/>
          <w:iCs/>
          <w:color w:val="auto"/>
          <w:sz w:val="18"/>
          <w:szCs w:val="18"/>
        </w:rPr>
        <w:br/>
        <w:t xml:space="preserve">w Małopolskim Szpitalu Chorób Płuc i Rehabilitacji im. Edmunda Wojtyły </w:t>
      </w:r>
    </w:p>
    <w:p w:rsidR="003843A3" w:rsidRPr="00A95971" w:rsidRDefault="003843A3" w:rsidP="003843A3">
      <w:pPr>
        <w:pStyle w:val="Nagwek"/>
        <w:pBdr>
          <w:between w:val="single" w:sz="4" w:space="1" w:color="4F81BD"/>
        </w:pBdr>
        <w:tabs>
          <w:tab w:val="left" w:pos="825"/>
          <w:tab w:val="center" w:pos="5233"/>
        </w:tabs>
        <w:spacing w:line="276" w:lineRule="auto"/>
        <w:jc w:val="both"/>
        <w:rPr>
          <w:rFonts w:ascii="Tahoma" w:hAnsi="Tahoma" w:cs="Tahoma"/>
          <w:sz w:val="20"/>
          <w:szCs w:val="20"/>
          <w:u w:val="single"/>
        </w:rPr>
      </w:pPr>
      <w:r w:rsidRPr="00A95971">
        <w:rPr>
          <w:rFonts w:ascii="Tahoma" w:hAnsi="Tahoma" w:cs="Tahoma"/>
          <w:i/>
          <w:iCs/>
          <w:sz w:val="20"/>
          <w:szCs w:val="20"/>
        </w:rPr>
        <w:t xml:space="preserve"> </w:t>
      </w:r>
      <w:r w:rsidRPr="00A95971">
        <w:rPr>
          <w:rFonts w:ascii="Tahoma" w:hAnsi="Tahoma" w:cs="Tahoma"/>
          <w:sz w:val="20"/>
          <w:szCs w:val="20"/>
          <w:u w:val="single"/>
        </w:rPr>
        <w:t>OŚWIADCZAM, CO NASTĘPUJE:</w:t>
      </w:r>
    </w:p>
    <w:p w:rsidR="003843A3" w:rsidRPr="00A95971" w:rsidRDefault="003843A3" w:rsidP="003843A3">
      <w:pPr>
        <w:pStyle w:val="Akapitzlist"/>
        <w:ind w:left="0"/>
        <w:jc w:val="both"/>
        <w:rPr>
          <w:rFonts w:ascii="Tahoma" w:hAnsi="Tahoma" w:cs="Tahoma"/>
          <w:sz w:val="20"/>
          <w:szCs w:val="20"/>
          <w:u w:val="single"/>
        </w:rPr>
      </w:pPr>
    </w:p>
    <w:p w:rsidR="003843A3" w:rsidRPr="00A95971" w:rsidRDefault="003843A3" w:rsidP="003843A3">
      <w:pPr>
        <w:pStyle w:val="Akapitzlist"/>
        <w:ind w:left="0"/>
        <w:jc w:val="both"/>
        <w:rPr>
          <w:rFonts w:ascii="Tahoma" w:hAnsi="Tahoma" w:cs="Tahoma"/>
          <w:sz w:val="20"/>
          <w:szCs w:val="20"/>
          <w:u w:val="single"/>
        </w:rPr>
      </w:pPr>
      <w:r w:rsidRPr="00A95971">
        <w:rPr>
          <w:rFonts w:ascii="Tahoma" w:hAnsi="Tahoma" w:cs="Tahoma"/>
          <w:sz w:val="20"/>
          <w:szCs w:val="20"/>
          <w:u w:val="single"/>
        </w:rPr>
        <w:t>OŚWIADCZENIA DOTYCZĄCE WYKONAWCY</w:t>
      </w:r>
    </w:p>
    <w:p w:rsidR="003843A3" w:rsidRPr="00A95971" w:rsidRDefault="003843A3" w:rsidP="003843A3">
      <w:pPr>
        <w:pStyle w:val="Akapitzlist"/>
        <w:ind w:left="0"/>
        <w:jc w:val="both"/>
        <w:rPr>
          <w:rFonts w:ascii="Tahoma" w:hAnsi="Tahoma" w:cs="Tahoma"/>
          <w:strike/>
          <w:sz w:val="20"/>
          <w:szCs w:val="20"/>
        </w:rPr>
      </w:pPr>
      <w:r w:rsidRPr="00A95971">
        <w:rPr>
          <w:rFonts w:ascii="Tahoma" w:hAnsi="Tahoma" w:cs="Tahoma"/>
          <w:sz w:val="20"/>
          <w:szCs w:val="20"/>
        </w:rPr>
        <w:t>OŚWIADCZAM, że nie podlegam wykluczeniu z postępowania na podstawie art. 24 ust 1 pkt 12-22 ustawy</w:t>
      </w:r>
      <w:r w:rsidRPr="00A95971">
        <w:rPr>
          <w:rFonts w:ascii="Tahoma" w:hAnsi="Tahoma" w:cs="Tahoma"/>
          <w:strike/>
          <w:sz w:val="20"/>
          <w:szCs w:val="20"/>
        </w:rPr>
        <w:t xml:space="preserve"> </w:t>
      </w:r>
      <w:proofErr w:type="spellStart"/>
      <w:r w:rsidRPr="00A95971">
        <w:rPr>
          <w:rFonts w:ascii="Tahoma" w:hAnsi="Tahoma" w:cs="Tahoma"/>
          <w:sz w:val="20"/>
          <w:szCs w:val="20"/>
        </w:rPr>
        <w:t>Pzp</w:t>
      </w:r>
      <w:proofErr w:type="spellEnd"/>
      <w:r w:rsidRPr="00A95971">
        <w:rPr>
          <w:rFonts w:ascii="Tahoma" w:hAnsi="Tahoma" w:cs="Tahoma"/>
          <w:sz w:val="20"/>
          <w:szCs w:val="20"/>
        </w:rPr>
        <w:t>.</w:t>
      </w:r>
    </w:p>
    <w:p w:rsidR="003843A3" w:rsidRPr="00A95971" w:rsidRDefault="003843A3" w:rsidP="003843A3">
      <w:pPr>
        <w:pStyle w:val="Akapitzlist"/>
        <w:ind w:left="0"/>
        <w:jc w:val="both"/>
        <w:rPr>
          <w:rFonts w:ascii="Tahoma" w:hAnsi="Tahoma" w:cs="Tahoma"/>
          <w:sz w:val="20"/>
          <w:szCs w:val="20"/>
        </w:rPr>
      </w:pPr>
      <w:proofErr w:type="gramStart"/>
      <w:r w:rsidRPr="00A95971">
        <w:rPr>
          <w:rFonts w:ascii="Tahoma" w:hAnsi="Tahoma" w:cs="Tahoma"/>
          <w:sz w:val="20"/>
          <w:szCs w:val="20"/>
        </w:rPr>
        <w:t>OŚWIADCZAM,  że</w:t>
      </w:r>
      <w:proofErr w:type="gramEnd"/>
      <w:r w:rsidRPr="00A95971">
        <w:rPr>
          <w:rFonts w:ascii="Tahoma" w:hAnsi="Tahoma" w:cs="Tahoma"/>
          <w:sz w:val="20"/>
          <w:szCs w:val="20"/>
        </w:rPr>
        <w:t xml:space="preserve"> nie podlegam wykluczeniu z postępowania na podstawie art. 24 ust. 5 pkt.1  ustawy </w:t>
      </w:r>
      <w:proofErr w:type="spellStart"/>
      <w:r w:rsidRPr="00A95971">
        <w:rPr>
          <w:rFonts w:ascii="Tahoma" w:hAnsi="Tahoma" w:cs="Tahoma"/>
          <w:sz w:val="20"/>
          <w:szCs w:val="20"/>
        </w:rPr>
        <w:t>Pzp</w:t>
      </w:r>
      <w:proofErr w:type="spellEnd"/>
      <w:r w:rsidRPr="00A95971">
        <w:rPr>
          <w:rFonts w:ascii="Tahoma" w:hAnsi="Tahoma" w:cs="Tahoma"/>
          <w:sz w:val="20"/>
          <w:szCs w:val="20"/>
        </w:rPr>
        <w:t>.</w:t>
      </w:r>
    </w:p>
    <w:p w:rsidR="003843A3" w:rsidRPr="00A95971" w:rsidRDefault="003843A3" w:rsidP="003843A3">
      <w:pPr>
        <w:jc w:val="both"/>
        <w:rPr>
          <w:rFonts w:ascii="Tahoma" w:hAnsi="Tahoma" w:cs="Tahoma"/>
          <w:sz w:val="20"/>
          <w:szCs w:val="20"/>
        </w:rPr>
      </w:pPr>
      <w:r w:rsidRPr="00A95971">
        <w:rPr>
          <w:rFonts w:ascii="Tahoma" w:hAnsi="Tahoma" w:cs="Tahoma"/>
          <w:sz w:val="20"/>
          <w:szCs w:val="20"/>
        </w:rPr>
        <w:t>*</w:t>
      </w:r>
      <w:r w:rsidRPr="00A95971">
        <w:rPr>
          <w:rFonts w:ascii="Tahoma" w:hAnsi="Tahoma" w:cs="Tahoma"/>
          <w:sz w:val="20"/>
          <w:szCs w:val="20"/>
          <w:u w:val="single"/>
        </w:rPr>
        <w:t>OŚWIADCZAM</w:t>
      </w:r>
      <w:r w:rsidRPr="00A95971">
        <w:rPr>
          <w:rFonts w:ascii="Tahoma" w:hAnsi="Tahoma" w:cs="Tahoma"/>
          <w:sz w:val="20"/>
          <w:szCs w:val="20"/>
        </w:rPr>
        <w:t xml:space="preserve">, że zachodzą w stosunku do mnie podstawy wykluczenia z postępowania na podstawie </w:t>
      </w:r>
      <w:r w:rsidRPr="00A95971">
        <w:rPr>
          <w:rFonts w:ascii="Tahoma" w:hAnsi="Tahoma" w:cs="Tahoma"/>
          <w:sz w:val="20"/>
          <w:szCs w:val="20"/>
        </w:rPr>
        <w:br/>
        <w:t xml:space="preserve">art. …………………….. ustawy </w:t>
      </w:r>
      <w:proofErr w:type="spellStart"/>
      <w:r w:rsidRPr="00A95971">
        <w:rPr>
          <w:rFonts w:ascii="Tahoma" w:hAnsi="Tahoma" w:cs="Tahoma"/>
          <w:sz w:val="20"/>
          <w:szCs w:val="20"/>
        </w:rPr>
        <w:t>Pzp</w:t>
      </w:r>
      <w:proofErr w:type="spellEnd"/>
      <w:r w:rsidRPr="00A95971">
        <w:rPr>
          <w:rFonts w:ascii="Tahoma" w:hAnsi="Tahoma" w:cs="Tahoma"/>
          <w:sz w:val="20"/>
          <w:szCs w:val="20"/>
        </w:rPr>
        <w:t xml:space="preserve"> </w:t>
      </w:r>
      <w:r w:rsidRPr="00A95971">
        <w:rPr>
          <w:rFonts w:ascii="Tahoma" w:hAnsi="Tahoma" w:cs="Tahoma"/>
          <w:i/>
          <w:iCs/>
          <w:sz w:val="20"/>
          <w:szCs w:val="20"/>
        </w:rPr>
        <w:t xml:space="preserve">(podać mającą zastosowanie podstawę wykluczenia spośród wymienionych w art. 24 ust. 1 pkt 13-14, 16-20 lub art. 24 ust. 5 ustawy </w:t>
      </w:r>
      <w:proofErr w:type="spellStart"/>
      <w:r w:rsidRPr="00A95971">
        <w:rPr>
          <w:rFonts w:ascii="Tahoma" w:hAnsi="Tahoma" w:cs="Tahoma"/>
          <w:i/>
          <w:iCs/>
          <w:sz w:val="20"/>
          <w:szCs w:val="20"/>
        </w:rPr>
        <w:t>Pzp</w:t>
      </w:r>
      <w:proofErr w:type="spellEnd"/>
      <w:r w:rsidRPr="00A95971">
        <w:rPr>
          <w:rFonts w:ascii="Tahoma" w:hAnsi="Tahoma" w:cs="Tahoma"/>
          <w:i/>
          <w:iCs/>
          <w:sz w:val="20"/>
          <w:szCs w:val="20"/>
        </w:rPr>
        <w:t>).</w:t>
      </w:r>
      <w:r w:rsidRPr="00A95971">
        <w:rPr>
          <w:rFonts w:ascii="Tahoma" w:hAnsi="Tahoma" w:cs="Tahoma"/>
          <w:sz w:val="20"/>
          <w:szCs w:val="20"/>
        </w:rPr>
        <w:t xml:space="preserve"> Jednocześnie oświadczam, że w związku z ww. okolicznością, na podstawie art. 24 ust. 8 ustawy </w:t>
      </w:r>
      <w:proofErr w:type="spellStart"/>
      <w:r w:rsidRPr="00A95971">
        <w:rPr>
          <w:rFonts w:ascii="Tahoma" w:hAnsi="Tahoma" w:cs="Tahoma"/>
          <w:sz w:val="20"/>
          <w:szCs w:val="20"/>
        </w:rPr>
        <w:t>Pzp</w:t>
      </w:r>
      <w:proofErr w:type="spellEnd"/>
      <w:r w:rsidRPr="00A95971">
        <w:rPr>
          <w:rFonts w:ascii="Tahoma" w:hAnsi="Tahoma" w:cs="Tahoma"/>
          <w:sz w:val="20"/>
          <w:szCs w:val="20"/>
        </w:rPr>
        <w:t xml:space="preserve"> podjąłem następujące środki naprawcze: ……………………………………………..…………………………………..</w:t>
      </w:r>
    </w:p>
    <w:p w:rsidR="003843A3" w:rsidRPr="00A95971" w:rsidRDefault="003843A3" w:rsidP="003843A3">
      <w:pPr>
        <w:jc w:val="both"/>
        <w:rPr>
          <w:rFonts w:ascii="Tahoma" w:hAnsi="Tahoma" w:cs="Tahoma"/>
          <w:i/>
          <w:iCs/>
          <w:sz w:val="20"/>
          <w:szCs w:val="20"/>
        </w:rPr>
      </w:pPr>
      <w:r w:rsidRPr="00A95971">
        <w:rPr>
          <w:rFonts w:ascii="Tahoma" w:hAnsi="Tahoma" w:cs="Tahoma"/>
          <w:i/>
          <w:iCs/>
          <w:sz w:val="20"/>
          <w:szCs w:val="20"/>
          <w:u w:val="single"/>
        </w:rPr>
        <w:t>* skreślić, jeśli nie dotyczy</w:t>
      </w:r>
    </w:p>
    <w:p w:rsidR="003843A3" w:rsidRPr="00A95971" w:rsidRDefault="003843A3" w:rsidP="003843A3">
      <w:pPr>
        <w:jc w:val="both"/>
        <w:rPr>
          <w:rFonts w:ascii="Tahoma" w:hAnsi="Tahoma" w:cs="Tahoma"/>
          <w:i/>
          <w:iCs/>
          <w:sz w:val="20"/>
          <w:szCs w:val="20"/>
          <w:u w:val="single"/>
        </w:rPr>
      </w:pPr>
      <w:r w:rsidRPr="00A95971">
        <w:rPr>
          <w:rFonts w:ascii="Tahoma" w:hAnsi="Tahoma" w:cs="Tahoma"/>
          <w:sz w:val="20"/>
          <w:szCs w:val="20"/>
          <w:u w:val="single"/>
        </w:rPr>
        <w:t>OŚWIADCZENIE DOTYCZĄCE PODMIOTU, NA KTÓREGO ZASOBY POWOŁUJE SIĘ WYKONAWCA</w:t>
      </w:r>
      <w:proofErr w:type="gramStart"/>
      <w:r w:rsidRPr="00A95971">
        <w:rPr>
          <w:rFonts w:ascii="Tahoma" w:hAnsi="Tahoma" w:cs="Tahoma"/>
          <w:i/>
          <w:iCs/>
          <w:sz w:val="20"/>
          <w:szCs w:val="20"/>
          <w:u w:val="single"/>
        </w:rPr>
        <w:t>:- skreślić</w:t>
      </w:r>
      <w:proofErr w:type="gramEnd"/>
      <w:r w:rsidRPr="00A95971">
        <w:rPr>
          <w:rFonts w:ascii="Tahoma" w:hAnsi="Tahoma" w:cs="Tahoma"/>
          <w:i/>
          <w:iCs/>
          <w:sz w:val="20"/>
          <w:szCs w:val="20"/>
          <w:u w:val="single"/>
        </w:rPr>
        <w:t xml:space="preserve"> jeśli nie dotyczy</w:t>
      </w:r>
    </w:p>
    <w:p w:rsidR="003843A3" w:rsidRPr="00A95971" w:rsidRDefault="003843A3" w:rsidP="003843A3">
      <w:pPr>
        <w:rPr>
          <w:rFonts w:ascii="Tahoma" w:hAnsi="Tahoma" w:cs="Tahoma"/>
          <w:sz w:val="20"/>
          <w:szCs w:val="20"/>
        </w:rPr>
      </w:pPr>
      <w:r w:rsidRPr="00A95971">
        <w:rPr>
          <w:rFonts w:ascii="Tahoma" w:hAnsi="Tahoma" w:cs="Tahoma"/>
          <w:sz w:val="20"/>
          <w:szCs w:val="20"/>
        </w:rPr>
        <w:t>OŚWIADCZAM, że w stosunku do następującego/</w:t>
      </w:r>
      <w:proofErr w:type="spellStart"/>
      <w:r w:rsidRPr="00A95971">
        <w:rPr>
          <w:rFonts w:ascii="Tahoma" w:hAnsi="Tahoma" w:cs="Tahoma"/>
          <w:sz w:val="20"/>
          <w:szCs w:val="20"/>
        </w:rPr>
        <w:t>ych</w:t>
      </w:r>
      <w:proofErr w:type="spellEnd"/>
      <w:r w:rsidRPr="00A95971">
        <w:rPr>
          <w:rFonts w:ascii="Tahoma" w:hAnsi="Tahoma" w:cs="Tahoma"/>
          <w:sz w:val="20"/>
          <w:szCs w:val="20"/>
        </w:rPr>
        <w:t xml:space="preserve"> podmiotu/</w:t>
      </w:r>
      <w:proofErr w:type="spellStart"/>
      <w:r w:rsidRPr="00A95971">
        <w:rPr>
          <w:rFonts w:ascii="Tahoma" w:hAnsi="Tahoma" w:cs="Tahoma"/>
          <w:sz w:val="20"/>
          <w:szCs w:val="20"/>
        </w:rPr>
        <w:t>tów</w:t>
      </w:r>
      <w:proofErr w:type="spellEnd"/>
      <w:r w:rsidRPr="00A95971">
        <w:rPr>
          <w:rFonts w:ascii="Tahoma" w:hAnsi="Tahoma" w:cs="Tahoma"/>
          <w:sz w:val="20"/>
          <w:szCs w:val="20"/>
        </w:rPr>
        <w:t>, na którego/</w:t>
      </w:r>
      <w:proofErr w:type="spellStart"/>
      <w:r w:rsidRPr="00A95971">
        <w:rPr>
          <w:rFonts w:ascii="Tahoma" w:hAnsi="Tahoma" w:cs="Tahoma"/>
          <w:sz w:val="20"/>
          <w:szCs w:val="20"/>
        </w:rPr>
        <w:t>ych</w:t>
      </w:r>
      <w:proofErr w:type="spellEnd"/>
      <w:r w:rsidRPr="00A95971">
        <w:rPr>
          <w:rFonts w:ascii="Tahoma" w:hAnsi="Tahoma" w:cs="Tahoma"/>
          <w:sz w:val="20"/>
          <w:szCs w:val="20"/>
        </w:rPr>
        <w:t xml:space="preserve"> zasoby powołuję </w:t>
      </w:r>
      <w:r w:rsidRPr="00A95971">
        <w:rPr>
          <w:rFonts w:ascii="Tahoma" w:hAnsi="Tahoma" w:cs="Tahoma"/>
          <w:sz w:val="20"/>
          <w:szCs w:val="20"/>
        </w:rPr>
        <w:br/>
        <w:t>się w niniejszym postępowaniu, tj</w:t>
      </w:r>
      <w:proofErr w:type="gramStart"/>
      <w:r w:rsidRPr="00A95971">
        <w:rPr>
          <w:rFonts w:ascii="Tahoma" w:hAnsi="Tahoma" w:cs="Tahoma"/>
          <w:sz w:val="20"/>
          <w:szCs w:val="20"/>
        </w:rPr>
        <w:t>.: ……………………………………………………………………………………………………………………………</w:t>
      </w:r>
      <w:proofErr w:type="gramEnd"/>
      <w:r w:rsidRPr="00A95971">
        <w:rPr>
          <w:rFonts w:ascii="Tahoma" w:hAnsi="Tahoma" w:cs="Tahoma"/>
          <w:sz w:val="20"/>
          <w:szCs w:val="20"/>
        </w:rPr>
        <w:t>………</w:t>
      </w:r>
    </w:p>
    <w:p w:rsidR="003843A3" w:rsidRPr="00A95971" w:rsidRDefault="003843A3" w:rsidP="003843A3">
      <w:pPr>
        <w:jc w:val="both"/>
        <w:rPr>
          <w:rFonts w:ascii="Tahoma" w:hAnsi="Tahoma" w:cs="Tahoma"/>
          <w:i/>
          <w:iCs/>
          <w:sz w:val="20"/>
          <w:szCs w:val="20"/>
        </w:rPr>
      </w:pPr>
      <w:r w:rsidRPr="00A95971">
        <w:rPr>
          <w:rFonts w:ascii="Tahoma" w:hAnsi="Tahoma" w:cs="Tahoma"/>
          <w:i/>
          <w:iCs/>
          <w:sz w:val="20"/>
          <w:szCs w:val="20"/>
        </w:rPr>
        <w:t>(podać pełną nazwę/firmę, adres, a także w zależności od podmiotu: NIP/PESEL, KRS/</w:t>
      </w:r>
      <w:proofErr w:type="spellStart"/>
      <w:r w:rsidRPr="00A95971">
        <w:rPr>
          <w:rFonts w:ascii="Tahoma" w:hAnsi="Tahoma" w:cs="Tahoma"/>
          <w:i/>
          <w:iCs/>
          <w:sz w:val="20"/>
          <w:szCs w:val="20"/>
        </w:rPr>
        <w:t>CEiDG</w:t>
      </w:r>
      <w:proofErr w:type="spellEnd"/>
      <w:r w:rsidRPr="00A95971">
        <w:rPr>
          <w:rFonts w:ascii="Tahoma" w:hAnsi="Tahoma" w:cs="Tahoma"/>
          <w:i/>
          <w:iCs/>
          <w:sz w:val="20"/>
          <w:szCs w:val="20"/>
        </w:rPr>
        <w:t xml:space="preserve">) </w:t>
      </w:r>
    </w:p>
    <w:p w:rsidR="003843A3" w:rsidRPr="00A95971" w:rsidRDefault="003843A3" w:rsidP="003843A3">
      <w:pPr>
        <w:jc w:val="both"/>
        <w:rPr>
          <w:rFonts w:ascii="Tahoma" w:hAnsi="Tahoma" w:cs="Tahoma"/>
          <w:sz w:val="20"/>
          <w:szCs w:val="20"/>
        </w:rPr>
      </w:pPr>
      <w:proofErr w:type="gramStart"/>
      <w:r w:rsidRPr="00A95971">
        <w:rPr>
          <w:rFonts w:ascii="Tahoma" w:hAnsi="Tahoma" w:cs="Tahoma"/>
          <w:sz w:val="20"/>
          <w:szCs w:val="20"/>
        </w:rPr>
        <w:t>nie</w:t>
      </w:r>
      <w:proofErr w:type="gramEnd"/>
      <w:r w:rsidRPr="00A95971">
        <w:rPr>
          <w:rFonts w:ascii="Tahoma" w:hAnsi="Tahoma" w:cs="Tahoma"/>
          <w:sz w:val="20"/>
          <w:szCs w:val="20"/>
        </w:rPr>
        <w:t xml:space="preserve"> zachodzą podstawy wykluczenia z postępowania o udzielenie Zamówienia.</w:t>
      </w:r>
    </w:p>
    <w:p w:rsidR="003843A3" w:rsidRPr="00A95971" w:rsidRDefault="003843A3" w:rsidP="003843A3">
      <w:pPr>
        <w:jc w:val="both"/>
        <w:rPr>
          <w:rFonts w:ascii="Tahoma" w:hAnsi="Tahoma" w:cs="Tahoma"/>
          <w:sz w:val="20"/>
          <w:szCs w:val="20"/>
          <w:u w:val="single"/>
        </w:rPr>
      </w:pPr>
      <w:r w:rsidRPr="00A95971">
        <w:rPr>
          <w:rFonts w:ascii="Tahoma" w:hAnsi="Tahoma" w:cs="Tahoma"/>
          <w:sz w:val="20"/>
          <w:szCs w:val="20"/>
          <w:u w:val="single"/>
        </w:rPr>
        <w:t>OŚWIADCZENIE DOTYCZĄCE PODWYKONAWCY NIEBĘDĄCEGO PODMIOTEM, NA KTÓREGO ZASOBY POWOŁUJE SIĘ WYKONAWCA</w:t>
      </w:r>
      <w:proofErr w:type="gramStart"/>
      <w:r w:rsidRPr="00A95971">
        <w:rPr>
          <w:rFonts w:ascii="Tahoma" w:hAnsi="Tahoma" w:cs="Tahoma"/>
          <w:sz w:val="20"/>
          <w:szCs w:val="20"/>
          <w:u w:val="single"/>
        </w:rPr>
        <w:t>:- skreślić</w:t>
      </w:r>
      <w:proofErr w:type="gramEnd"/>
      <w:r w:rsidRPr="00A95971">
        <w:rPr>
          <w:rFonts w:ascii="Tahoma" w:hAnsi="Tahoma" w:cs="Tahoma"/>
          <w:sz w:val="20"/>
          <w:szCs w:val="20"/>
          <w:u w:val="single"/>
        </w:rPr>
        <w:t xml:space="preserve"> jeśli nie dotyczy</w:t>
      </w:r>
    </w:p>
    <w:p w:rsidR="003843A3" w:rsidRPr="00A95971" w:rsidRDefault="003843A3" w:rsidP="003843A3">
      <w:pPr>
        <w:jc w:val="both"/>
        <w:rPr>
          <w:rFonts w:ascii="Tahoma" w:hAnsi="Tahoma" w:cs="Tahoma"/>
          <w:sz w:val="20"/>
          <w:szCs w:val="20"/>
        </w:rPr>
      </w:pPr>
      <w:r w:rsidRPr="00A95971">
        <w:rPr>
          <w:rFonts w:ascii="Tahoma" w:hAnsi="Tahoma" w:cs="Tahoma"/>
          <w:sz w:val="20"/>
          <w:szCs w:val="20"/>
        </w:rPr>
        <w:t>OŚWIADCZAM, że w stosunku do następującego/</w:t>
      </w:r>
      <w:proofErr w:type="spellStart"/>
      <w:r w:rsidRPr="00A95971">
        <w:rPr>
          <w:rFonts w:ascii="Tahoma" w:hAnsi="Tahoma" w:cs="Tahoma"/>
          <w:sz w:val="20"/>
          <w:szCs w:val="20"/>
        </w:rPr>
        <w:t>ych</w:t>
      </w:r>
      <w:proofErr w:type="spellEnd"/>
      <w:r w:rsidRPr="00A95971">
        <w:rPr>
          <w:rFonts w:ascii="Tahoma" w:hAnsi="Tahoma" w:cs="Tahoma"/>
          <w:sz w:val="20"/>
          <w:szCs w:val="20"/>
        </w:rPr>
        <w:t xml:space="preserve"> podmiotu/</w:t>
      </w:r>
      <w:proofErr w:type="spellStart"/>
      <w:r w:rsidRPr="00A95971">
        <w:rPr>
          <w:rFonts w:ascii="Tahoma" w:hAnsi="Tahoma" w:cs="Tahoma"/>
          <w:sz w:val="20"/>
          <w:szCs w:val="20"/>
        </w:rPr>
        <w:t>tów</w:t>
      </w:r>
      <w:proofErr w:type="spellEnd"/>
      <w:r w:rsidRPr="00A95971">
        <w:rPr>
          <w:rFonts w:ascii="Tahoma" w:hAnsi="Tahoma" w:cs="Tahoma"/>
          <w:sz w:val="20"/>
          <w:szCs w:val="20"/>
        </w:rPr>
        <w:t>, będącego/</w:t>
      </w:r>
      <w:proofErr w:type="spellStart"/>
      <w:r w:rsidRPr="00A95971">
        <w:rPr>
          <w:rFonts w:ascii="Tahoma" w:hAnsi="Tahoma" w:cs="Tahoma"/>
          <w:sz w:val="20"/>
          <w:szCs w:val="20"/>
        </w:rPr>
        <w:t>ych</w:t>
      </w:r>
      <w:proofErr w:type="spellEnd"/>
      <w:r w:rsidRPr="00A95971">
        <w:rPr>
          <w:rFonts w:ascii="Tahoma" w:hAnsi="Tahoma" w:cs="Tahoma"/>
          <w:sz w:val="20"/>
          <w:szCs w:val="20"/>
        </w:rPr>
        <w:t xml:space="preserve"> podwykonawcą/</w:t>
      </w:r>
      <w:proofErr w:type="spellStart"/>
      <w:r w:rsidRPr="00A95971">
        <w:rPr>
          <w:rFonts w:ascii="Tahoma" w:hAnsi="Tahoma" w:cs="Tahoma"/>
          <w:sz w:val="20"/>
          <w:szCs w:val="20"/>
        </w:rPr>
        <w:t>ami</w:t>
      </w:r>
      <w:proofErr w:type="spellEnd"/>
      <w:r w:rsidRPr="00A95971">
        <w:rPr>
          <w:rFonts w:ascii="Tahoma" w:hAnsi="Tahoma" w:cs="Tahoma"/>
          <w:sz w:val="20"/>
          <w:szCs w:val="20"/>
        </w:rPr>
        <w:t xml:space="preserve">: </w:t>
      </w:r>
    </w:p>
    <w:p w:rsidR="003843A3" w:rsidRPr="00A95971" w:rsidRDefault="003843A3" w:rsidP="003843A3">
      <w:pPr>
        <w:jc w:val="both"/>
        <w:rPr>
          <w:rFonts w:ascii="Tahoma" w:hAnsi="Tahoma" w:cs="Tahoma"/>
          <w:sz w:val="20"/>
          <w:szCs w:val="20"/>
        </w:rPr>
      </w:pPr>
      <w:r w:rsidRPr="00A95971">
        <w:rPr>
          <w:rFonts w:ascii="Tahoma" w:hAnsi="Tahoma" w:cs="Tahoma"/>
          <w:sz w:val="20"/>
          <w:szCs w:val="20"/>
        </w:rPr>
        <w:t xml:space="preserve">……………………………………………………………………………………………..………………………………………………. </w:t>
      </w:r>
    </w:p>
    <w:p w:rsidR="003843A3" w:rsidRPr="00A95971" w:rsidRDefault="003843A3" w:rsidP="003843A3">
      <w:pPr>
        <w:jc w:val="both"/>
        <w:rPr>
          <w:rFonts w:ascii="Tahoma" w:hAnsi="Tahoma" w:cs="Tahoma"/>
          <w:sz w:val="20"/>
          <w:szCs w:val="20"/>
        </w:rPr>
      </w:pPr>
      <w:r w:rsidRPr="00A95971">
        <w:rPr>
          <w:rFonts w:ascii="Tahoma" w:hAnsi="Tahoma" w:cs="Tahoma"/>
          <w:i/>
          <w:iCs/>
          <w:sz w:val="20"/>
          <w:szCs w:val="20"/>
        </w:rPr>
        <w:t>(podać pełną nazwę/firmę, adres, a także w zależności od podmiotu: NIP/PESEL, KRS/</w:t>
      </w:r>
      <w:proofErr w:type="spellStart"/>
      <w:r w:rsidRPr="00A95971">
        <w:rPr>
          <w:rFonts w:ascii="Tahoma" w:hAnsi="Tahoma" w:cs="Tahoma"/>
          <w:i/>
          <w:iCs/>
          <w:sz w:val="20"/>
          <w:szCs w:val="20"/>
        </w:rPr>
        <w:t>CEiDG</w:t>
      </w:r>
      <w:proofErr w:type="spellEnd"/>
      <w:r w:rsidRPr="00A95971">
        <w:rPr>
          <w:rFonts w:ascii="Tahoma" w:hAnsi="Tahoma" w:cs="Tahoma"/>
          <w:i/>
          <w:iCs/>
          <w:sz w:val="20"/>
          <w:szCs w:val="20"/>
        </w:rPr>
        <w:t>)</w:t>
      </w:r>
      <w:r w:rsidRPr="00A95971">
        <w:rPr>
          <w:rFonts w:ascii="Tahoma" w:hAnsi="Tahoma" w:cs="Tahoma"/>
          <w:sz w:val="20"/>
          <w:szCs w:val="20"/>
        </w:rPr>
        <w:t>,</w:t>
      </w:r>
    </w:p>
    <w:p w:rsidR="003843A3" w:rsidRPr="00A95971" w:rsidRDefault="003843A3" w:rsidP="003843A3">
      <w:pPr>
        <w:jc w:val="both"/>
        <w:rPr>
          <w:rFonts w:ascii="Tahoma" w:hAnsi="Tahoma" w:cs="Tahoma"/>
          <w:sz w:val="20"/>
          <w:szCs w:val="20"/>
        </w:rPr>
      </w:pPr>
      <w:proofErr w:type="gramStart"/>
      <w:r w:rsidRPr="00A95971">
        <w:rPr>
          <w:rFonts w:ascii="Tahoma" w:hAnsi="Tahoma" w:cs="Tahoma"/>
          <w:sz w:val="20"/>
          <w:szCs w:val="20"/>
        </w:rPr>
        <w:t>nie</w:t>
      </w:r>
      <w:proofErr w:type="gramEnd"/>
      <w:r w:rsidRPr="00A95971">
        <w:rPr>
          <w:rFonts w:ascii="Tahoma" w:hAnsi="Tahoma" w:cs="Tahoma"/>
          <w:sz w:val="20"/>
          <w:szCs w:val="20"/>
        </w:rPr>
        <w:t xml:space="preserve"> zachodzą podstawy wykluczenia z postępowania o udzielenie Zamówienia.</w:t>
      </w:r>
    </w:p>
    <w:p w:rsidR="003843A3" w:rsidRPr="00A95971" w:rsidRDefault="003843A3" w:rsidP="003843A3">
      <w:pPr>
        <w:jc w:val="both"/>
        <w:rPr>
          <w:rFonts w:ascii="Tahoma" w:hAnsi="Tahoma" w:cs="Tahoma"/>
          <w:i/>
          <w:iCs/>
          <w:sz w:val="20"/>
          <w:szCs w:val="20"/>
          <w:u w:val="single"/>
        </w:rPr>
      </w:pPr>
      <w:r w:rsidRPr="00A95971">
        <w:rPr>
          <w:rFonts w:ascii="Tahoma" w:hAnsi="Tahoma" w:cs="Tahoma"/>
          <w:sz w:val="20"/>
          <w:szCs w:val="20"/>
          <w:u w:val="single"/>
        </w:rPr>
        <w:t>OŚWIADCZENIE DOTYCZĄCE PODANYCH INFORMACJI:</w:t>
      </w:r>
    </w:p>
    <w:p w:rsidR="003843A3" w:rsidRPr="00A95971" w:rsidRDefault="003843A3" w:rsidP="003843A3">
      <w:pPr>
        <w:jc w:val="both"/>
        <w:rPr>
          <w:rFonts w:ascii="Tahoma" w:hAnsi="Tahoma" w:cs="Tahoma"/>
          <w:sz w:val="20"/>
          <w:szCs w:val="20"/>
        </w:rPr>
      </w:pPr>
      <w:r w:rsidRPr="00A95971">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5069"/>
      </w:tblGrid>
      <w:tr w:rsidR="003843A3" w:rsidRPr="00A95971" w:rsidTr="00C146E6">
        <w:tc>
          <w:tcPr>
            <w:tcW w:w="4927" w:type="dxa"/>
          </w:tcPr>
          <w:p w:rsidR="003843A3" w:rsidRPr="00A95971" w:rsidRDefault="003843A3" w:rsidP="00C146E6">
            <w:pPr>
              <w:jc w:val="both"/>
              <w:rPr>
                <w:rFonts w:ascii="Tahoma" w:hAnsi="Tahoma" w:cs="Tahoma"/>
                <w:sz w:val="18"/>
                <w:szCs w:val="18"/>
              </w:rPr>
            </w:pPr>
          </w:p>
          <w:p w:rsidR="003843A3" w:rsidRPr="00A95971" w:rsidRDefault="003843A3" w:rsidP="00C146E6">
            <w:pPr>
              <w:jc w:val="center"/>
              <w:rPr>
                <w:rFonts w:ascii="Tahoma" w:hAnsi="Tahoma" w:cs="Tahoma"/>
                <w:sz w:val="18"/>
                <w:szCs w:val="18"/>
              </w:rPr>
            </w:pPr>
            <w:r w:rsidRPr="00A95971">
              <w:rPr>
                <w:rFonts w:ascii="Tahoma" w:hAnsi="Tahoma" w:cs="Tahoma"/>
                <w:sz w:val="18"/>
                <w:szCs w:val="18"/>
              </w:rPr>
              <w:lastRenderedPageBreak/>
              <w:t>……………………………..………………………………….</w:t>
            </w:r>
          </w:p>
          <w:p w:rsidR="003843A3" w:rsidRPr="00A95971" w:rsidRDefault="003843A3" w:rsidP="00C146E6">
            <w:pPr>
              <w:jc w:val="center"/>
              <w:rPr>
                <w:rFonts w:ascii="Tahoma" w:hAnsi="Tahoma" w:cs="Tahoma"/>
                <w:sz w:val="18"/>
                <w:szCs w:val="18"/>
              </w:rPr>
            </w:pPr>
            <w:r w:rsidRPr="00A95971">
              <w:rPr>
                <w:rFonts w:ascii="Tahoma" w:hAnsi="Tahoma" w:cs="Tahoma"/>
                <w:i/>
                <w:iCs/>
                <w:sz w:val="18"/>
                <w:szCs w:val="18"/>
              </w:rPr>
              <w:t>Data, miejscowość,</w:t>
            </w:r>
          </w:p>
          <w:p w:rsidR="003843A3" w:rsidRPr="00A95971" w:rsidRDefault="003843A3" w:rsidP="00C146E6">
            <w:pPr>
              <w:jc w:val="both"/>
              <w:rPr>
                <w:rFonts w:ascii="Tahoma" w:hAnsi="Tahoma" w:cs="Tahoma"/>
                <w:sz w:val="18"/>
                <w:szCs w:val="18"/>
              </w:rPr>
            </w:pPr>
          </w:p>
        </w:tc>
        <w:tc>
          <w:tcPr>
            <w:tcW w:w="5069" w:type="dxa"/>
          </w:tcPr>
          <w:p w:rsidR="003843A3" w:rsidRPr="00A95971" w:rsidRDefault="003843A3" w:rsidP="00C146E6">
            <w:pPr>
              <w:jc w:val="both"/>
              <w:rPr>
                <w:rFonts w:ascii="Tahoma" w:hAnsi="Tahoma" w:cs="Tahoma"/>
                <w:sz w:val="18"/>
                <w:szCs w:val="18"/>
              </w:rPr>
            </w:pPr>
          </w:p>
          <w:p w:rsidR="003843A3" w:rsidRPr="00A95971" w:rsidRDefault="003843A3" w:rsidP="00C146E6">
            <w:pPr>
              <w:jc w:val="center"/>
              <w:rPr>
                <w:rFonts w:ascii="Tahoma" w:hAnsi="Tahoma" w:cs="Tahoma"/>
                <w:sz w:val="18"/>
                <w:szCs w:val="18"/>
              </w:rPr>
            </w:pPr>
            <w:r w:rsidRPr="00A95971">
              <w:rPr>
                <w:rFonts w:ascii="Tahoma" w:hAnsi="Tahoma" w:cs="Tahoma"/>
                <w:sz w:val="18"/>
                <w:szCs w:val="18"/>
              </w:rPr>
              <w:lastRenderedPageBreak/>
              <w:t>…………………………………..………………………………………….</w:t>
            </w:r>
          </w:p>
          <w:p w:rsidR="003843A3" w:rsidRPr="00A95971" w:rsidRDefault="003843A3" w:rsidP="00C146E6">
            <w:pPr>
              <w:jc w:val="center"/>
              <w:rPr>
                <w:rFonts w:ascii="Tahoma" w:hAnsi="Tahoma" w:cs="Tahoma"/>
                <w:i/>
                <w:iCs/>
                <w:sz w:val="18"/>
                <w:szCs w:val="18"/>
              </w:rPr>
            </w:pPr>
            <w:r w:rsidRPr="00A95971">
              <w:rPr>
                <w:rFonts w:ascii="Tahoma" w:hAnsi="Tahoma" w:cs="Tahoma"/>
                <w:i/>
                <w:iCs/>
                <w:sz w:val="18"/>
                <w:szCs w:val="18"/>
              </w:rPr>
              <w:t>Podpis(-) osoby (osób) upoważnionej (-</w:t>
            </w:r>
            <w:proofErr w:type="spellStart"/>
            <w:r w:rsidRPr="00A95971">
              <w:rPr>
                <w:rFonts w:ascii="Tahoma" w:hAnsi="Tahoma" w:cs="Tahoma"/>
                <w:i/>
                <w:iCs/>
                <w:sz w:val="18"/>
                <w:szCs w:val="18"/>
              </w:rPr>
              <w:t>ych</w:t>
            </w:r>
            <w:proofErr w:type="spellEnd"/>
            <w:r w:rsidRPr="00A95971">
              <w:rPr>
                <w:rFonts w:ascii="Tahoma" w:hAnsi="Tahoma" w:cs="Tahoma"/>
                <w:i/>
                <w:iCs/>
                <w:sz w:val="18"/>
                <w:szCs w:val="18"/>
              </w:rPr>
              <w:t>) do reprezentowania Wykonawcy lub Pełnomocnika Wykonawców wspólnie ubiegających się o Zamówienie o ile z treści pełnomocnictwa wynika upoważnienie do złożenia stosowanego oświadczenia)</w:t>
            </w:r>
          </w:p>
          <w:p w:rsidR="003843A3" w:rsidRPr="00A95971" w:rsidRDefault="003843A3" w:rsidP="00C146E6">
            <w:pPr>
              <w:jc w:val="center"/>
              <w:rPr>
                <w:rFonts w:ascii="Tahoma" w:hAnsi="Tahoma" w:cs="Tahoma"/>
                <w:i/>
                <w:iCs/>
                <w:sz w:val="18"/>
                <w:szCs w:val="18"/>
              </w:rPr>
            </w:pPr>
            <w:proofErr w:type="gramStart"/>
            <w:r w:rsidRPr="00A95971">
              <w:rPr>
                <w:rFonts w:ascii="Tahoma" w:hAnsi="Tahoma" w:cs="Tahoma"/>
                <w:i/>
                <w:iCs/>
                <w:sz w:val="18"/>
                <w:szCs w:val="18"/>
              </w:rPr>
              <w:t>opcjonalnie</w:t>
            </w:r>
            <w:proofErr w:type="gramEnd"/>
            <w:r w:rsidRPr="00A95971">
              <w:rPr>
                <w:rFonts w:ascii="Tahoma" w:hAnsi="Tahoma" w:cs="Tahoma"/>
                <w:i/>
                <w:iCs/>
                <w:sz w:val="18"/>
                <w:szCs w:val="18"/>
              </w:rPr>
              <w:t xml:space="preserve"> pieczęć Wykonawcy</w:t>
            </w:r>
          </w:p>
          <w:p w:rsidR="003843A3" w:rsidRPr="00A95971" w:rsidRDefault="003843A3" w:rsidP="00C146E6">
            <w:pPr>
              <w:jc w:val="center"/>
              <w:rPr>
                <w:rFonts w:ascii="Tahoma" w:hAnsi="Tahoma" w:cs="Tahoma"/>
                <w:sz w:val="18"/>
                <w:szCs w:val="18"/>
              </w:rPr>
            </w:pPr>
          </w:p>
        </w:tc>
      </w:tr>
    </w:tbl>
    <w:p w:rsidR="003843A3" w:rsidRPr="00A95971" w:rsidRDefault="003843A3" w:rsidP="003843A3">
      <w:pPr>
        <w:jc w:val="both"/>
        <w:rPr>
          <w:rFonts w:ascii="Tahoma" w:hAnsi="Tahoma" w:cs="Tahoma"/>
          <w:snapToGrid w:val="0"/>
          <w:sz w:val="20"/>
          <w:szCs w:val="20"/>
        </w:rPr>
      </w:pPr>
      <w:r w:rsidRPr="00A95971">
        <w:rPr>
          <w:rFonts w:ascii="Tahoma" w:hAnsi="Tahoma" w:cs="Tahoma"/>
          <w:i/>
          <w:iCs/>
          <w:sz w:val="20"/>
          <w:szCs w:val="20"/>
        </w:rPr>
        <w:lastRenderedPageBreak/>
        <w:t>Uwaga: Zamawiający zaleca zaparafowanie lub podpisanie każdej strony niniejszego oświadczenia.</w:t>
      </w:r>
      <w:r w:rsidRPr="00A95971">
        <w:rPr>
          <w:rFonts w:ascii="Tahoma" w:hAnsi="Tahoma" w:cs="Tahoma"/>
          <w:sz w:val="20"/>
          <w:szCs w:val="20"/>
        </w:rPr>
        <w:t xml:space="preserve"> </w:t>
      </w:r>
    </w:p>
    <w:p w:rsidR="003843A3" w:rsidRPr="00A95971" w:rsidRDefault="003843A3" w:rsidP="003843A3">
      <w:pPr>
        <w:jc w:val="right"/>
        <w:rPr>
          <w:rFonts w:ascii="Tahoma" w:hAnsi="Tahoma" w:cs="Tahoma"/>
          <w:b/>
          <w:i/>
          <w:iCs/>
          <w:sz w:val="20"/>
          <w:szCs w:val="20"/>
        </w:rPr>
      </w:pPr>
    </w:p>
    <w:p w:rsidR="003843A3" w:rsidRPr="00A95971" w:rsidRDefault="003843A3" w:rsidP="003843A3">
      <w:pPr>
        <w:jc w:val="right"/>
        <w:rPr>
          <w:rFonts w:ascii="Tahoma" w:hAnsi="Tahoma" w:cs="Tahoma"/>
          <w:b/>
          <w:i/>
          <w:iCs/>
          <w:sz w:val="20"/>
          <w:szCs w:val="20"/>
        </w:rPr>
      </w:pPr>
    </w:p>
    <w:p w:rsidR="003843A3" w:rsidRPr="00A95971" w:rsidRDefault="003843A3" w:rsidP="003843A3">
      <w:pPr>
        <w:jc w:val="right"/>
        <w:rPr>
          <w:rFonts w:ascii="Tahoma" w:hAnsi="Tahoma" w:cs="Tahoma"/>
          <w:i/>
          <w:iCs/>
          <w:sz w:val="20"/>
          <w:szCs w:val="20"/>
        </w:rPr>
      </w:pPr>
      <w:r w:rsidRPr="00A95971">
        <w:rPr>
          <w:rFonts w:ascii="Tahoma" w:hAnsi="Tahoma" w:cs="Tahoma"/>
          <w:b/>
          <w:i/>
          <w:iCs/>
          <w:sz w:val="20"/>
          <w:szCs w:val="20"/>
        </w:rPr>
        <w:t xml:space="preserve">Załącznik Nr 2B do SIWZ </w:t>
      </w:r>
      <w:r w:rsidRPr="00A95971">
        <w:rPr>
          <w:rFonts w:ascii="Tahoma" w:hAnsi="Tahoma" w:cs="Tahoma"/>
          <w:i/>
          <w:iCs/>
          <w:sz w:val="20"/>
          <w:szCs w:val="20"/>
        </w:rPr>
        <w:t xml:space="preserve">(wzór </w:t>
      </w:r>
      <w:proofErr w:type="gramStart"/>
      <w:r w:rsidRPr="00A95971">
        <w:rPr>
          <w:rFonts w:ascii="Tahoma" w:hAnsi="Tahoma" w:cs="Tahoma"/>
          <w:i/>
          <w:iCs/>
          <w:sz w:val="20"/>
          <w:szCs w:val="20"/>
        </w:rPr>
        <w:t>załącznika  do</w:t>
      </w:r>
      <w:proofErr w:type="gramEnd"/>
      <w:r w:rsidRPr="00A95971">
        <w:rPr>
          <w:rFonts w:ascii="Tahoma" w:hAnsi="Tahoma" w:cs="Tahoma"/>
          <w:i/>
          <w:iCs/>
          <w:sz w:val="20"/>
          <w:szCs w:val="20"/>
        </w:rPr>
        <w:t xml:space="preserve"> oferty Wykonawcy)</w:t>
      </w:r>
    </w:p>
    <w:p w:rsidR="003843A3" w:rsidRPr="00A95971" w:rsidRDefault="003843A3" w:rsidP="003843A3">
      <w:pPr>
        <w:pBdr>
          <w:bottom w:val="single" w:sz="4" w:space="1" w:color="auto"/>
        </w:pBdr>
        <w:jc w:val="center"/>
        <w:rPr>
          <w:rFonts w:ascii="Tahoma" w:hAnsi="Tahoma" w:cs="Tahoma"/>
          <w:sz w:val="20"/>
          <w:szCs w:val="20"/>
          <w:u w:val="single"/>
        </w:rPr>
      </w:pPr>
      <w:r w:rsidRPr="00A95971">
        <w:rPr>
          <w:rFonts w:ascii="Tahoma" w:hAnsi="Tahoma" w:cs="Tahoma"/>
          <w:sz w:val="20"/>
          <w:szCs w:val="20"/>
          <w:u w:val="single"/>
        </w:rPr>
        <w:t xml:space="preserve">OŚWIADCZENIE WYKONAWCY </w:t>
      </w:r>
    </w:p>
    <w:p w:rsidR="003843A3" w:rsidRPr="00A95971" w:rsidRDefault="003843A3" w:rsidP="003843A3">
      <w:pPr>
        <w:pBdr>
          <w:bottom w:val="single" w:sz="4" w:space="1" w:color="auto"/>
        </w:pBdr>
        <w:jc w:val="center"/>
        <w:rPr>
          <w:rFonts w:ascii="Tahoma" w:hAnsi="Tahoma" w:cs="Tahoma"/>
          <w:b/>
          <w:bCs/>
          <w:sz w:val="20"/>
          <w:szCs w:val="20"/>
          <w:u w:val="single"/>
        </w:rPr>
      </w:pPr>
      <w:proofErr w:type="gramStart"/>
      <w:r w:rsidRPr="00A95971">
        <w:rPr>
          <w:rFonts w:ascii="Tahoma" w:hAnsi="Tahoma" w:cs="Tahoma"/>
          <w:sz w:val="20"/>
          <w:szCs w:val="20"/>
        </w:rPr>
        <w:t>składane</w:t>
      </w:r>
      <w:proofErr w:type="gramEnd"/>
      <w:r w:rsidRPr="00A95971">
        <w:rPr>
          <w:rFonts w:ascii="Tahoma" w:hAnsi="Tahoma" w:cs="Tahoma"/>
          <w:sz w:val="20"/>
          <w:szCs w:val="20"/>
        </w:rPr>
        <w:t xml:space="preserve"> na podstawie art. 25a ust. 1 ustawy </w:t>
      </w:r>
      <w:proofErr w:type="spellStart"/>
      <w:r w:rsidRPr="00A95971">
        <w:rPr>
          <w:rFonts w:ascii="Tahoma" w:hAnsi="Tahoma" w:cs="Tahoma"/>
          <w:sz w:val="20"/>
          <w:szCs w:val="20"/>
        </w:rPr>
        <w:t>Pzp</w:t>
      </w:r>
      <w:proofErr w:type="spellEnd"/>
      <w:r w:rsidRPr="00A95971">
        <w:rPr>
          <w:rFonts w:ascii="Tahoma" w:hAnsi="Tahoma" w:cs="Tahoma"/>
          <w:b/>
          <w:bCs/>
          <w:sz w:val="20"/>
          <w:szCs w:val="20"/>
          <w:u w:val="single"/>
        </w:rPr>
        <w:t xml:space="preserve"> </w:t>
      </w:r>
    </w:p>
    <w:p w:rsidR="003843A3" w:rsidRPr="00A95971" w:rsidRDefault="003843A3" w:rsidP="003843A3">
      <w:pPr>
        <w:pBdr>
          <w:bottom w:val="single" w:sz="4" w:space="1" w:color="auto"/>
        </w:pBdr>
        <w:jc w:val="center"/>
        <w:rPr>
          <w:rFonts w:ascii="Tahoma" w:hAnsi="Tahoma" w:cs="Tahoma"/>
          <w:sz w:val="20"/>
          <w:szCs w:val="20"/>
        </w:rPr>
      </w:pPr>
      <w:r w:rsidRPr="00A95971">
        <w:rPr>
          <w:rFonts w:ascii="Tahoma" w:hAnsi="Tahoma" w:cs="Tahoma"/>
          <w:sz w:val="20"/>
          <w:szCs w:val="20"/>
          <w:u w:val="single"/>
        </w:rPr>
        <w:t>DOTYCZĄCE SPEŁNIANIA WARUNKÓW UDZIAŁU W POSTĘPOWANIU</w:t>
      </w:r>
    </w:p>
    <w:p w:rsidR="003843A3" w:rsidRPr="00A95971" w:rsidRDefault="003843A3" w:rsidP="003843A3">
      <w:pPr>
        <w:ind w:left="5246" w:firstLine="708"/>
        <w:rPr>
          <w:rFonts w:ascii="Tahoma" w:hAnsi="Tahoma" w:cs="Tahoma"/>
          <w:b/>
          <w:bCs/>
          <w:sz w:val="20"/>
          <w:szCs w:val="20"/>
        </w:rPr>
      </w:pPr>
    </w:p>
    <w:p w:rsidR="003843A3" w:rsidRPr="00A95971" w:rsidRDefault="003843A3" w:rsidP="003843A3">
      <w:pPr>
        <w:rPr>
          <w:rFonts w:ascii="Tahoma" w:hAnsi="Tahoma" w:cs="Tahoma"/>
          <w:sz w:val="20"/>
          <w:szCs w:val="20"/>
          <w:u w:val="single"/>
        </w:rPr>
      </w:pPr>
      <w:r w:rsidRPr="00A95971">
        <w:rPr>
          <w:rFonts w:ascii="Tahoma" w:hAnsi="Tahoma" w:cs="Tahoma"/>
          <w:sz w:val="20"/>
          <w:szCs w:val="20"/>
          <w:u w:val="single"/>
        </w:rPr>
        <w:t>DZIAŁAJĄC W IMIENIU WYKONAWCY</w:t>
      </w:r>
    </w:p>
    <w:p w:rsidR="003843A3" w:rsidRPr="00A95971" w:rsidRDefault="003843A3" w:rsidP="003843A3">
      <w:pPr>
        <w:rPr>
          <w:rFonts w:ascii="Tahoma" w:hAnsi="Tahoma" w:cs="Tahoma"/>
          <w:sz w:val="20"/>
          <w:szCs w:val="20"/>
        </w:rPr>
      </w:pPr>
      <w:r w:rsidRPr="00A95971">
        <w:rPr>
          <w:rFonts w:ascii="Tahoma" w:hAnsi="Tahoma" w:cs="Tahoma"/>
          <w:sz w:val="20"/>
          <w:szCs w:val="20"/>
        </w:rPr>
        <w:t xml:space="preserve">Nazwa </w:t>
      </w:r>
      <w:proofErr w:type="gramStart"/>
      <w:r w:rsidRPr="00A95971">
        <w:rPr>
          <w:rFonts w:ascii="Tahoma" w:hAnsi="Tahoma" w:cs="Tahoma"/>
          <w:sz w:val="20"/>
          <w:szCs w:val="20"/>
        </w:rPr>
        <w:t>Wykonawcy: ................................................</w:t>
      </w:r>
      <w:proofErr w:type="gramEnd"/>
      <w:r w:rsidRPr="00A95971">
        <w:rPr>
          <w:rFonts w:ascii="Tahoma" w:hAnsi="Tahoma" w:cs="Tahoma"/>
          <w:sz w:val="20"/>
          <w:szCs w:val="20"/>
        </w:rPr>
        <w:t>..................................................................................................</w:t>
      </w:r>
    </w:p>
    <w:p w:rsidR="003843A3" w:rsidRPr="00A95971" w:rsidRDefault="003843A3" w:rsidP="003843A3">
      <w:pPr>
        <w:rPr>
          <w:rFonts w:ascii="Tahoma" w:hAnsi="Tahoma" w:cs="Tahoma"/>
          <w:sz w:val="20"/>
          <w:szCs w:val="20"/>
        </w:rPr>
      </w:pPr>
      <w:r w:rsidRPr="00A95971">
        <w:rPr>
          <w:rFonts w:ascii="Tahoma" w:hAnsi="Tahoma" w:cs="Tahoma"/>
          <w:i/>
          <w:iCs/>
          <w:sz w:val="20"/>
          <w:szCs w:val="20"/>
        </w:rPr>
        <w:t>Należy podać pełną zarejestrowaną nazwę Wykonawcy</w:t>
      </w:r>
    </w:p>
    <w:p w:rsidR="003843A3" w:rsidRPr="00A95971" w:rsidRDefault="003843A3" w:rsidP="003843A3">
      <w:pPr>
        <w:rPr>
          <w:rFonts w:ascii="Tahoma" w:hAnsi="Tahoma" w:cs="Tahoma"/>
          <w:sz w:val="20"/>
          <w:szCs w:val="20"/>
        </w:rPr>
      </w:pPr>
      <w:r w:rsidRPr="00A95971">
        <w:rPr>
          <w:rFonts w:ascii="Tahoma" w:hAnsi="Tahoma" w:cs="Tahoma"/>
          <w:sz w:val="20"/>
          <w:szCs w:val="20"/>
        </w:rPr>
        <w:t xml:space="preserve">Adres i siedziba </w:t>
      </w:r>
      <w:proofErr w:type="gramStart"/>
      <w:r w:rsidRPr="00A95971">
        <w:rPr>
          <w:rFonts w:ascii="Tahoma" w:hAnsi="Tahoma" w:cs="Tahoma"/>
          <w:sz w:val="20"/>
          <w:szCs w:val="20"/>
        </w:rPr>
        <w:t>Wykonawcy: ................................................</w:t>
      </w:r>
      <w:proofErr w:type="gramEnd"/>
      <w:r w:rsidRPr="00A95971">
        <w:rPr>
          <w:rFonts w:ascii="Tahoma" w:hAnsi="Tahoma" w:cs="Tahoma"/>
          <w:sz w:val="20"/>
          <w:szCs w:val="20"/>
        </w:rPr>
        <w:t>..................................................................................................</w:t>
      </w:r>
    </w:p>
    <w:p w:rsidR="003843A3" w:rsidRPr="00A95971" w:rsidRDefault="003843A3" w:rsidP="003843A3">
      <w:pPr>
        <w:rPr>
          <w:rFonts w:ascii="Tahoma" w:hAnsi="Tahoma" w:cs="Tahoma"/>
          <w:sz w:val="20"/>
          <w:szCs w:val="20"/>
        </w:rPr>
      </w:pPr>
      <w:r w:rsidRPr="00A95971">
        <w:rPr>
          <w:rFonts w:ascii="Tahoma" w:hAnsi="Tahoma" w:cs="Tahoma"/>
          <w:i/>
          <w:iCs/>
          <w:sz w:val="20"/>
          <w:szCs w:val="20"/>
        </w:rPr>
        <w:t>Należy podać zarejestrowany adres Wykonawcy (z numerem kodu pocztowego)</w:t>
      </w:r>
    </w:p>
    <w:p w:rsidR="003843A3" w:rsidRPr="00A95971" w:rsidRDefault="003843A3" w:rsidP="003843A3">
      <w:pPr>
        <w:rPr>
          <w:rFonts w:ascii="Tahoma" w:hAnsi="Tahoma" w:cs="Tahoma"/>
          <w:sz w:val="20"/>
          <w:szCs w:val="20"/>
        </w:rPr>
      </w:pPr>
      <w:r w:rsidRPr="00A95971">
        <w:t>w zależności od podmiotu: NIP/PESEL</w:t>
      </w:r>
      <w:proofErr w:type="gramStart"/>
      <w:r w:rsidRPr="00A95971">
        <w:t>,KRS</w:t>
      </w:r>
      <w:proofErr w:type="gramEnd"/>
      <w:r w:rsidRPr="00A95971">
        <w:t>/</w:t>
      </w:r>
      <w:proofErr w:type="spellStart"/>
      <w:r w:rsidRPr="00A95971">
        <w:t>CEiDG</w:t>
      </w:r>
      <w:proofErr w:type="spellEnd"/>
      <w:r w:rsidRPr="00A95971">
        <w:t>/REGON …………………………………………………….………………………..………………………………………………………………………………………..</w:t>
      </w:r>
      <w:r w:rsidRPr="00A95971">
        <w:rPr>
          <w:rFonts w:ascii="Tahoma" w:hAnsi="Tahoma" w:cs="Tahoma"/>
          <w:sz w:val="20"/>
          <w:szCs w:val="20"/>
        </w:rPr>
        <w:t>Osoba upoważniona do reprezentowania Wykonawcy: …………………………………………………………………………………………</w:t>
      </w:r>
    </w:p>
    <w:p w:rsidR="003843A3" w:rsidRPr="00A95971" w:rsidRDefault="003843A3" w:rsidP="003843A3">
      <w:pPr>
        <w:jc w:val="both"/>
        <w:rPr>
          <w:rFonts w:ascii="Tahoma" w:hAnsi="Tahoma" w:cs="Tahoma"/>
          <w:sz w:val="20"/>
          <w:szCs w:val="20"/>
        </w:rPr>
      </w:pPr>
      <w:r w:rsidRPr="00A95971">
        <w:rPr>
          <w:rFonts w:ascii="Tahoma" w:hAnsi="Tahoma" w:cs="Tahoma"/>
          <w:i/>
          <w:iCs/>
          <w:sz w:val="20"/>
          <w:szCs w:val="20"/>
        </w:rPr>
        <w:t>W stosownych przypadkach, o ile osoba ta nie jest wymieniona w dokumencie rejestrowym Wykonawcy, należy podać imię i nazwisko (imiona i nazwiska) oraz adres(-y) osoby (osób) upoważnionej(-</w:t>
      </w:r>
      <w:proofErr w:type="spellStart"/>
      <w:r w:rsidRPr="00A95971">
        <w:rPr>
          <w:rFonts w:ascii="Tahoma" w:hAnsi="Tahoma" w:cs="Tahoma"/>
          <w:i/>
          <w:iCs/>
          <w:sz w:val="20"/>
          <w:szCs w:val="20"/>
        </w:rPr>
        <w:t>ych</w:t>
      </w:r>
      <w:proofErr w:type="spellEnd"/>
      <w:r w:rsidRPr="00A95971">
        <w:rPr>
          <w:rFonts w:ascii="Tahoma" w:hAnsi="Tahoma" w:cs="Tahoma"/>
          <w:i/>
          <w:iCs/>
          <w:sz w:val="20"/>
          <w:szCs w:val="20"/>
        </w:rPr>
        <w:t>) do reprezentowani Wykonawcy na potrzeby niniejszego Postępowania</w:t>
      </w:r>
    </w:p>
    <w:p w:rsidR="003843A3" w:rsidRPr="00A95971" w:rsidRDefault="003843A3" w:rsidP="003843A3">
      <w:pPr>
        <w:jc w:val="both"/>
        <w:rPr>
          <w:rFonts w:ascii="Tahoma" w:hAnsi="Tahoma" w:cs="Tahoma"/>
          <w:sz w:val="20"/>
          <w:szCs w:val="20"/>
        </w:rPr>
      </w:pPr>
      <w:r w:rsidRPr="00A95971">
        <w:rPr>
          <w:rFonts w:ascii="Tahoma" w:hAnsi="Tahoma" w:cs="Tahoma"/>
          <w:sz w:val="20"/>
          <w:szCs w:val="20"/>
        </w:rPr>
        <w:t xml:space="preserve">Wykonawca bierze udział w Postępowaniu wspólnie z innymi Wykonawcami: TAK - skreślić </w:t>
      </w:r>
      <w:proofErr w:type="gramStart"/>
      <w:r w:rsidRPr="00A95971">
        <w:rPr>
          <w:rFonts w:ascii="Tahoma" w:hAnsi="Tahoma" w:cs="Tahoma"/>
          <w:sz w:val="20"/>
          <w:szCs w:val="20"/>
        </w:rPr>
        <w:t>jeśli    nie</w:t>
      </w:r>
      <w:proofErr w:type="gramEnd"/>
      <w:r w:rsidRPr="00A95971">
        <w:rPr>
          <w:rFonts w:ascii="Tahoma" w:hAnsi="Tahoma" w:cs="Tahoma"/>
          <w:sz w:val="20"/>
          <w:szCs w:val="20"/>
        </w:rPr>
        <w:t xml:space="preserve"> dotyczy</w:t>
      </w:r>
    </w:p>
    <w:p w:rsidR="003843A3" w:rsidRPr="00A95971" w:rsidRDefault="003843A3" w:rsidP="003843A3">
      <w:pPr>
        <w:jc w:val="both"/>
        <w:rPr>
          <w:rFonts w:ascii="Tahoma" w:hAnsi="Tahoma" w:cs="Tahoma"/>
          <w:i/>
          <w:iCs/>
          <w:sz w:val="20"/>
          <w:szCs w:val="20"/>
        </w:rPr>
      </w:pPr>
      <w:r w:rsidRPr="00A95971">
        <w:rPr>
          <w:rFonts w:ascii="Tahoma" w:hAnsi="Tahoma" w:cs="Tahoma"/>
          <w:i/>
          <w:iCs/>
          <w:sz w:val="20"/>
          <w:szCs w:val="20"/>
        </w:rPr>
        <w:lastRenderedPageBreak/>
        <w:t xml:space="preserve">Jeżeli tak, należy </w:t>
      </w:r>
      <w:proofErr w:type="gramStart"/>
      <w:r w:rsidRPr="00A95971">
        <w:rPr>
          <w:rFonts w:ascii="Tahoma" w:hAnsi="Tahoma" w:cs="Tahoma"/>
          <w:i/>
          <w:iCs/>
          <w:sz w:val="20"/>
          <w:szCs w:val="20"/>
        </w:rPr>
        <w:t>dopilnować aby</w:t>
      </w:r>
      <w:proofErr w:type="gramEnd"/>
      <w:r w:rsidRPr="00A95971">
        <w:rPr>
          <w:rFonts w:ascii="Tahoma" w:hAnsi="Tahoma" w:cs="Tahoma"/>
          <w:i/>
          <w:iCs/>
          <w:sz w:val="20"/>
          <w:szCs w:val="20"/>
        </w:rPr>
        <w:t xml:space="preserve"> pozostali uczestnicy przedstawili odrębne oświadczenia o spełnianiu warunków udziału w Postępowaniu </w:t>
      </w:r>
    </w:p>
    <w:p w:rsidR="003843A3" w:rsidRPr="00A95971" w:rsidRDefault="003843A3" w:rsidP="003843A3">
      <w:pPr>
        <w:pStyle w:val="Default"/>
        <w:spacing w:line="276" w:lineRule="auto"/>
        <w:jc w:val="center"/>
        <w:rPr>
          <w:i/>
          <w:iCs/>
          <w:color w:val="auto"/>
          <w:sz w:val="18"/>
          <w:szCs w:val="18"/>
        </w:rPr>
      </w:pPr>
      <w:r w:rsidRPr="00A95971">
        <w:rPr>
          <w:color w:val="auto"/>
          <w:sz w:val="20"/>
          <w:szCs w:val="20"/>
          <w:u w:val="single"/>
        </w:rPr>
        <w:t>BĘDĄC NALEŻYCIE UPOWAŻNIONYM DO JEGO REPREZENTOWANIA,</w:t>
      </w:r>
      <w:r w:rsidRPr="00A95971">
        <w:rPr>
          <w:b/>
          <w:bCs/>
          <w:color w:val="auto"/>
          <w:sz w:val="20"/>
          <w:szCs w:val="20"/>
        </w:rPr>
        <w:t xml:space="preserve"> </w:t>
      </w:r>
      <w:r w:rsidRPr="00A95971">
        <w:rPr>
          <w:color w:val="auto"/>
          <w:sz w:val="20"/>
          <w:szCs w:val="20"/>
        </w:rPr>
        <w:t xml:space="preserve">na potrzeby postępowania o udzielenie Zamówienia publicznego pod nazwą: </w:t>
      </w:r>
      <w:r w:rsidRPr="00A95971">
        <w:rPr>
          <w:i/>
          <w:iCs/>
          <w:color w:val="auto"/>
          <w:sz w:val="18"/>
          <w:szCs w:val="18"/>
        </w:rPr>
        <w:t xml:space="preserve">Modernizacja oczyszczalni ścieków wraz z systemem dekontaminacji powietrza </w:t>
      </w:r>
      <w:r w:rsidRPr="00A95971">
        <w:rPr>
          <w:i/>
          <w:iCs/>
          <w:color w:val="auto"/>
          <w:sz w:val="18"/>
          <w:szCs w:val="18"/>
        </w:rPr>
        <w:br/>
        <w:t xml:space="preserve">w Małopolskim Szpitalu Chorób Płuc i Rehabilitacji im. Edmunda Wojtyły </w:t>
      </w:r>
    </w:p>
    <w:p w:rsidR="003843A3" w:rsidRPr="00A95971" w:rsidRDefault="003843A3" w:rsidP="003843A3">
      <w:pPr>
        <w:pStyle w:val="Nagwek"/>
        <w:pBdr>
          <w:between w:val="single" w:sz="4" w:space="1" w:color="4F81BD"/>
        </w:pBdr>
        <w:tabs>
          <w:tab w:val="left" w:pos="825"/>
          <w:tab w:val="center" w:pos="5233"/>
        </w:tabs>
        <w:spacing w:line="276" w:lineRule="auto"/>
        <w:rPr>
          <w:rFonts w:ascii="Tahoma" w:hAnsi="Tahoma" w:cs="Tahoma"/>
          <w:sz w:val="20"/>
          <w:szCs w:val="20"/>
          <w:u w:val="single"/>
        </w:rPr>
      </w:pPr>
      <w:r w:rsidRPr="00A95971">
        <w:rPr>
          <w:rFonts w:ascii="Tahoma" w:hAnsi="Tahoma" w:cs="Tahoma"/>
          <w:b/>
          <w:iCs/>
          <w:sz w:val="20"/>
          <w:szCs w:val="20"/>
        </w:rPr>
        <w:br/>
      </w:r>
      <w:r w:rsidRPr="00A95971">
        <w:rPr>
          <w:rFonts w:ascii="Tahoma" w:hAnsi="Tahoma" w:cs="Tahoma"/>
          <w:sz w:val="20"/>
          <w:szCs w:val="20"/>
          <w:u w:val="single"/>
        </w:rPr>
        <w:t>OŚWIADCZAM, CO NASTĘPUJE:</w:t>
      </w:r>
    </w:p>
    <w:p w:rsidR="003843A3" w:rsidRPr="00A95971" w:rsidRDefault="003843A3" w:rsidP="003843A3">
      <w:pPr>
        <w:jc w:val="both"/>
        <w:rPr>
          <w:rFonts w:ascii="Tahoma" w:hAnsi="Tahoma" w:cs="Tahoma"/>
          <w:sz w:val="20"/>
          <w:szCs w:val="20"/>
        </w:rPr>
      </w:pPr>
      <w:r w:rsidRPr="00A95971">
        <w:rPr>
          <w:rFonts w:ascii="Tahoma" w:hAnsi="Tahoma" w:cs="Tahoma"/>
          <w:sz w:val="20"/>
          <w:szCs w:val="20"/>
          <w:u w:val="single"/>
        </w:rPr>
        <w:t>OŚWIADCZAM,</w:t>
      </w:r>
      <w:r w:rsidRPr="00A95971">
        <w:rPr>
          <w:rFonts w:ascii="Tahoma" w:hAnsi="Tahoma" w:cs="Tahoma"/>
          <w:sz w:val="20"/>
          <w:szCs w:val="20"/>
        </w:rPr>
        <w:t xml:space="preserve"> że spełniam warunki udziału w postępowaniu określone przez zamawiającego w pkt. III.1) </w:t>
      </w:r>
      <w:proofErr w:type="gramStart"/>
      <w:r w:rsidRPr="00A95971">
        <w:rPr>
          <w:rFonts w:ascii="Tahoma" w:hAnsi="Tahoma" w:cs="Tahoma"/>
          <w:sz w:val="20"/>
          <w:szCs w:val="20"/>
        </w:rPr>
        <w:t>SIWZ .</w:t>
      </w:r>
      <w:proofErr w:type="gramEnd"/>
    </w:p>
    <w:p w:rsidR="003843A3" w:rsidRPr="00A95971" w:rsidRDefault="003843A3" w:rsidP="003843A3">
      <w:pPr>
        <w:jc w:val="both"/>
        <w:rPr>
          <w:rFonts w:ascii="Tahoma" w:hAnsi="Tahoma" w:cs="Tahoma"/>
          <w:sz w:val="20"/>
          <w:szCs w:val="20"/>
          <w:u w:val="single"/>
        </w:rPr>
      </w:pPr>
      <w:r w:rsidRPr="00A95971">
        <w:rPr>
          <w:rFonts w:ascii="Tahoma" w:hAnsi="Tahoma" w:cs="Tahoma"/>
          <w:sz w:val="20"/>
          <w:szCs w:val="20"/>
          <w:u w:val="single"/>
        </w:rPr>
        <w:t xml:space="preserve">INFORMACJA W ZWIĄZKU Z POLEGANIEM NA ZASOBACH INNYCH PODMIOTÓW: - </w:t>
      </w:r>
      <w:proofErr w:type="gramStart"/>
      <w:r w:rsidRPr="00A95971">
        <w:rPr>
          <w:rFonts w:ascii="Tahoma" w:hAnsi="Tahoma" w:cs="Tahoma"/>
          <w:sz w:val="20"/>
          <w:szCs w:val="20"/>
          <w:u w:val="single"/>
        </w:rPr>
        <w:t>skreślić jeśli</w:t>
      </w:r>
      <w:proofErr w:type="gramEnd"/>
      <w:r w:rsidRPr="00A95971">
        <w:rPr>
          <w:rFonts w:ascii="Tahoma" w:hAnsi="Tahoma" w:cs="Tahoma"/>
          <w:sz w:val="20"/>
          <w:szCs w:val="20"/>
          <w:u w:val="single"/>
        </w:rPr>
        <w:t xml:space="preserve"> nie dotyczy</w:t>
      </w:r>
    </w:p>
    <w:p w:rsidR="003843A3" w:rsidRPr="00A95971" w:rsidRDefault="003843A3" w:rsidP="003843A3">
      <w:pPr>
        <w:jc w:val="both"/>
        <w:rPr>
          <w:rFonts w:ascii="Tahoma" w:hAnsi="Tahoma" w:cs="Tahoma"/>
          <w:sz w:val="20"/>
          <w:szCs w:val="20"/>
        </w:rPr>
      </w:pPr>
      <w:r w:rsidRPr="00A95971">
        <w:rPr>
          <w:rFonts w:ascii="Tahoma" w:hAnsi="Tahoma" w:cs="Tahoma"/>
          <w:sz w:val="20"/>
          <w:szCs w:val="20"/>
        </w:rPr>
        <w:t>Oświadczam, że w celu wykazania spełniania warunków udziału w postępowaniu, określonych przez zamawiającego w pkt. III.1) SIWZ</w:t>
      </w:r>
      <w:r w:rsidRPr="00A95971">
        <w:rPr>
          <w:rFonts w:ascii="Tahoma" w:hAnsi="Tahoma" w:cs="Tahoma"/>
          <w:i/>
          <w:iCs/>
          <w:sz w:val="20"/>
          <w:szCs w:val="20"/>
        </w:rPr>
        <w:t>,</w:t>
      </w:r>
      <w:r w:rsidRPr="00A95971">
        <w:rPr>
          <w:rFonts w:ascii="Tahoma" w:hAnsi="Tahoma" w:cs="Tahoma"/>
          <w:sz w:val="20"/>
          <w:szCs w:val="20"/>
        </w:rPr>
        <w:t xml:space="preserve"> polegam na zasobach następującego/</w:t>
      </w:r>
      <w:proofErr w:type="spellStart"/>
      <w:r w:rsidRPr="00A95971">
        <w:rPr>
          <w:rFonts w:ascii="Tahoma" w:hAnsi="Tahoma" w:cs="Tahoma"/>
          <w:sz w:val="20"/>
          <w:szCs w:val="20"/>
        </w:rPr>
        <w:t>ych</w:t>
      </w:r>
      <w:proofErr w:type="spellEnd"/>
      <w:r w:rsidRPr="00A95971">
        <w:rPr>
          <w:rFonts w:ascii="Tahoma" w:hAnsi="Tahoma" w:cs="Tahoma"/>
          <w:sz w:val="20"/>
          <w:szCs w:val="20"/>
        </w:rPr>
        <w:t xml:space="preserve"> podmiotu/ów:</w:t>
      </w:r>
    </w:p>
    <w:p w:rsidR="003843A3" w:rsidRPr="00A95971" w:rsidRDefault="003843A3" w:rsidP="003843A3">
      <w:pPr>
        <w:jc w:val="both"/>
        <w:rPr>
          <w:rFonts w:ascii="Tahoma" w:hAnsi="Tahoma" w:cs="Tahoma"/>
          <w:sz w:val="20"/>
          <w:szCs w:val="20"/>
        </w:rPr>
      </w:pPr>
      <w:r w:rsidRPr="00A95971">
        <w:rPr>
          <w:rFonts w:ascii="Tahoma" w:hAnsi="Tahoma" w:cs="Tahoma"/>
          <w:sz w:val="20"/>
          <w:szCs w:val="20"/>
        </w:rPr>
        <w:t>..………………………………………………………………………………………………..……………………………..…………..</w:t>
      </w:r>
    </w:p>
    <w:p w:rsidR="003843A3" w:rsidRPr="00A95971" w:rsidRDefault="003843A3" w:rsidP="003843A3">
      <w:pPr>
        <w:rPr>
          <w:rFonts w:ascii="Tahoma" w:hAnsi="Tahoma" w:cs="Tahoma"/>
          <w:sz w:val="20"/>
          <w:szCs w:val="20"/>
        </w:rPr>
      </w:pPr>
      <w:proofErr w:type="gramStart"/>
      <w:r w:rsidRPr="00A95971">
        <w:rPr>
          <w:rFonts w:ascii="Tahoma" w:hAnsi="Tahoma" w:cs="Tahoma"/>
          <w:sz w:val="20"/>
          <w:szCs w:val="20"/>
        </w:rPr>
        <w:t>w</w:t>
      </w:r>
      <w:proofErr w:type="gramEnd"/>
      <w:r w:rsidRPr="00A95971">
        <w:rPr>
          <w:rFonts w:ascii="Tahoma" w:hAnsi="Tahoma" w:cs="Tahoma"/>
          <w:sz w:val="20"/>
          <w:szCs w:val="20"/>
        </w:rPr>
        <w:t xml:space="preserve"> następującym zakresie: ………………………………………………………………………..…………………………………………………………………….</w:t>
      </w:r>
    </w:p>
    <w:p w:rsidR="003843A3" w:rsidRPr="00A95971" w:rsidRDefault="003843A3" w:rsidP="003843A3">
      <w:pPr>
        <w:jc w:val="both"/>
        <w:rPr>
          <w:rFonts w:ascii="Tahoma" w:hAnsi="Tahoma" w:cs="Tahoma"/>
          <w:i/>
          <w:iCs/>
          <w:sz w:val="20"/>
          <w:szCs w:val="20"/>
        </w:rPr>
      </w:pPr>
      <w:r w:rsidRPr="00A95971">
        <w:rPr>
          <w:rFonts w:ascii="Tahoma" w:hAnsi="Tahoma" w:cs="Tahoma"/>
          <w:i/>
          <w:iCs/>
          <w:sz w:val="20"/>
          <w:szCs w:val="20"/>
        </w:rPr>
        <w:t xml:space="preserve">(wskazać podmiot/ty i określić odpowiedni zakres dla wskazanego podmiotu). </w:t>
      </w:r>
    </w:p>
    <w:p w:rsidR="003843A3" w:rsidRPr="00A95971" w:rsidRDefault="003843A3" w:rsidP="003843A3">
      <w:pPr>
        <w:jc w:val="both"/>
        <w:rPr>
          <w:rFonts w:ascii="Tahoma" w:hAnsi="Tahoma" w:cs="Tahoma"/>
          <w:sz w:val="20"/>
          <w:szCs w:val="20"/>
        </w:rPr>
      </w:pPr>
      <w:r w:rsidRPr="00A95971">
        <w:rPr>
          <w:rFonts w:ascii="Tahoma" w:hAnsi="Tahoma" w:cs="Tahoma"/>
          <w:sz w:val="20"/>
          <w:szCs w:val="20"/>
          <w:u w:val="single"/>
        </w:rPr>
        <w:t>OŚWIADCZAM</w:t>
      </w:r>
      <w:r w:rsidRPr="00A95971">
        <w:rPr>
          <w:rFonts w:ascii="Tahoma" w:hAnsi="Tahoma" w:cs="Tahoma"/>
          <w:sz w:val="20"/>
          <w:szCs w:val="20"/>
        </w:rPr>
        <w:t>, że wszystkie informacje podane w powyższych oświadczeniach są aktualne i zgodne z prawdą oraz zostały przedstawione z pełną świadomością konsekwencji wprowadzenia zamawiającego w błąd przy przedstawianiu informacji.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7"/>
        <w:gridCol w:w="5189"/>
      </w:tblGrid>
      <w:tr w:rsidR="003843A3" w:rsidRPr="00A95971" w:rsidTr="00C146E6">
        <w:tc>
          <w:tcPr>
            <w:tcW w:w="4807" w:type="dxa"/>
          </w:tcPr>
          <w:p w:rsidR="003843A3" w:rsidRPr="00A95971" w:rsidRDefault="003843A3" w:rsidP="00C146E6">
            <w:pPr>
              <w:jc w:val="both"/>
              <w:rPr>
                <w:rFonts w:ascii="Tahoma" w:hAnsi="Tahoma" w:cs="Tahoma"/>
                <w:sz w:val="20"/>
                <w:szCs w:val="20"/>
              </w:rPr>
            </w:pPr>
          </w:p>
          <w:p w:rsidR="003843A3" w:rsidRPr="00A95971" w:rsidRDefault="003843A3" w:rsidP="00C146E6">
            <w:pPr>
              <w:jc w:val="center"/>
              <w:rPr>
                <w:rFonts w:ascii="Tahoma" w:hAnsi="Tahoma" w:cs="Tahoma"/>
                <w:sz w:val="20"/>
                <w:szCs w:val="20"/>
              </w:rPr>
            </w:pPr>
            <w:r w:rsidRPr="00A95971">
              <w:rPr>
                <w:rFonts w:ascii="Tahoma" w:hAnsi="Tahoma" w:cs="Tahoma"/>
                <w:sz w:val="20"/>
                <w:szCs w:val="20"/>
              </w:rPr>
              <w:t>……………………………..………………………………….</w:t>
            </w:r>
          </w:p>
          <w:p w:rsidR="003843A3" w:rsidRPr="00A95971" w:rsidRDefault="003843A3" w:rsidP="00C146E6">
            <w:pPr>
              <w:jc w:val="center"/>
              <w:rPr>
                <w:rFonts w:ascii="Tahoma" w:hAnsi="Tahoma" w:cs="Tahoma"/>
                <w:sz w:val="20"/>
                <w:szCs w:val="20"/>
              </w:rPr>
            </w:pPr>
            <w:r w:rsidRPr="00A95971">
              <w:rPr>
                <w:rFonts w:ascii="Tahoma" w:hAnsi="Tahoma" w:cs="Tahoma"/>
                <w:i/>
                <w:iCs/>
                <w:sz w:val="20"/>
                <w:szCs w:val="20"/>
              </w:rPr>
              <w:t>Data, miejscowość, opcjonalnie pieczęć Wykonawcy</w:t>
            </w:r>
          </w:p>
          <w:p w:rsidR="003843A3" w:rsidRPr="00A95971" w:rsidRDefault="003843A3" w:rsidP="00C146E6">
            <w:pPr>
              <w:jc w:val="both"/>
              <w:rPr>
                <w:rFonts w:ascii="Tahoma" w:hAnsi="Tahoma" w:cs="Tahoma"/>
                <w:sz w:val="20"/>
                <w:szCs w:val="20"/>
              </w:rPr>
            </w:pPr>
          </w:p>
        </w:tc>
        <w:tc>
          <w:tcPr>
            <w:tcW w:w="5189" w:type="dxa"/>
          </w:tcPr>
          <w:p w:rsidR="003843A3" w:rsidRPr="00A95971" w:rsidRDefault="003843A3" w:rsidP="00C146E6">
            <w:pPr>
              <w:jc w:val="both"/>
              <w:rPr>
                <w:rFonts w:ascii="Tahoma" w:hAnsi="Tahoma" w:cs="Tahoma"/>
                <w:sz w:val="20"/>
                <w:szCs w:val="20"/>
              </w:rPr>
            </w:pPr>
          </w:p>
          <w:p w:rsidR="003843A3" w:rsidRPr="00A95971" w:rsidRDefault="003843A3" w:rsidP="00C146E6">
            <w:pPr>
              <w:jc w:val="center"/>
              <w:rPr>
                <w:rFonts w:ascii="Tahoma" w:hAnsi="Tahoma" w:cs="Tahoma"/>
                <w:sz w:val="20"/>
                <w:szCs w:val="20"/>
              </w:rPr>
            </w:pPr>
            <w:r w:rsidRPr="00A95971">
              <w:rPr>
                <w:rFonts w:ascii="Tahoma" w:hAnsi="Tahoma" w:cs="Tahoma"/>
                <w:sz w:val="20"/>
                <w:szCs w:val="20"/>
              </w:rPr>
              <w:t>…………………………………..………………………………………….</w:t>
            </w:r>
          </w:p>
          <w:p w:rsidR="003843A3" w:rsidRPr="00A95971" w:rsidRDefault="003843A3" w:rsidP="00C146E6">
            <w:pPr>
              <w:jc w:val="center"/>
              <w:rPr>
                <w:rFonts w:ascii="Tahoma" w:hAnsi="Tahoma" w:cs="Tahoma"/>
                <w:i/>
                <w:iCs/>
                <w:sz w:val="20"/>
                <w:szCs w:val="20"/>
              </w:rPr>
            </w:pPr>
            <w:r w:rsidRPr="00A95971">
              <w:rPr>
                <w:rFonts w:ascii="Tahoma" w:hAnsi="Tahoma" w:cs="Tahoma"/>
                <w:i/>
                <w:iCs/>
                <w:sz w:val="20"/>
                <w:szCs w:val="20"/>
              </w:rPr>
              <w:t>Podpis(-) osoby (osób) upoważnionej (-</w:t>
            </w:r>
            <w:proofErr w:type="spellStart"/>
            <w:r w:rsidRPr="00A95971">
              <w:rPr>
                <w:rFonts w:ascii="Tahoma" w:hAnsi="Tahoma" w:cs="Tahoma"/>
                <w:i/>
                <w:iCs/>
                <w:sz w:val="20"/>
                <w:szCs w:val="20"/>
              </w:rPr>
              <w:t>ych</w:t>
            </w:r>
            <w:proofErr w:type="spellEnd"/>
            <w:r w:rsidRPr="00A95971">
              <w:rPr>
                <w:rFonts w:ascii="Tahoma" w:hAnsi="Tahoma" w:cs="Tahoma"/>
                <w:i/>
                <w:iCs/>
                <w:sz w:val="20"/>
                <w:szCs w:val="20"/>
              </w:rPr>
              <w:t>) do reprezentowania Wykonawcy lub Pełnomocnika Wykonawców wspólnie ubiegających się o Zamówienie o ile z treści pełnomocnictwa wynika upoważnienie do złożenia stosowanego oświadczenia)</w:t>
            </w:r>
          </w:p>
          <w:p w:rsidR="003843A3" w:rsidRPr="00A95971" w:rsidRDefault="003843A3" w:rsidP="00C146E6">
            <w:pPr>
              <w:jc w:val="center"/>
              <w:rPr>
                <w:rFonts w:ascii="Tahoma" w:hAnsi="Tahoma" w:cs="Tahoma"/>
                <w:sz w:val="20"/>
                <w:szCs w:val="20"/>
              </w:rPr>
            </w:pPr>
            <w:proofErr w:type="gramStart"/>
            <w:r w:rsidRPr="00A95971">
              <w:rPr>
                <w:rFonts w:ascii="Tahoma" w:hAnsi="Tahoma" w:cs="Tahoma"/>
                <w:i/>
                <w:iCs/>
                <w:sz w:val="20"/>
                <w:szCs w:val="20"/>
              </w:rPr>
              <w:t>opcjonalnie</w:t>
            </w:r>
            <w:proofErr w:type="gramEnd"/>
            <w:r w:rsidRPr="00A95971">
              <w:rPr>
                <w:rFonts w:ascii="Tahoma" w:hAnsi="Tahoma" w:cs="Tahoma"/>
                <w:i/>
                <w:iCs/>
                <w:sz w:val="20"/>
                <w:szCs w:val="20"/>
              </w:rPr>
              <w:t xml:space="preserve"> pieczęć Wykonawcy</w:t>
            </w:r>
          </w:p>
        </w:tc>
      </w:tr>
    </w:tbl>
    <w:p w:rsidR="003843A3" w:rsidRPr="00A95971" w:rsidRDefault="003843A3" w:rsidP="003843A3">
      <w:pPr>
        <w:jc w:val="both"/>
        <w:rPr>
          <w:rFonts w:ascii="Tahoma" w:hAnsi="Tahoma" w:cs="Tahoma"/>
          <w:sz w:val="20"/>
          <w:szCs w:val="20"/>
        </w:rPr>
      </w:pPr>
      <w:r w:rsidRPr="00A95971">
        <w:rPr>
          <w:rFonts w:ascii="Tahoma" w:hAnsi="Tahoma" w:cs="Tahoma"/>
          <w:i/>
          <w:iCs/>
          <w:sz w:val="20"/>
          <w:szCs w:val="20"/>
        </w:rPr>
        <w:t>Uwaga: Zamawiający zaleca zaparafowanie lub podpisanie każdej strony niniejszego oświadczenia</w:t>
      </w:r>
      <w:r w:rsidRPr="00A95971">
        <w:rPr>
          <w:rFonts w:ascii="Tahoma" w:hAnsi="Tahoma" w:cs="Tahoma"/>
          <w:sz w:val="20"/>
          <w:szCs w:val="20"/>
        </w:rPr>
        <w:t xml:space="preserve"> </w:t>
      </w:r>
    </w:p>
    <w:p w:rsidR="003843A3" w:rsidRPr="00A95971" w:rsidRDefault="003843A3" w:rsidP="003843A3">
      <w:pPr>
        <w:ind w:right="282"/>
        <w:jc w:val="right"/>
        <w:rPr>
          <w:rFonts w:ascii="Tahoma" w:hAnsi="Tahoma" w:cs="Tahoma"/>
          <w:b/>
          <w:i/>
          <w:iCs/>
          <w:sz w:val="20"/>
          <w:szCs w:val="20"/>
        </w:rPr>
      </w:pPr>
    </w:p>
    <w:p w:rsidR="003843A3" w:rsidRPr="00A95971" w:rsidRDefault="003843A3" w:rsidP="003843A3">
      <w:pPr>
        <w:ind w:right="282"/>
        <w:jc w:val="right"/>
        <w:rPr>
          <w:rFonts w:ascii="Tahoma" w:hAnsi="Tahoma" w:cs="Tahoma"/>
          <w:b/>
          <w:i/>
          <w:iCs/>
          <w:sz w:val="20"/>
          <w:szCs w:val="20"/>
        </w:rPr>
      </w:pPr>
    </w:p>
    <w:p w:rsidR="003843A3" w:rsidRPr="00A95971" w:rsidRDefault="003843A3" w:rsidP="003843A3">
      <w:pPr>
        <w:ind w:right="282"/>
        <w:jc w:val="right"/>
        <w:rPr>
          <w:rFonts w:ascii="Tahoma" w:hAnsi="Tahoma" w:cs="Tahoma"/>
          <w:b/>
          <w:i/>
          <w:iCs/>
          <w:sz w:val="20"/>
          <w:szCs w:val="20"/>
        </w:rPr>
      </w:pPr>
    </w:p>
    <w:p w:rsidR="003843A3" w:rsidRPr="00A95971" w:rsidRDefault="003843A3" w:rsidP="003843A3">
      <w:pPr>
        <w:ind w:right="282"/>
        <w:jc w:val="right"/>
        <w:rPr>
          <w:rFonts w:ascii="Tahoma" w:hAnsi="Tahoma" w:cs="Tahoma"/>
          <w:b/>
          <w:i/>
          <w:iCs/>
          <w:sz w:val="20"/>
          <w:szCs w:val="20"/>
        </w:rPr>
      </w:pPr>
    </w:p>
    <w:p w:rsidR="003843A3" w:rsidRPr="00A95971" w:rsidRDefault="003843A3" w:rsidP="003843A3">
      <w:pPr>
        <w:ind w:right="282"/>
        <w:jc w:val="right"/>
        <w:rPr>
          <w:rFonts w:ascii="Tahoma" w:hAnsi="Tahoma" w:cs="Tahoma"/>
          <w:b/>
          <w:i/>
          <w:iCs/>
          <w:sz w:val="20"/>
          <w:szCs w:val="20"/>
        </w:rPr>
      </w:pPr>
    </w:p>
    <w:p w:rsidR="003843A3" w:rsidRPr="00A95971" w:rsidRDefault="003843A3" w:rsidP="003843A3">
      <w:pPr>
        <w:ind w:right="282"/>
        <w:jc w:val="right"/>
        <w:rPr>
          <w:rFonts w:ascii="Tahoma" w:hAnsi="Tahoma" w:cs="Tahoma"/>
          <w:b/>
          <w:i/>
          <w:iCs/>
          <w:sz w:val="20"/>
          <w:szCs w:val="20"/>
        </w:rPr>
      </w:pPr>
    </w:p>
    <w:p w:rsidR="003843A3" w:rsidRPr="00A95971" w:rsidRDefault="00C146E6" w:rsidP="003843A3">
      <w:pPr>
        <w:ind w:right="282"/>
        <w:jc w:val="right"/>
        <w:rPr>
          <w:rFonts w:ascii="Tahoma" w:hAnsi="Tahoma" w:cs="Tahoma"/>
          <w:i/>
          <w:iCs/>
          <w:sz w:val="20"/>
          <w:szCs w:val="20"/>
        </w:rPr>
      </w:pPr>
      <w:r>
        <w:rPr>
          <w:rFonts w:ascii="Tahoma" w:hAnsi="Tahoma" w:cs="Tahoma"/>
          <w:b/>
          <w:i/>
          <w:iCs/>
          <w:sz w:val="20"/>
          <w:szCs w:val="20"/>
        </w:rPr>
        <w:t>Z</w:t>
      </w:r>
      <w:r w:rsidR="003843A3" w:rsidRPr="00A95971">
        <w:rPr>
          <w:rFonts w:ascii="Tahoma" w:hAnsi="Tahoma" w:cs="Tahoma"/>
          <w:b/>
          <w:i/>
          <w:iCs/>
          <w:sz w:val="20"/>
          <w:szCs w:val="20"/>
        </w:rPr>
        <w:t xml:space="preserve">ałącznik Nr 2C do SIWZ </w:t>
      </w:r>
      <w:r w:rsidR="003843A3" w:rsidRPr="00A95971">
        <w:rPr>
          <w:rFonts w:ascii="Tahoma" w:hAnsi="Tahoma" w:cs="Tahoma"/>
          <w:i/>
          <w:iCs/>
          <w:sz w:val="20"/>
          <w:szCs w:val="20"/>
        </w:rPr>
        <w:t xml:space="preserve">(wzór </w:t>
      </w:r>
      <w:proofErr w:type="gramStart"/>
      <w:r w:rsidR="003843A3" w:rsidRPr="00A95971">
        <w:rPr>
          <w:rFonts w:ascii="Tahoma" w:hAnsi="Tahoma" w:cs="Tahoma"/>
          <w:i/>
          <w:iCs/>
          <w:sz w:val="20"/>
          <w:szCs w:val="20"/>
        </w:rPr>
        <w:t>załącznika  do</w:t>
      </w:r>
      <w:proofErr w:type="gramEnd"/>
      <w:r w:rsidR="003843A3" w:rsidRPr="00A95971">
        <w:rPr>
          <w:rFonts w:ascii="Tahoma" w:hAnsi="Tahoma" w:cs="Tahoma"/>
          <w:i/>
          <w:iCs/>
          <w:sz w:val="20"/>
          <w:szCs w:val="20"/>
        </w:rPr>
        <w:t xml:space="preserve"> oferty Wykonawcy)</w:t>
      </w:r>
    </w:p>
    <w:p w:rsidR="003843A3" w:rsidRPr="00A95971" w:rsidRDefault="003843A3" w:rsidP="003843A3">
      <w:pPr>
        <w:pStyle w:val="Tytu"/>
        <w:spacing w:line="276" w:lineRule="auto"/>
        <w:jc w:val="right"/>
        <w:rPr>
          <w:rFonts w:ascii="Tahoma" w:hAnsi="Tahoma" w:cs="Tahoma"/>
          <w:i/>
          <w:iCs/>
          <w:sz w:val="20"/>
          <w:szCs w:val="20"/>
        </w:rPr>
      </w:pPr>
    </w:p>
    <w:p w:rsidR="003843A3" w:rsidRPr="00A95971" w:rsidRDefault="003843A3" w:rsidP="003843A3">
      <w:pPr>
        <w:pBdr>
          <w:bottom w:val="single" w:sz="4" w:space="1" w:color="auto"/>
        </w:pBdr>
        <w:jc w:val="center"/>
        <w:rPr>
          <w:rFonts w:ascii="Tahoma" w:hAnsi="Tahoma" w:cs="Tahoma"/>
          <w:sz w:val="20"/>
          <w:szCs w:val="20"/>
        </w:rPr>
      </w:pPr>
      <w:r w:rsidRPr="00A95971">
        <w:rPr>
          <w:rFonts w:ascii="Tahoma" w:hAnsi="Tahoma" w:cs="Tahoma"/>
          <w:sz w:val="20"/>
          <w:szCs w:val="20"/>
        </w:rPr>
        <w:t xml:space="preserve">OŚWIADCZENIE O PRZYNALEŻNOŚCI LUB BRAKU PRZYNALEŻNOŚCI DO TEJ SAMEJ GRUPY KAPITAŁOWEJ </w:t>
      </w:r>
    </w:p>
    <w:p w:rsidR="003843A3" w:rsidRPr="00A95971" w:rsidRDefault="003843A3" w:rsidP="003843A3">
      <w:pPr>
        <w:pBdr>
          <w:bottom w:val="single" w:sz="4" w:space="1" w:color="auto"/>
        </w:pBdr>
        <w:jc w:val="center"/>
        <w:rPr>
          <w:rFonts w:ascii="Tahoma" w:hAnsi="Tahoma" w:cs="Tahoma"/>
          <w:sz w:val="20"/>
          <w:szCs w:val="20"/>
        </w:rPr>
      </w:pPr>
      <w:proofErr w:type="gramStart"/>
      <w:r w:rsidRPr="00A95971">
        <w:rPr>
          <w:rFonts w:ascii="Tahoma" w:hAnsi="Tahoma" w:cs="Tahoma"/>
          <w:sz w:val="20"/>
          <w:szCs w:val="20"/>
        </w:rPr>
        <w:t>składane</w:t>
      </w:r>
      <w:proofErr w:type="gramEnd"/>
      <w:r w:rsidRPr="00A95971">
        <w:rPr>
          <w:rFonts w:ascii="Tahoma" w:hAnsi="Tahoma" w:cs="Tahoma"/>
          <w:sz w:val="20"/>
          <w:szCs w:val="20"/>
        </w:rPr>
        <w:t xml:space="preserve"> na podstawie art. 24 ust. 11 ustawy </w:t>
      </w:r>
      <w:proofErr w:type="spellStart"/>
      <w:r w:rsidRPr="00A95971">
        <w:rPr>
          <w:rFonts w:ascii="Tahoma" w:hAnsi="Tahoma" w:cs="Tahoma"/>
          <w:sz w:val="20"/>
          <w:szCs w:val="20"/>
        </w:rPr>
        <w:t>Pzp</w:t>
      </w:r>
      <w:proofErr w:type="spellEnd"/>
    </w:p>
    <w:p w:rsidR="003843A3" w:rsidRPr="00A95971" w:rsidRDefault="003843A3" w:rsidP="003843A3">
      <w:pPr>
        <w:pBdr>
          <w:bottom w:val="single" w:sz="4" w:space="1" w:color="auto"/>
        </w:pBdr>
        <w:jc w:val="center"/>
        <w:rPr>
          <w:rFonts w:ascii="Tahoma" w:hAnsi="Tahoma" w:cs="Tahoma"/>
          <w:sz w:val="20"/>
          <w:szCs w:val="20"/>
          <w:u w:val="single"/>
        </w:rPr>
      </w:pPr>
      <w:r w:rsidRPr="00A95971">
        <w:rPr>
          <w:rFonts w:ascii="Tahoma" w:hAnsi="Tahoma" w:cs="Tahoma"/>
          <w:sz w:val="20"/>
          <w:szCs w:val="20"/>
          <w:u w:val="single"/>
        </w:rPr>
        <w:t>DOTYCZĄCE PRZESŁANEK WYKLUCZENIA Z POSTĘPOWANIA</w:t>
      </w:r>
    </w:p>
    <w:p w:rsidR="003843A3" w:rsidRPr="00A95971" w:rsidRDefault="003843A3" w:rsidP="003843A3">
      <w:pPr>
        <w:tabs>
          <w:tab w:val="left" w:pos="4820"/>
        </w:tabs>
        <w:jc w:val="both"/>
        <w:rPr>
          <w:rFonts w:ascii="Tahoma" w:hAnsi="Tahoma" w:cs="Tahoma"/>
          <w:sz w:val="20"/>
          <w:szCs w:val="20"/>
        </w:rPr>
      </w:pPr>
      <w:r w:rsidRPr="00A95971">
        <w:rPr>
          <w:rFonts w:ascii="Tahoma" w:hAnsi="Tahoma" w:cs="Tahoma"/>
          <w:sz w:val="20"/>
          <w:szCs w:val="20"/>
        </w:rPr>
        <w:t xml:space="preserve">DZIAŁAJĄC W IMIENIU WYKONAWCY </w:t>
      </w:r>
    </w:p>
    <w:p w:rsidR="003843A3" w:rsidRPr="00A95971" w:rsidRDefault="003843A3" w:rsidP="003843A3">
      <w:pPr>
        <w:tabs>
          <w:tab w:val="left" w:pos="4820"/>
        </w:tabs>
        <w:rPr>
          <w:rFonts w:ascii="Tahoma" w:hAnsi="Tahoma" w:cs="Tahoma"/>
          <w:sz w:val="20"/>
          <w:szCs w:val="20"/>
        </w:rPr>
      </w:pPr>
      <w:r w:rsidRPr="00A95971">
        <w:rPr>
          <w:rFonts w:ascii="Tahoma" w:hAnsi="Tahoma" w:cs="Tahoma"/>
          <w:sz w:val="20"/>
          <w:szCs w:val="20"/>
        </w:rPr>
        <w:t xml:space="preserve">Nazwa </w:t>
      </w:r>
      <w:proofErr w:type="gramStart"/>
      <w:r w:rsidRPr="00A95971">
        <w:rPr>
          <w:rFonts w:ascii="Tahoma" w:hAnsi="Tahoma" w:cs="Tahoma"/>
          <w:sz w:val="20"/>
          <w:szCs w:val="20"/>
        </w:rPr>
        <w:t>Wykonawcy .................................................</w:t>
      </w:r>
      <w:proofErr w:type="gramEnd"/>
      <w:r w:rsidRPr="00A95971">
        <w:rPr>
          <w:rFonts w:ascii="Tahoma" w:hAnsi="Tahoma" w:cs="Tahoma"/>
          <w:sz w:val="20"/>
          <w:szCs w:val="20"/>
        </w:rPr>
        <w:t>..........................................................................................</w:t>
      </w:r>
    </w:p>
    <w:p w:rsidR="003843A3" w:rsidRPr="00A95971" w:rsidRDefault="003843A3" w:rsidP="003843A3">
      <w:pPr>
        <w:rPr>
          <w:rFonts w:ascii="Tahoma" w:hAnsi="Tahoma" w:cs="Tahoma"/>
          <w:sz w:val="20"/>
          <w:szCs w:val="20"/>
        </w:rPr>
      </w:pPr>
      <w:r w:rsidRPr="00A95971">
        <w:rPr>
          <w:rFonts w:ascii="Tahoma" w:hAnsi="Tahoma" w:cs="Tahoma"/>
          <w:sz w:val="20"/>
          <w:szCs w:val="20"/>
        </w:rPr>
        <w:t>Adres siedziby Wykonawcy.................................................................................................................................</w:t>
      </w:r>
    </w:p>
    <w:p w:rsidR="003843A3" w:rsidRPr="00A95971" w:rsidRDefault="003843A3" w:rsidP="003843A3">
      <w:pPr>
        <w:pStyle w:val="Tekstpodstawowy"/>
        <w:spacing w:line="276" w:lineRule="auto"/>
        <w:rPr>
          <w:rFonts w:ascii="Tahoma" w:hAnsi="Tahoma" w:cs="Tahoma"/>
          <w:sz w:val="20"/>
          <w:szCs w:val="20"/>
          <w:u w:val="single"/>
        </w:rPr>
      </w:pPr>
      <w:r w:rsidRPr="00A95971">
        <w:rPr>
          <w:rFonts w:ascii="Tahoma" w:hAnsi="Tahoma" w:cs="Tahoma"/>
          <w:sz w:val="20"/>
          <w:szCs w:val="20"/>
          <w:u w:val="single"/>
        </w:rPr>
        <w:t xml:space="preserve">BĘDĄC NALEŻYCIE UPOWAŻNIONYM DO JEGO REPREZENTOWANIA </w:t>
      </w:r>
    </w:p>
    <w:p w:rsidR="003843A3" w:rsidRPr="00A95971" w:rsidRDefault="003843A3" w:rsidP="003843A3">
      <w:pPr>
        <w:pStyle w:val="Default"/>
        <w:spacing w:line="276" w:lineRule="auto"/>
        <w:jc w:val="center"/>
        <w:rPr>
          <w:i/>
          <w:iCs/>
          <w:color w:val="auto"/>
          <w:sz w:val="18"/>
          <w:szCs w:val="18"/>
        </w:rPr>
      </w:pPr>
      <w:r w:rsidRPr="00A95971">
        <w:rPr>
          <w:color w:val="auto"/>
          <w:sz w:val="20"/>
          <w:szCs w:val="20"/>
        </w:rPr>
        <w:t xml:space="preserve">na potrzeby postępowania o udzielenie Zamówienia publicznego pod </w:t>
      </w:r>
      <w:proofErr w:type="gramStart"/>
      <w:r w:rsidRPr="00A95971">
        <w:rPr>
          <w:color w:val="auto"/>
          <w:sz w:val="20"/>
          <w:szCs w:val="20"/>
        </w:rPr>
        <w:t xml:space="preserve">nazwą:  </w:t>
      </w:r>
      <w:r w:rsidRPr="00A95971">
        <w:rPr>
          <w:i/>
          <w:iCs/>
          <w:color w:val="auto"/>
          <w:sz w:val="18"/>
          <w:szCs w:val="18"/>
        </w:rPr>
        <w:t>Modernizacja</w:t>
      </w:r>
      <w:proofErr w:type="gramEnd"/>
      <w:r w:rsidRPr="00A95971">
        <w:rPr>
          <w:i/>
          <w:iCs/>
          <w:color w:val="auto"/>
          <w:sz w:val="18"/>
          <w:szCs w:val="18"/>
        </w:rPr>
        <w:t xml:space="preserve"> oczyszczalni ścieków wraz z systemem dekontaminacji powietrza w Małopolskim Szpitalu Chorób Płuc i Rehabilitacji im. Edmunda Wojtyły </w:t>
      </w:r>
    </w:p>
    <w:p w:rsidR="003843A3" w:rsidRPr="00A95971" w:rsidRDefault="003843A3" w:rsidP="003843A3">
      <w:pPr>
        <w:pStyle w:val="Nagwek"/>
        <w:pBdr>
          <w:between w:val="single" w:sz="4" w:space="1" w:color="4F81BD"/>
        </w:pBdr>
        <w:tabs>
          <w:tab w:val="left" w:pos="825"/>
          <w:tab w:val="center" w:pos="5233"/>
        </w:tabs>
        <w:spacing w:line="276" w:lineRule="auto"/>
        <w:jc w:val="both"/>
        <w:rPr>
          <w:rFonts w:ascii="Tahoma" w:hAnsi="Tahoma" w:cs="Tahoma"/>
          <w:sz w:val="20"/>
          <w:szCs w:val="20"/>
          <w:u w:val="single"/>
        </w:rPr>
      </w:pPr>
      <w:r w:rsidRPr="00A95971">
        <w:rPr>
          <w:rFonts w:ascii="Tahoma" w:hAnsi="Tahoma" w:cs="Tahoma"/>
          <w:sz w:val="20"/>
          <w:szCs w:val="20"/>
          <w:u w:val="single"/>
        </w:rPr>
        <w:t>OŚWIADCZAM, CO NASTĘPUJE:</w:t>
      </w:r>
    </w:p>
    <w:p w:rsidR="003843A3" w:rsidRPr="00A95971" w:rsidRDefault="003843A3" w:rsidP="003843A3">
      <w:pPr>
        <w:widowControl w:val="0"/>
        <w:tabs>
          <w:tab w:val="left" w:pos="426"/>
        </w:tabs>
        <w:adjustRightInd w:val="0"/>
        <w:ind w:left="426" w:hanging="426"/>
        <w:jc w:val="both"/>
        <w:textAlignment w:val="baseline"/>
        <w:rPr>
          <w:rFonts w:ascii="Tahoma" w:hAnsi="Tahoma" w:cs="Tahoma"/>
          <w:sz w:val="20"/>
          <w:szCs w:val="20"/>
        </w:rPr>
      </w:pPr>
      <w:r w:rsidRPr="00A95971">
        <w:rPr>
          <w:rFonts w:ascii="Tahoma" w:hAnsi="Tahoma" w:cs="Tahoma"/>
          <w:sz w:val="20"/>
          <w:szCs w:val="20"/>
        </w:rPr>
        <w:t>□</w:t>
      </w:r>
      <w:r w:rsidRPr="00A95971">
        <w:rPr>
          <w:rFonts w:ascii="Tahoma" w:hAnsi="Tahoma" w:cs="Tahoma"/>
          <w:sz w:val="20"/>
          <w:szCs w:val="20"/>
        </w:rPr>
        <w:tab/>
      </w:r>
      <w:r w:rsidRPr="00A95971">
        <w:rPr>
          <w:rFonts w:ascii="Tahoma" w:hAnsi="Tahoma" w:cs="Tahoma"/>
          <w:sz w:val="20"/>
          <w:szCs w:val="20"/>
          <w:u w:val="single"/>
        </w:rPr>
        <w:t>OŚWIADCZAM, ŻE NIE NALEŻYMY DO TEJ SAMEJ GRUPY KAPITAŁOWEJ</w:t>
      </w:r>
      <w:r w:rsidRPr="00A95971">
        <w:rPr>
          <w:rFonts w:ascii="Tahoma" w:hAnsi="Tahoma" w:cs="Tahoma"/>
          <w:sz w:val="20"/>
          <w:szCs w:val="20"/>
        </w:rPr>
        <w:t xml:space="preserve"> w rozumieniu ustawy z dnia 16.02.2007 </w:t>
      </w:r>
      <w:proofErr w:type="gramStart"/>
      <w:r w:rsidRPr="00A95971">
        <w:rPr>
          <w:rFonts w:ascii="Tahoma" w:hAnsi="Tahoma" w:cs="Tahoma"/>
          <w:sz w:val="20"/>
          <w:szCs w:val="20"/>
        </w:rPr>
        <w:t>r</w:t>
      </w:r>
      <w:proofErr w:type="gramEnd"/>
      <w:r w:rsidRPr="00A95971">
        <w:rPr>
          <w:rFonts w:ascii="Tahoma" w:hAnsi="Tahoma" w:cs="Tahoma"/>
          <w:sz w:val="20"/>
          <w:szCs w:val="20"/>
        </w:rPr>
        <w:t xml:space="preserve">. o Ochronie Konkurencji i Konsumentów (Dz. U. </w:t>
      </w:r>
      <w:proofErr w:type="gramStart"/>
      <w:r w:rsidRPr="00A95971">
        <w:rPr>
          <w:rFonts w:ascii="Tahoma" w:hAnsi="Tahoma" w:cs="Tahoma"/>
          <w:sz w:val="20"/>
          <w:szCs w:val="20"/>
        </w:rPr>
        <w:t>nr</w:t>
      </w:r>
      <w:proofErr w:type="gramEnd"/>
      <w:r w:rsidRPr="00A95971">
        <w:rPr>
          <w:rFonts w:ascii="Tahoma" w:hAnsi="Tahoma" w:cs="Tahoma"/>
          <w:sz w:val="20"/>
          <w:szCs w:val="20"/>
        </w:rPr>
        <w:t xml:space="preserve"> 50 poz. 331 z </w:t>
      </w:r>
      <w:proofErr w:type="spellStart"/>
      <w:r w:rsidRPr="00A95971">
        <w:rPr>
          <w:rFonts w:ascii="Tahoma" w:hAnsi="Tahoma" w:cs="Tahoma"/>
          <w:sz w:val="20"/>
          <w:szCs w:val="20"/>
        </w:rPr>
        <w:t>późn</w:t>
      </w:r>
      <w:proofErr w:type="spellEnd"/>
      <w:r w:rsidRPr="00A95971">
        <w:rPr>
          <w:rFonts w:ascii="Tahoma" w:hAnsi="Tahoma" w:cs="Tahoma"/>
          <w:sz w:val="20"/>
          <w:szCs w:val="20"/>
        </w:rPr>
        <w:t xml:space="preserve">. </w:t>
      </w:r>
      <w:proofErr w:type="gramStart"/>
      <w:r w:rsidRPr="00A95971">
        <w:rPr>
          <w:rFonts w:ascii="Tahoma" w:hAnsi="Tahoma" w:cs="Tahoma"/>
          <w:sz w:val="20"/>
          <w:szCs w:val="20"/>
        </w:rPr>
        <w:t>zm</w:t>
      </w:r>
      <w:proofErr w:type="gramEnd"/>
      <w:r w:rsidRPr="00A95971">
        <w:rPr>
          <w:rFonts w:ascii="Tahoma" w:hAnsi="Tahoma" w:cs="Tahoma"/>
          <w:sz w:val="20"/>
          <w:szCs w:val="20"/>
        </w:rPr>
        <w:t xml:space="preserve">.) </w:t>
      </w:r>
      <w:r w:rsidRPr="00A95971">
        <w:rPr>
          <w:rFonts w:ascii="Tahoma" w:hAnsi="Tahoma" w:cs="Tahoma"/>
          <w:sz w:val="20"/>
          <w:szCs w:val="20"/>
          <w:u w:val="single"/>
        </w:rPr>
        <w:t>Z INNYMI WYKONAWCAMI, KTÓRZY ZŁOŻYLI ODRĘBNE OFERTY W PRZEDMIOTOWYM POSTĘPOWANIU</w:t>
      </w:r>
      <w:r w:rsidRPr="00A95971">
        <w:rPr>
          <w:rFonts w:ascii="Tahoma" w:hAnsi="Tahoma" w:cs="Tahoma"/>
          <w:sz w:val="20"/>
          <w:szCs w:val="20"/>
        </w:rPr>
        <w:t>.</w:t>
      </w:r>
    </w:p>
    <w:p w:rsidR="003843A3" w:rsidRPr="00A95971" w:rsidRDefault="003843A3" w:rsidP="003843A3">
      <w:pPr>
        <w:pBdr>
          <w:bottom w:val="single" w:sz="4" w:space="1" w:color="auto"/>
        </w:pBdr>
        <w:jc w:val="both"/>
        <w:rPr>
          <w:rFonts w:ascii="Tahoma" w:hAnsi="Tahoma" w:cs="Tahoma"/>
          <w:sz w:val="20"/>
          <w:szCs w:val="20"/>
        </w:rPr>
      </w:pPr>
    </w:p>
    <w:p w:rsidR="003843A3" w:rsidRPr="00A95971" w:rsidRDefault="003843A3" w:rsidP="003843A3">
      <w:pPr>
        <w:widowControl w:val="0"/>
        <w:adjustRightInd w:val="0"/>
        <w:ind w:left="426" w:hanging="426"/>
        <w:jc w:val="both"/>
        <w:textAlignment w:val="baseline"/>
        <w:rPr>
          <w:rFonts w:ascii="Tahoma" w:hAnsi="Tahoma" w:cs="Tahoma"/>
          <w:sz w:val="20"/>
          <w:szCs w:val="20"/>
        </w:rPr>
      </w:pPr>
      <w:r w:rsidRPr="00A95971">
        <w:rPr>
          <w:rFonts w:ascii="Tahoma" w:hAnsi="Tahoma" w:cs="Tahoma"/>
          <w:sz w:val="20"/>
          <w:szCs w:val="20"/>
        </w:rPr>
        <w:t>□</w:t>
      </w:r>
      <w:r w:rsidRPr="00A95971">
        <w:rPr>
          <w:rFonts w:ascii="Tahoma" w:hAnsi="Tahoma" w:cs="Tahoma"/>
          <w:sz w:val="20"/>
          <w:szCs w:val="20"/>
        </w:rPr>
        <w:tab/>
      </w:r>
      <w:r w:rsidRPr="00A95971">
        <w:rPr>
          <w:rFonts w:ascii="Tahoma" w:hAnsi="Tahoma" w:cs="Tahoma"/>
          <w:sz w:val="20"/>
          <w:szCs w:val="20"/>
          <w:u w:val="single"/>
        </w:rPr>
        <w:t>OŚWIADCZAM, ŻE NALEŻYMY DO TEJ SAMEJ GRUPY KAPITAŁOWEJ</w:t>
      </w:r>
      <w:r w:rsidRPr="00A95971">
        <w:rPr>
          <w:rFonts w:ascii="Tahoma" w:hAnsi="Tahoma" w:cs="Tahoma"/>
          <w:sz w:val="20"/>
          <w:szCs w:val="20"/>
        </w:rPr>
        <w:t xml:space="preserve"> w rozumieniu ustawy z dnia 16.02.2007 </w:t>
      </w:r>
      <w:proofErr w:type="gramStart"/>
      <w:r w:rsidRPr="00A95971">
        <w:rPr>
          <w:rFonts w:ascii="Tahoma" w:hAnsi="Tahoma" w:cs="Tahoma"/>
          <w:sz w:val="20"/>
          <w:szCs w:val="20"/>
        </w:rPr>
        <w:t>r</w:t>
      </w:r>
      <w:proofErr w:type="gramEnd"/>
      <w:r w:rsidRPr="00A95971">
        <w:rPr>
          <w:rFonts w:ascii="Tahoma" w:hAnsi="Tahoma" w:cs="Tahoma"/>
          <w:sz w:val="20"/>
          <w:szCs w:val="20"/>
        </w:rPr>
        <w:t xml:space="preserve">. o Ochronie Konkurencji i Konsumentów (Dz. U. </w:t>
      </w:r>
      <w:proofErr w:type="gramStart"/>
      <w:r w:rsidRPr="00A95971">
        <w:rPr>
          <w:rFonts w:ascii="Tahoma" w:hAnsi="Tahoma" w:cs="Tahoma"/>
          <w:sz w:val="20"/>
          <w:szCs w:val="20"/>
        </w:rPr>
        <w:t>nr</w:t>
      </w:r>
      <w:proofErr w:type="gramEnd"/>
      <w:r w:rsidRPr="00A95971">
        <w:rPr>
          <w:rFonts w:ascii="Tahoma" w:hAnsi="Tahoma" w:cs="Tahoma"/>
          <w:sz w:val="20"/>
          <w:szCs w:val="20"/>
        </w:rPr>
        <w:t xml:space="preserve"> 50 poz. 331 z </w:t>
      </w:r>
      <w:proofErr w:type="spellStart"/>
      <w:r w:rsidRPr="00A95971">
        <w:rPr>
          <w:rFonts w:ascii="Tahoma" w:hAnsi="Tahoma" w:cs="Tahoma"/>
          <w:sz w:val="20"/>
          <w:szCs w:val="20"/>
        </w:rPr>
        <w:t>późn</w:t>
      </w:r>
      <w:proofErr w:type="spellEnd"/>
      <w:r w:rsidRPr="00A95971">
        <w:rPr>
          <w:rFonts w:ascii="Tahoma" w:hAnsi="Tahoma" w:cs="Tahoma"/>
          <w:sz w:val="20"/>
          <w:szCs w:val="20"/>
        </w:rPr>
        <w:t xml:space="preserve">. </w:t>
      </w:r>
      <w:proofErr w:type="gramStart"/>
      <w:r w:rsidRPr="00A95971">
        <w:rPr>
          <w:rFonts w:ascii="Tahoma" w:hAnsi="Tahoma" w:cs="Tahoma"/>
          <w:sz w:val="20"/>
          <w:szCs w:val="20"/>
        </w:rPr>
        <w:t>zm</w:t>
      </w:r>
      <w:proofErr w:type="gramEnd"/>
      <w:r w:rsidRPr="00A95971">
        <w:rPr>
          <w:rFonts w:ascii="Tahoma" w:hAnsi="Tahoma" w:cs="Tahoma"/>
          <w:sz w:val="20"/>
          <w:szCs w:val="20"/>
        </w:rPr>
        <w:t xml:space="preserve">.), o której mowa w art. 24 ust. 1 pkt 23 Ustawy </w:t>
      </w:r>
      <w:proofErr w:type="spellStart"/>
      <w:r w:rsidRPr="00A95971">
        <w:rPr>
          <w:rFonts w:ascii="Tahoma" w:hAnsi="Tahoma" w:cs="Tahoma"/>
          <w:sz w:val="20"/>
          <w:szCs w:val="20"/>
        </w:rPr>
        <w:t>Pzp</w:t>
      </w:r>
      <w:proofErr w:type="spellEnd"/>
      <w:r w:rsidRPr="00A95971">
        <w:rPr>
          <w:rFonts w:ascii="Tahoma" w:hAnsi="Tahoma" w:cs="Tahoma"/>
          <w:sz w:val="20"/>
          <w:szCs w:val="20"/>
        </w:rPr>
        <w:t xml:space="preserve">, </w:t>
      </w:r>
      <w:r w:rsidRPr="00A95971">
        <w:rPr>
          <w:rFonts w:ascii="Tahoma" w:hAnsi="Tahoma" w:cs="Tahoma"/>
          <w:sz w:val="20"/>
          <w:szCs w:val="20"/>
          <w:u w:val="single"/>
        </w:rPr>
        <w:t>Z WYKONAWCAMI, KTÓRZY ZŁOŻYLI ODRĘBNE OFERTY W/W POSTĘPOWANIU</w:t>
      </w:r>
      <w:r w:rsidRPr="00A95971">
        <w:rPr>
          <w:rFonts w:ascii="Tahoma" w:hAnsi="Tahoma" w:cs="Tahoma"/>
          <w:sz w:val="20"/>
          <w:szCs w:val="20"/>
        </w:rPr>
        <w:t xml:space="preserve"> </w:t>
      </w:r>
      <w:proofErr w:type="spellStart"/>
      <w:r w:rsidRPr="00A95971">
        <w:rPr>
          <w:rFonts w:ascii="Tahoma" w:hAnsi="Tahoma" w:cs="Tahoma"/>
          <w:sz w:val="20"/>
          <w:szCs w:val="20"/>
        </w:rPr>
        <w:t>tj</w:t>
      </w:r>
      <w:proofErr w:type="spellEnd"/>
      <w:r w:rsidRPr="00A95971">
        <w:rPr>
          <w:rFonts w:ascii="Tahoma" w:hAnsi="Tahoma" w:cs="Tahoma"/>
          <w:sz w:val="20"/>
          <w:szCs w:val="2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6"/>
      </w:tblGrid>
      <w:tr w:rsidR="003843A3" w:rsidRPr="00A95971" w:rsidTr="00C146E6">
        <w:tc>
          <w:tcPr>
            <w:tcW w:w="10172" w:type="dxa"/>
            <w:vAlign w:val="center"/>
          </w:tcPr>
          <w:p w:rsidR="003843A3" w:rsidRPr="00A95971" w:rsidRDefault="003843A3" w:rsidP="00C146E6">
            <w:pPr>
              <w:widowControl w:val="0"/>
              <w:adjustRightInd w:val="0"/>
              <w:jc w:val="center"/>
              <w:textAlignment w:val="baseline"/>
              <w:rPr>
                <w:rFonts w:ascii="Tahoma" w:hAnsi="Tahoma" w:cs="Tahoma"/>
                <w:sz w:val="20"/>
                <w:szCs w:val="20"/>
              </w:rPr>
            </w:pPr>
            <w:r w:rsidRPr="00A95971">
              <w:rPr>
                <w:rFonts w:ascii="Tahoma" w:hAnsi="Tahoma" w:cs="Tahoma"/>
                <w:sz w:val="20"/>
                <w:szCs w:val="20"/>
              </w:rPr>
              <w:t>NAZWA WYKONAWCY</w:t>
            </w:r>
          </w:p>
        </w:tc>
      </w:tr>
      <w:tr w:rsidR="003843A3" w:rsidRPr="00A95971" w:rsidTr="00C146E6">
        <w:tc>
          <w:tcPr>
            <w:tcW w:w="10172" w:type="dxa"/>
            <w:vAlign w:val="center"/>
          </w:tcPr>
          <w:p w:rsidR="003843A3" w:rsidRPr="00A95971" w:rsidRDefault="003843A3" w:rsidP="00C146E6">
            <w:pPr>
              <w:widowControl w:val="0"/>
              <w:adjustRightInd w:val="0"/>
              <w:jc w:val="center"/>
              <w:textAlignment w:val="baseline"/>
              <w:rPr>
                <w:rFonts w:ascii="Tahoma" w:hAnsi="Tahoma" w:cs="Tahoma"/>
                <w:sz w:val="20"/>
                <w:szCs w:val="20"/>
              </w:rPr>
            </w:pPr>
          </w:p>
        </w:tc>
      </w:tr>
      <w:tr w:rsidR="003843A3" w:rsidRPr="00A95971" w:rsidTr="00C146E6">
        <w:tc>
          <w:tcPr>
            <w:tcW w:w="10172" w:type="dxa"/>
            <w:vAlign w:val="center"/>
          </w:tcPr>
          <w:p w:rsidR="003843A3" w:rsidRPr="00A95971" w:rsidRDefault="003843A3" w:rsidP="00C146E6">
            <w:pPr>
              <w:widowControl w:val="0"/>
              <w:adjustRightInd w:val="0"/>
              <w:jc w:val="center"/>
              <w:textAlignment w:val="baseline"/>
              <w:rPr>
                <w:rFonts w:ascii="Tahoma" w:hAnsi="Tahoma" w:cs="Tahoma"/>
                <w:sz w:val="20"/>
                <w:szCs w:val="20"/>
              </w:rPr>
            </w:pPr>
          </w:p>
        </w:tc>
      </w:tr>
      <w:tr w:rsidR="003843A3" w:rsidRPr="00A95971" w:rsidTr="00C146E6">
        <w:tc>
          <w:tcPr>
            <w:tcW w:w="10172" w:type="dxa"/>
            <w:vAlign w:val="center"/>
          </w:tcPr>
          <w:p w:rsidR="003843A3" w:rsidRPr="00A95971" w:rsidRDefault="003843A3" w:rsidP="00C146E6">
            <w:pPr>
              <w:widowControl w:val="0"/>
              <w:adjustRightInd w:val="0"/>
              <w:jc w:val="center"/>
              <w:textAlignment w:val="baseline"/>
              <w:rPr>
                <w:rFonts w:ascii="Tahoma" w:hAnsi="Tahoma" w:cs="Tahoma"/>
                <w:sz w:val="20"/>
                <w:szCs w:val="20"/>
              </w:rPr>
            </w:pPr>
          </w:p>
        </w:tc>
      </w:tr>
    </w:tbl>
    <w:p w:rsidR="003843A3" w:rsidRPr="00A95971" w:rsidRDefault="003843A3" w:rsidP="003843A3">
      <w:pPr>
        <w:widowControl w:val="0"/>
        <w:numPr>
          <w:ilvl w:val="0"/>
          <w:numId w:val="2"/>
        </w:numPr>
        <w:suppressAutoHyphens w:val="0"/>
        <w:adjustRightInd w:val="0"/>
        <w:spacing w:after="0"/>
        <w:ind w:left="425" w:hanging="425"/>
        <w:jc w:val="both"/>
        <w:textAlignment w:val="baseline"/>
        <w:rPr>
          <w:rFonts w:ascii="Tahoma" w:hAnsi="Tahoma" w:cs="Tahoma"/>
          <w:sz w:val="20"/>
          <w:szCs w:val="20"/>
        </w:rPr>
      </w:pPr>
      <w:r w:rsidRPr="00A95971">
        <w:rPr>
          <w:rFonts w:ascii="Tahoma" w:hAnsi="Tahoma" w:cs="Tahoma"/>
          <w:sz w:val="20"/>
          <w:szCs w:val="20"/>
        </w:rPr>
        <w:t xml:space="preserve">W załączaniu przestawiam </w:t>
      </w:r>
      <w:proofErr w:type="gramStart"/>
      <w:r w:rsidRPr="00A95971">
        <w:rPr>
          <w:rFonts w:ascii="Tahoma" w:hAnsi="Tahoma" w:cs="Tahoma"/>
          <w:sz w:val="20"/>
          <w:szCs w:val="20"/>
        </w:rPr>
        <w:t>dowody że</w:t>
      </w:r>
      <w:proofErr w:type="gramEnd"/>
      <w:r w:rsidRPr="00A95971">
        <w:rPr>
          <w:rFonts w:ascii="Tahoma" w:hAnsi="Tahoma" w:cs="Tahoma"/>
          <w:sz w:val="20"/>
          <w:szCs w:val="20"/>
        </w:rPr>
        <w:t xml:space="preserve"> powiązania z w/w Wykonawcą nie prowadzą do zakłócenia konkurencji w Postępowaniu o udzielenie Zamówienia.</w:t>
      </w:r>
    </w:p>
    <w:p w:rsidR="003843A3" w:rsidRPr="00A95971" w:rsidRDefault="003843A3" w:rsidP="003843A3">
      <w:pPr>
        <w:jc w:val="both"/>
        <w:rPr>
          <w:rFonts w:ascii="Tahoma" w:hAnsi="Tahoma" w:cs="Tahoma"/>
          <w:i/>
          <w:iCs/>
          <w:sz w:val="20"/>
          <w:szCs w:val="20"/>
          <w:u w:val="single"/>
        </w:rPr>
      </w:pPr>
      <w:r w:rsidRPr="00A95971">
        <w:rPr>
          <w:rFonts w:ascii="Tahoma" w:hAnsi="Tahoma" w:cs="Tahoma"/>
          <w:sz w:val="20"/>
          <w:szCs w:val="20"/>
          <w:u w:val="single"/>
        </w:rPr>
        <w:t>OŚWIADCZENIE DOTYCZĄCE PODANYCH INFORMACJI:</w:t>
      </w:r>
    </w:p>
    <w:p w:rsidR="003843A3" w:rsidRPr="00A95971" w:rsidRDefault="003843A3" w:rsidP="003843A3">
      <w:pPr>
        <w:jc w:val="both"/>
        <w:rPr>
          <w:rFonts w:ascii="Tahoma" w:hAnsi="Tahoma" w:cs="Tahoma"/>
          <w:sz w:val="20"/>
          <w:szCs w:val="20"/>
        </w:rPr>
      </w:pPr>
      <w:r w:rsidRPr="00A95971">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5120"/>
      </w:tblGrid>
      <w:tr w:rsidR="003843A3" w:rsidRPr="00A95971" w:rsidTr="00C146E6">
        <w:tc>
          <w:tcPr>
            <w:tcW w:w="5353" w:type="dxa"/>
          </w:tcPr>
          <w:p w:rsidR="003843A3" w:rsidRPr="00A95971" w:rsidRDefault="003843A3" w:rsidP="00C146E6">
            <w:pPr>
              <w:jc w:val="both"/>
              <w:rPr>
                <w:rFonts w:ascii="Tahoma" w:hAnsi="Tahoma" w:cs="Tahoma"/>
                <w:sz w:val="20"/>
                <w:szCs w:val="20"/>
              </w:rPr>
            </w:pPr>
          </w:p>
          <w:p w:rsidR="003843A3" w:rsidRPr="00A95971" w:rsidRDefault="003843A3" w:rsidP="00C146E6">
            <w:pPr>
              <w:jc w:val="center"/>
              <w:rPr>
                <w:rFonts w:ascii="Tahoma" w:hAnsi="Tahoma" w:cs="Tahoma"/>
                <w:sz w:val="20"/>
                <w:szCs w:val="20"/>
              </w:rPr>
            </w:pPr>
            <w:r w:rsidRPr="00A95971">
              <w:rPr>
                <w:rFonts w:ascii="Tahoma" w:hAnsi="Tahoma" w:cs="Tahoma"/>
                <w:sz w:val="20"/>
                <w:szCs w:val="20"/>
              </w:rPr>
              <w:t>……………………………..………………………………….</w:t>
            </w:r>
          </w:p>
          <w:p w:rsidR="003843A3" w:rsidRPr="00A95971" w:rsidRDefault="003843A3" w:rsidP="00C146E6">
            <w:pPr>
              <w:jc w:val="center"/>
              <w:rPr>
                <w:rFonts w:ascii="Tahoma" w:hAnsi="Tahoma" w:cs="Tahoma"/>
                <w:sz w:val="20"/>
                <w:szCs w:val="20"/>
              </w:rPr>
            </w:pPr>
            <w:r w:rsidRPr="00A95971">
              <w:rPr>
                <w:rFonts w:ascii="Tahoma" w:hAnsi="Tahoma" w:cs="Tahoma"/>
                <w:i/>
                <w:iCs/>
                <w:sz w:val="20"/>
                <w:szCs w:val="20"/>
              </w:rPr>
              <w:t>Data, miejscowość, opcjonalnie pieczęć Wykonawcy</w:t>
            </w:r>
          </w:p>
          <w:p w:rsidR="003843A3" w:rsidRPr="00A95971" w:rsidRDefault="003843A3" w:rsidP="00C146E6">
            <w:pPr>
              <w:jc w:val="both"/>
              <w:rPr>
                <w:rFonts w:ascii="Tahoma" w:hAnsi="Tahoma" w:cs="Tahoma"/>
                <w:sz w:val="20"/>
                <w:szCs w:val="20"/>
              </w:rPr>
            </w:pPr>
          </w:p>
        </w:tc>
        <w:tc>
          <w:tcPr>
            <w:tcW w:w="5245" w:type="dxa"/>
          </w:tcPr>
          <w:p w:rsidR="003843A3" w:rsidRPr="00A95971" w:rsidRDefault="003843A3" w:rsidP="00C146E6">
            <w:pPr>
              <w:jc w:val="both"/>
              <w:rPr>
                <w:rFonts w:ascii="Tahoma" w:hAnsi="Tahoma" w:cs="Tahoma"/>
                <w:sz w:val="20"/>
                <w:szCs w:val="20"/>
              </w:rPr>
            </w:pPr>
          </w:p>
          <w:p w:rsidR="003843A3" w:rsidRPr="00A95971" w:rsidRDefault="003843A3" w:rsidP="00C146E6">
            <w:pPr>
              <w:jc w:val="center"/>
              <w:rPr>
                <w:rFonts w:ascii="Tahoma" w:hAnsi="Tahoma" w:cs="Tahoma"/>
                <w:sz w:val="20"/>
                <w:szCs w:val="20"/>
              </w:rPr>
            </w:pPr>
            <w:r w:rsidRPr="00A95971">
              <w:rPr>
                <w:rFonts w:ascii="Tahoma" w:hAnsi="Tahoma" w:cs="Tahoma"/>
                <w:sz w:val="20"/>
                <w:szCs w:val="20"/>
              </w:rPr>
              <w:t>………………………………..………………………………………….</w:t>
            </w:r>
          </w:p>
          <w:p w:rsidR="003843A3" w:rsidRPr="00A95971" w:rsidRDefault="003843A3" w:rsidP="00C146E6">
            <w:pPr>
              <w:jc w:val="center"/>
              <w:rPr>
                <w:rFonts w:ascii="Tahoma" w:hAnsi="Tahoma" w:cs="Tahoma"/>
                <w:sz w:val="20"/>
                <w:szCs w:val="20"/>
              </w:rPr>
            </w:pPr>
            <w:r w:rsidRPr="00A95971">
              <w:rPr>
                <w:rFonts w:ascii="Tahoma" w:hAnsi="Tahoma" w:cs="Tahoma"/>
                <w:i/>
                <w:iCs/>
                <w:sz w:val="20"/>
                <w:szCs w:val="20"/>
              </w:rPr>
              <w:t>Podpis(-) osoby (osób) upoważnionej (-</w:t>
            </w:r>
            <w:proofErr w:type="spellStart"/>
            <w:r w:rsidRPr="00A95971">
              <w:rPr>
                <w:rFonts w:ascii="Tahoma" w:hAnsi="Tahoma" w:cs="Tahoma"/>
                <w:i/>
                <w:iCs/>
                <w:sz w:val="20"/>
                <w:szCs w:val="20"/>
              </w:rPr>
              <w:t>ych</w:t>
            </w:r>
            <w:proofErr w:type="spellEnd"/>
            <w:r w:rsidRPr="00A95971">
              <w:rPr>
                <w:rFonts w:ascii="Tahoma" w:hAnsi="Tahoma" w:cs="Tahoma"/>
                <w:i/>
                <w:iCs/>
                <w:sz w:val="20"/>
                <w:szCs w:val="20"/>
              </w:rPr>
              <w:t>) do reprezentowania Wykonawcy lub Pełnomocnika Wykonawców wspólnie ubiegających się o Zamówienie o ile z treści pełnomocnictwa wynika upoważnienie do złożenia stosowanego oświadczenia)</w:t>
            </w:r>
          </w:p>
        </w:tc>
      </w:tr>
    </w:tbl>
    <w:p w:rsidR="003843A3" w:rsidRPr="00A95971" w:rsidRDefault="003843A3" w:rsidP="003843A3">
      <w:pPr>
        <w:numPr>
          <w:ilvl w:val="0"/>
          <w:numId w:val="1"/>
        </w:numPr>
        <w:tabs>
          <w:tab w:val="left" w:pos="284"/>
        </w:tabs>
        <w:suppressAutoHyphens w:val="0"/>
        <w:spacing w:after="0"/>
        <w:ind w:left="284" w:hanging="284"/>
        <w:rPr>
          <w:rFonts w:ascii="Tahoma" w:hAnsi="Tahoma" w:cs="Tahoma"/>
          <w:sz w:val="20"/>
          <w:szCs w:val="20"/>
        </w:rPr>
      </w:pPr>
      <w:r w:rsidRPr="00A95971">
        <w:rPr>
          <w:rFonts w:ascii="Tahoma" w:hAnsi="Tahoma" w:cs="Tahoma"/>
          <w:sz w:val="20"/>
          <w:szCs w:val="20"/>
        </w:rPr>
        <w:t xml:space="preserve">Należy zaznaczyć właściwą opcję. </w:t>
      </w:r>
    </w:p>
    <w:p w:rsidR="003843A3" w:rsidRPr="00A95971" w:rsidRDefault="003843A3" w:rsidP="003843A3">
      <w:pPr>
        <w:numPr>
          <w:ilvl w:val="0"/>
          <w:numId w:val="3"/>
        </w:numPr>
        <w:tabs>
          <w:tab w:val="left" w:pos="284"/>
        </w:tabs>
        <w:suppressAutoHyphens w:val="0"/>
        <w:spacing w:after="0"/>
        <w:ind w:left="284" w:hanging="284"/>
        <w:jc w:val="both"/>
        <w:rPr>
          <w:rFonts w:ascii="Tahoma" w:hAnsi="Tahoma" w:cs="Tahoma"/>
          <w:sz w:val="20"/>
          <w:szCs w:val="20"/>
        </w:rPr>
      </w:pPr>
      <w:r w:rsidRPr="00A95971">
        <w:rPr>
          <w:rFonts w:ascii="Tahoma" w:hAnsi="Tahoma" w:cs="Tahoma"/>
          <w:sz w:val="20"/>
          <w:szCs w:val="20"/>
        </w:rPr>
        <w:t xml:space="preserve">Wraz ze złożeniem oświadczenia Wykonawca może przedstawić dowody, że powiązania z innym Wykonawcą nie prowadzą do zakłócenia konkurencji w postępowaniu o udzielenie Zamówienia </w:t>
      </w:r>
    </w:p>
    <w:p w:rsidR="003843A3" w:rsidRPr="00A95971" w:rsidRDefault="003843A3" w:rsidP="003843A3">
      <w:pPr>
        <w:tabs>
          <w:tab w:val="left" w:pos="4050"/>
        </w:tabs>
        <w:rPr>
          <w:rFonts w:ascii="Tahoma" w:hAnsi="Tahoma" w:cs="Tahoma"/>
          <w:i/>
          <w:iCs/>
          <w:sz w:val="20"/>
          <w:szCs w:val="20"/>
        </w:rPr>
      </w:pPr>
    </w:p>
    <w:p w:rsidR="003843A3" w:rsidRPr="00A95971" w:rsidRDefault="003843A3" w:rsidP="003843A3">
      <w:pPr>
        <w:jc w:val="both"/>
        <w:rPr>
          <w:rFonts w:ascii="Tahoma" w:hAnsi="Tahoma" w:cs="Tahoma"/>
          <w:sz w:val="20"/>
          <w:szCs w:val="20"/>
        </w:rPr>
      </w:pPr>
      <w:r w:rsidRPr="00A95971">
        <w:rPr>
          <w:rFonts w:ascii="Tahoma" w:hAnsi="Tahoma" w:cs="Tahoma"/>
          <w:i/>
          <w:iCs/>
          <w:sz w:val="20"/>
          <w:szCs w:val="20"/>
        </w:rPr>
        <w:t>Uwaga: Zamawiający zaleca zaparafowanie lub podpisanie każdej strony niniejszego oświadczenia</w:t>
      </w:r>
      <w:r w:rsidRPr="00A95971">
        <w:rPr>
          <w:rFonts w:ascii="Tahoma" w:hAnsi="Tahoma" w:cs="Tahoma"/>
          <w:sz w:val="20"/>
          <w:szCs w:val="20"/>
        </w:rPr>
        <w:t xml:space="preserve"> </w:t>
      </w:r>
    </w:p>
    <w:p w:rsidR="003843A3" w:rsidRPr="00A95971" w:rsidRDefault="003843A3" w:rsidP="003843A3">
      <w:pPr>
        <w:jc w:val="both"/>
        <w:rPr>
          <w:rFonts w:ascii="Tahoma" w:hAnsi="Tahoma" w:cs="Tahoma"/>
          <w:sz w:val="20"/>
          <w:szCs w:val="20"/>
        </w:rPr>
      </w:pPr>
    </w:p>
    <w:p w:rsidR="003843A3" w:rsidRPr="00A95971" w:rsidRDefault="003843A3" w:rsidP="003843A3"/>
    <w:p w:rsidR="00C146E6" w:rsidRPr="00085EFC" w:rsidRDefault="00C146E6" w:rsidP="00C146E6">
      <w:pPr>
        <w:tabs>
          <w:tab w:val="left" w:pos="3750"/>
        </w:tabs>
        <w:jc w:val="right"/>
        <w:rPr>
          <w:rFonts w:ascii="Tahoma" w:hAnsi="Tahoma" w:cs="Tahoma"/>
          <w:b/>
          <w:i/>
          <w:sz w:val="20"/>
          <w:szCs w:val="20"/>
        </w:rPr>
      </w:pPr>
      <w:r w:rsidRPr="00085EFC">
        <w:rPr>
          <w:rFonts w:ascii="Tahoma" w:hAnsi="Tahoma" w:cs="Tahoma"/>
          <w:b/>
          <w:i/>
          <w:sz w:val="20"/>
          <w:szCs w:val="20"/>
        </w:rPr>
        <w:t>Załącznik nr 3 do SIWZ</w:t>
      </w:r>
    </w:p>
    <w:p w:rsidR="00C146E6" w:rsidRPr="00085EFC" w:rsidRDefault="00C146E6" w:rsidP="00C146E6">
      <w:pPr>
        <w:tabs>
          <w:tab w:val="left" w:pos="3750"/>
        </w:tabs>
        <w:jc w:val="center"/>
        <w:rPr>
          <w:rFonts w:ascii="Tahoma" w:hAnsi="Tahoma" w:cs="Tahoma"/>
          <w:b/>
          <w:sz w:val="20"/>
          <w:szCs w:val="20"/>
        </w:rPr>
      </w:pPr>
      <w:r w:rsidRPr="00085EFC">
        <w:rPr>
          <w:rFonts w:ascii="Tahoma" w:hAnsi="Tahoma" w:cs="Tahoma"/>
          <w:b/>
          <w:sz w:val="20"/>
          <w:szCs w:val="20"/>
        </w:rPr>
        <w:t>Wzór UMOWY</w:t>
      </w:r>
    </w:p>
    <w:p w:rsidR="00C146E6" w:rsidRPr="00085EFC" w:rsidRDefault="00C146E6" w:rsidP="00C146E6">
      <w:pPr>
        <w:tabs>
          <w:tab w:val="left" w:pos="3750"/>
        </w:tabs>
        <w:rPr>
          <w:rFonts w:ascii="Tahoma" w:hAnsi="Tahoma" w:cs="Tahoma"/>
          <w:sz w:val="20"/>
          <w:szCs w:val="20"/>
        </w:rPr>
      </w:pPr>
      <w:r w:rsidRPr="00085EFC">
        <w:rPr>
          <w:rFonts w:ascii="Tahoma" w:hAnsi="Tahoma" w:cs="Tahoma"/>
          <w:sz w:val="20"/>
          <w:szCs w:val="20"/>
        </w:rPr>
        <w:t xml:space="preserve">Zawarta w dniu …………….. </w:t>
      </w:r>
      <w:proofErr w:type="gramStart"/>
      <w:r w:rsidRPr="00085EFC">
        <w:rPr>
          <w:rFonts w:ascii="Tahoma" w:hAnsi="Tahoma" w:cs="Tahoma"/>
          <w:sz w:val="20"/>
          <w:szCs w:val="20"/>
        </w:rPr>
        <w:t>w</w:t>
      </w:r>
      <w:proofErr w:type="gramEnd"/>
      <w:r w:rsidRPr="00085EFC">
        <w:rPr>
          <w:rFonts w:ascii="Tahoma" w:hAnsi="Tahoma" w:cs="Tahoma"/>
          <w:sz w:val="20"/>
          <w:szCs w:val="20"/>
        </w:rPr>
        <w:t xml:space="preserve"> Jaroszowcu pomiędzy:</w:t>
      </w:r>
    </w:p>
    <w:p w:rsidR="00C146E6" w:rsidRPr="00085EFC" w:rsidRDefault="00C146E6" w:rsidP="00C146E6">
      <w:pPr>
        <w:tabs>
          <w:tab w:val="left" w:pos="3750"/>
        </w:tabs>
        <w:spacing w:before="120" w:after="0" w:line="240" w:lineRule="auto"/>
        <w:jc w:val="both"/>
        <w:rPr>
          <w:rFonts w:ascii="Tahoma" w:hAnsi="Tahoma" w:cs="Tahoma"/>
          <w:sz w:val="20"/>
          <w:szCs w:val="20"/>
        </w:rPr>
      </w:pPr>
      <w:r w:rsidRPr="00085EFC">
        <w:rPr>
          <w:rFonts w:ascii="Tahoma" w:hAnsi="Tahoma" w:cs="Tahoma"/>
          <w:sz w:val="20"/>
          <w:szCs w:val="20"/>
        </w:rPr>
        <w:t xml:space="preserve">Małopolski Szpital Chorób Płuc i Rehabilitacji im. Edmunda Wojtyły w </w:t>
      </w:r>
      <w:proofErr w:type="gramStart"/>
      <w:r w:rsidRPr="00085EFC">
        <w:rPr>
          <w:rFonts w:ascii="Tahoma" w:hAnsi="Tahoma" w:cs="Tahoma"/>
          <w:sz w:val="20"/>
          <w:szCs w:val="20"/>
        </w:rPr>
        <w:t>Jaroszowcu  z</w:t>
      </w:r>
      <w:proofErr w:type="gramEnd"/>
      <w:r w:rsidRPr="00085EFC">
        <w:rPr>
          <w:rFonts w:ascii="Tahoma" w:hAnsi="Tahoma" w:cs="Tahoma"/>
          <w:sz w:val="20"/>
          <w:szCs w:val="20"/>
        </w:rPr>
        <w:t xml:space="preserve"> siedzibą </w:t>
      </w:r>
      <w:r w:rsidRPr="00085EFC">
        <w:rPr>
          <w:rFonts w:ascii="Tahoma" w:hAnsi="Tahoma" w:cs="Tahoma"/>
          <w:sz w:val="20"/>
          <w:szCs w:val="20"/>
        </w:rPr>
        <w:br/>
        <w:t>w Jaroszowcu przy ul. Kolejowej 1a, 32-310 Jaroszowiec Wpisanym do Rejestru stowarzyszeń, inny organizacji społecznych i zawodowych, fundacji, publicznych zakładów opieki zdrowotnej przez Sąd Rejonowy dla Krakowa – Śródmieścia w  Krakowie Wydział XII Gospodarczy Krajowego Rejestru Sądowego pod nr KRS 0000030254 NIP 637-12-65-836,REGON 000294214</w:t>
      </w:r>
    </w:p>
    <w:p w:rsidR="00C146E6" w:rsidRPr="00085EFC" w:rsidRDefault="00C146E6" w:rsidP="00C146E6">
      <w:pPr>
        <w:tabs>
          <w:tab w:val="left" w:pos="3750"/>
        </w:tabs>
        <w:spacing w:before="120" w:after="0" w:line="240" w:lineRule="auto"/>
        <w:rPr>
          <w:rFonts w:ascii="Tahoma" w:hAnsi="Tahoma" w:cs="Tahoma"/>
          <w:sz w:val="20"/>
          <w:szCs w:val="20"/>
        </w:rPr>
      </w:pPr>
      <w:proofErr w:type="gramStart"/>
      <w:r w:rsidRPr="00085EFC">
        <w:rPr>
          <w:rFonts w:ascii="Tahoma" w:hAnsi="Tahoma" w:cs="Tahoma"/>
          <w:sz w:val="20"/>
          <w:szCs w:val="20"/>
        </w:rPr>
        <w:t>reprezentowanym</w:t>
      </w:r>
      <w:proofErr w:type="gramEnd"/>
      <w:r w:rsidRPr="00085EFC">
        <w:rPr>
          <w:rFonts w:ascii="Tahoma" w:hAnsi="Tahoma" w:cs="Tahoma"/>
          <w:sz w:val="20"/>
          <w:szCs w:val="20"/>
        </w:rPr>
        <w:t xml:space="preserve"> przez:</w:t>
      </w:r>
      <w:r w:rsidRPr="00085EFC">
        <w:rPr>
          <w:rFonts w:ascii="Tahoma" w:hAnsi="Tahoma" w:cs="Tahoma"/>
          <w:sz w:val="20"/>
          <w:szCs w:val="20"/>
        </w:rPr>
        <w:tab/>
      </w:r>
    </w:p>
    <w:p w:rsidR="00C146E6" w:rsidRPr="00085EFC" w:rsidRDefault="00C146E6" w:rsidP="00C146E6">
      <w:pPr>
        <w:tabs>
          <w:tab w:val="left" w:pos="3750"/>
        </w:tabs>
        <w:spacing w:before="120" w:after="0" w:line="240" w:lineRule="auto"/>
        <w:rPr>
          <w:rFonts w:ascii="Tahoma" w:hAnsi="Tahoma" w:cs="Tahoma"/>
          <w:sz w:val="20"/>
          <w:szCs w:val="20"/>
        </w:rPr>
      </w:pPr>
      <w:r w:rsidRPr="00085EFC">
        <w:rPr>
          <w:rFonts w:ascii="Tahoma" w:hAnsi="Tahoma" w:cs="Tahoma"/>
          <w:sz w:val="20"/>
          <w:szCs w:val="20"/>
        </w:rPr>
        <w:t>Krzysztof Grzesik – Dyrektor</w:t>
      </w:r>
    </w:p>
    <w:p w:rsidR="00C146E6" w:rsidRPr="00085EFC" w:rsidRDefault="00C146E6" w:rsidP="00C146E6">
      <w:pPr>
        <w:tabs>
          <w:tab w:val="left" w:pos="3750"/>
        </w:tabs>
        <w:spacing w:before="120" w:after="0" w:line="240" w:lineRule="auto"/>
        <w:rPr>
          <w:rFonts w:ascii="Tahoma" w:hAnsi="Tahoma" w:cs="Tahoma"/>
          <w:sz w:val="20"/>
          <w:szCs w:val="20"/>
        </w:rPr>
      </w:pPr>
      <w:proofErr w:type="gramStart"/>
      <w:r w:rsidRPr="00085EFC">
        <w:rPr>
          <w:rFonts w:ascii="Tahoma" w:hAnsi="Tahoma" w:cs="Tahoma"/>
          <w:sz w:val="20"/>
          <w:szCs w:val="20"/>
        </w:rPr>
        <w:t>zwanym</w:t>
      </w:r>
      <w:proofErr w:type="gramEnd"/>
      <w:r w:rsidRPr="00085EFC">
        <w:rPr>
          <w:rFonts w:ascii="Tahoma" w:hAnsi="Tahoma" w:cs="Tahoma"/>
          <w:sz w:val="20"/>
          <w:szCs w:val="20"/>
        </w:rPr>
        <w:t xml:space="preserve"> dalej „ZAMAWIAJĄCYM”</w:t>
      </w:r>
    </w:p>
    <w:p w:rsidR="00C146E6" w:rsidRPr="00085EFC" w:rsidRDefault="00C146E6" w:rsidP="00C146E6">
      <w:pPr>
        <w:tabs>
          <w:tab w:val="left" w:pos="3750"/>
        </w:tabs>
        <w:spacing w:before="120" w:after="0" w:line="240" w:lineRule="auto"/>
        <w:rPr>
          <w:rFonts w:ascii="Tahoma" w:hAnsi="Tahoma" w:cs="Tahoma"/>
          <w:sz w:val="20"/>
          <w:szCs w:val="20"/>
        </w:rPr>
      </w:pPr>
      <w:r w:rsidRPr="00085EFC">
        <w:rPr>
          <w:rFonts w:ascii="Tahoma" w:hAnsi="Tahoma" w:cs="Tahoma"/>
          <w:sz w:val="20"/>
          <w:szCs w:val="20"/>
        </w:rPr>
        <w:t xml:space="preserve">a </w:t>
      </w:r>
      <w:r w:rsidRPr="00085EFC">
        <w:rPr>
          <w:rFonts w:ascii="Tahoma" w:hAnsi="Tahoma" w:cs="Tahoma"/>
          <w:sz w:val="20"/>
          <w:szCs w:val="20"/>
        </w:rPr>
        <w:br/>
        <w:t>(w przypadku przedsiębiorcy wpisanego do KRS</w:t>
      </w:r>
      <w:proofErr w:type="gramStart"/>
      <w:r w:rsidRPr="00085EFC">
        <w:rPr>
          <w:rFonts w:ascii="Tahoma" w:hAnsi="Tahoma" w:cs="Tahoma"/>
          <w:sz w:val="20"/>
          <w:szCs w:val="20"/>
        </w:rPr>
        <w:t>)</w:t>
      </w:r>
      <w:r w:rsidRPr="00085EFC">
        <w:rPr>
          <w:rFonts w:ascii="Tahoma" w:hAnsi="Tahoma" w:cs="Tahoma"/>
          <w:sz w:val="20"/>
          <w:szCs w:val="20"/>
        </w:rPr>
        <w:br/>
        <w:t>(nazwa</w:t>
      </w:r>
      <w:proofErr w:type="gramEnd"/>
      <w:r w:rsidRPr="00085EFC">
        <w:rPr>
          <w:rFonts w:ascii="Tahoma" w:hAnsi="Tahoma" w:cs="Tahoma"/>
          <w:sz w:val="20"/>
          <w:szCs w:val="20"/>
        </w:rPr>
        <w:t xml:space="preserve"> firmy), z siedzibą w ……………..……., </w:t>
      </w:r>
      <w:proofErr w:type="gramStart"/>
      <w:r w:rsidRPr="00085EFC">
        <w:rPr>
          <w:rFonts w:ascii="Tahoma" w:hAnsi="Tahoma" w:cs="Tahoma"/>
          <w:sz w:val="20"/>
          <w:szCs w:val="20"/>
        </w:rPr>
        <w:t>przy</w:t>
      </w:r>
      <w:proofErr w:type="gramEnd"/>
      <w:r w:rsidRPr="00085EFC">
        <w:rPr>
          <w:rFonts w:ascii="Tahoma" w:hAnsi="Tahoma" w:cs="Tahoma"/>
          <w:sz w:val="20"/>
          <w:szCs w:val="20"/>
        </w:rPr>
        <w:t xml:space="preserve"> ulicy ………………., </w:t>
      </w:r>
      <w:proofErr w:type="gramStart"/>
      <w:r w:rsidRPr="00085EFC">
        <w:rPr>
          <w:rFonts w:ascii="Tahoma" w:hAnsi="Tahoma" w:cs="Tahoma"/>
          <w:sz w:val="20"/>
          <w:szCs w:val="20"/>
        </w:rPr>
        <w:t>wpisanym</w:t>
      </w:r>
      <w:proofErr w:type="gramEnd"/>
      <w:r w:rsidRPr="00085EFC">
        <w:rPr>
          <w:rFonts w:ascii="Tahoma" w:hAnsi="Tahoma" w:cs="Tahoma"/>
          <w:sz w:val="20"/>
          <w:szCs w:val="20"/>
        </w:rPr>
        <w:t xml:space="preserve"> do rejestru przedsiębiorców prowadzonego przez Sąd Rejonowy ………………………… Wydział Gospodarczy Krajowego Rejestru Sądowego pod numerem KRS: ………, NIP ……….., REGON ………….., </w:t>
      </w:r>
      <w:proofErr w:type="gramStart"/>
      <w:r w:rsidRPr="00085EFC">
        <w:rPr>
          <w:rFonts w:ascii="Tahoma" w:hAnsi="Tahoma" w:cs="Tahoma"/>
          <w:sz w:val="20"/>
          <w:szCs w:val="20"/>
        </w:rPr>
        <w:t>kapitał</w:t>
      </w:r>
      <w:proofErr w:type="gramEnd"/>
      <w:r w:rsidRPr="00085EFC">
        <w:rPr>
          <w:rFonts w:ascii="Tahoma" w:hAnsi="Tahoma" w:cs="Tahoma"/>
          <w:sz w:val="20"/>
          <w:szCs w:val="20"/>
        </w:rPr>
        <w:t xml:space="preserve"> zakładowy w wysokości: …,</w:t>
      </w:r>
    </w:p>
    <w:p w:rsidR="00C146E6" w:rsidRPr="00085EFC" w:rsidRDefault="00C146E6" w:rsidP="00C146E6">
      <w:pPr>
        <w:tabs>
          <w:tab w:val="left" w:pos="3750"/>
        </w:tabs>
        <w:spacing w:before="120" w:after="0" w:line="240" w:lineRule="auto"/>
        <w:rPr>
          <w:rFonts w:ascii="Tahoma" w:hAnsi="Tahoma" w:cs="Tahoma"/>
          <w:sz w:val="20"/>
          <w:szCs w:val="20"/>
        </w:rPr>
      </w:pPr>
      <w:r w:rsidRPr="00085EFC">
        <w:rPr>
          <w:rFonts w:ascii="Tahoma" w:hAnsi="Tahoma" w:cs="Tahoma"/>
          <w:sz w:val="20"/>
          <w:szCs w:val="20"/>
        </w:rPr>
        <w:t xml:space="preserve">reprezentowanym </w:t>
      </w:r>
      <w:proofErr w:type="gramStart"/>
      <w:r w:rsidRPr="00085EFC">
        <w:rPr>
          <w:rFonts w:ascii="Tahoma" w:hAnsi="Tahoma" w:cs="Tahoma"/>
          <w:sz w:val="20"/>
          <w:szCs w:val="20"/>
        </w:rPr>
        <w:t>przez: ................................................</w:t>
      </w:r>
      <w:proofErr w:type="gramEnd"/>
      <w:r w:rsidRPr="00085EFC">
        <w:rPr>
          <w:rFonts w:ascii="Tahoma" w:hAnsi="Tahoma" w:cs="Tahoma"/>
          <w:sz w:val="20"/>
          <w:szCs w:val="20"/>
        </w:rPr>
        <w:t>..................................................................................</w:t>
      </w:r>
    </w:p>
    <w:p w:rsidR="00C146E6" w:rsidRPr="00085EFC" w:rsidRDefault="00C146E6" w:rsidP="00C146E6">
      <w:pPr>
        <w:tabs>
          <w:tab w:val="left" w:pos="3750"/>
        </w:tabs>
        <w:spacing w:before="120" w:after="0" w:line="240" w:lineRule="auto"/>
        <w:jc w:val="both"/>
        <w:rPr>
          <w:rFonts w:ascii="Tahoma" w:hAnsi="Tahoma" w:cs="Tahoma"/>
          <w:sz w:val="20"/>
          <w:szCs w:val="20"/>
        </w:rPr>
      </w:pPr>
      <w:proofErr w:type="gramStart"/>
      <w:r w:rsidRPr="00085EFC">
        <w:rPr>
          <w:rFonts w:ascii="Tahoma" w:hAnsi="Tahoma" w:cs="Tahoma"/>
          <w:sz w:val="20"/>
          <w:szCs w:val="20"/>
        </w:rPr>
        <w:t>zwanym</w:t>
      </w:r>
      <w:proofErr w:type="gramEnd"/>
      <w:r w:rsidRPr="00085EFC">
        <w:rPr>
          <w:rFonts w:ascii="Tahoma" w:hAnsi="Tahoma" w:cs="Tahoma"/>
          <w:sz w:val="20"/>
          <w:szCs w:val="20"/>
        </w:rPr>
        <w:t xml:space="preserve"> dalej „WYKONAWCĄ”</w:t>
      </w:r>
    </w:p>
    <w:p w:rsidR="00C146E6" w:rsidRPr="00085EFC" w:rsidRDefault="00C146E6" w:rsidP="00C146E6">
      <w:pPr>
        <w:tabs>
          <w:tab w:val="left" w:pos="3750"/>
        </w:tabs>
        <w:spacing w:before="120" w:after="0" w:line="240" w:lineRule="auto"/>
        <w:jc w:val="both"/>
        <w:rPr>
          <w:rFonts w:ascii="Tahoma" w:hAnsi="Tahoma" w:cs="Tahoma"/>
          <w:sz w:val="20"/>
          <w:szCs w:val="20"/>
        </w:rPr>
      </w:pPr>
      <w:r w:rsidRPr="00085EFC">
        <w:rPr>
          <w:rFonts w:ascii="Tahoma" w:hAnsi="Tahoma" w:cs="Tahoma"/>
          <w:sz w:val="20"/>
          <w:szCs w:val="20"/>
        </w:rPr>
        <w:t>(w przypadku przedsiębiorcy wpisanego do Centralnej Ewidencji i Informacji o Działalności Gospodarczej.)</w:t>
      </w:r>
      <w:r w:rsidRPr="00085EFC">
        <w:rPr>
          <w:rFonts w:ascii="Tahoma" w:hAnsi="Tahoma" w:cs="Tahoma"/>
          <w:sz w:val="20"/>
          <w:szCs w:val="20"/>
        </w:rPr>
        <w:br/>
        <w:t>(</w:t>
      </w:r>
      <w:proofErr w:type="gramStart"/>
      <w:r w:rsidRPr="00085EFC">
        <w:rPr>
          <w:rFonts w:ascii="Tahoma" w:hAnsi="Tahoma" w:cs="Tahoma"/>
          <w:sz w:val="20"/>
          <w:szCs w:val="20"/>
        </w:rPr>
        <w:t>imię</w:t>
      </w:r>
      <w:proofErr w:type="gramEnd"/>
      <w:r w:rsidRPr="00085EFC">
        <w:rPr>
          <w:rFonts w:ascii="Tahoma" w:hAnsi="Tahoma" w:cs="Tahoma"/>
          <w:sz w:val="20"/>
          <w:szCs w:val="20"/>
        </w:rPr>
        <w:t xml:space="preserve"> i nazwisko), przedsiębiorcą działający pod firmą ……………..…, </w:t>
      </w:r>
      <w:proofErr w:type="gramStart"/>
      <w:r w:rsidRPr="00085EFC">
        <w:rPr>
          <w:rFonts w:ascii="Tahoma" w:hAnsi="Tahoma" w:cs="Tahoma"/>
          <w:sz w:val="20"/>
          <w:szCs w:val="20"/>
        </w:rPr>
        <w:t>z</w:t>
      </w:r>
      <w:proofErr w:type="gramEnd"/>
      <w:r w:rsidRPr="00085EFC">
        <w:rPr>
          <w:rFonts w:ascii="Tahoma" w:hAnsi="Tahoma" w:cs="Tahoma"/>
          <w:sz w:val="20"/>
          <w:szCs w:val="20"/>
        </w:rPr>
        <w:t xml:space="preserve"> siedzibą w ……………, przy ulicy ….., </w:t>
      </w:r>
      <w:proofErr w:type="gramStart"/>
      <w:r w:rsidRPr="00085EFC">
        <w:rPr>
          <w:rFonts w:ascii="Tahoma" w:hAnsi="Tahoma" w:cs="Tahoma"/>
          <w:sz w:val="20"/>
          <w:szCs w:val="20"/>
        </w:rPr>
        <w:t>wpisanym</w:t>
      </w:r>
      <w:proofErr w:type="gramEnd"/>
      <w:r w:rsidRPr="00085EFC">
        <w:rPr>
          <w:rFonts w:ascii="Tahoma" w:hAnsi="Tahoma" w:cs="Tahoma"/>
          <w:sz w:val="20"/>
          <w:szCs w:val="20"/>
        </w:rPr>
        <w:t xml:space="preserve"> do Centralnej Ewidencji i Informacji o Działalności Gospodarczej, NIP …, REGON …….., </w:t>
      </w:r>
      <w:proofErr w:type="gramStart"/>
      <w:r w:rsidRPr="00085EFC">
        <w:rPr>
          <w:rFonts w:ascii="Tahoma" w:hAnsi="Tahoma" w:cs="Tahoma"/>
          <w:sz w:val="20"/>
          <w:szCs w:val="20"/>
        </w:rPr>
        <w:t>nr</w:t>
      </w:r>
      <w:proofErr w:type="gramEnd"/>
      <w:r w:rsidRPr="00085EFC">
        <w:rPr>
          <w:rFonts w:ascii="Tahoma" w:hAnsi="Tahoma" w:cs="Tahoma"/>
          <w:sz w:val="20"/>
          <w:szCs w:val="20"/>
        </w:rPr>
        <w:t xml:space="preserve"> PESEL …, seria i numer dowodu osobistego ……………………….…, </w:t>
      </w:r>
      <w:proofErr w:type="gramStart"/>
      <w:r w:rsidRPr="00085EFC">
        <w:rPr>
          <w:rFonts w:ascii="Tahoma" w:hAnsi="Tahoma" w:cs="Tahoma"/>
          <w:sz w:val="20"/>
          <w:szCs w:val="20"/>
        </w:rPr>
        <w:t>adres</w:t>
      </w:r>
      <w:proofErr w:type="gramEnd"/>
      <w:r w:rsidRPr="00085EFC">
        <w:rPr>
          <w:rFonts w:ascii="Tahoma" w:hAnsi="Tahoma" w:cs="Tahoma"/>
          <w:sz w:val="20"/>
          <w:szCs w:val="20"/>
        </w:rPr>
        <w:t xml:space="preserve"> zamieszkania ………………………………,</w:t>
      </w:r>
    </w:p>
    <w:p w:rsidR="00C146E6" w:rsidRPr="00085EFC" w:rsidRDefault="00C146E6" w:rsidP="00C146E6">
      <w:pPr>
        <w:tabs>
          <w:tab w:val="left" w:pos="3750"/>
        </w:tabs>
        <w:rPr>
          <w:rFonts w:ascii="Tahoma" w:hAnsi="Tahoma" w:cs="Tahoma"/>
          <w:sz w:val="20"/>
          <w:szCs w:val="20"/>
        </w:rPr>
      </w:pPr>
      <w:proofErr w:type="gramStart"/>
      <w:r w:rsidRPr="00085EFC">
        <w:rPr>
          <w:rFonts w:ascii="Tahoma" w:hAnsi="Tahoma" w:cs="Tahoma"/>
          <w:sz w:val="20"/>
          <w:szCs w:val="20"/>
        </w:rPr>
        <w:t>zwanym</w:t>
      </w:r>
      <w:proofErr w:type="gramEnd"/>
      <w:r w:rsidRPr="00085EFC">
        <w:rPr>
          <w:rFonts w:ascii="Tahoma" w:hAnsi="Tahoma" w:cs="Tahoma"/>
          <w:sz w:val="20"/>
          <w:szCs w:val="20"/>
        </w:rPr>
        <w:t xml:space="preserve"> dalej „WYKONAWCĄ”</w:t>
      </w:r>
    </w:p>
    <w:p w:rsidR="00C146E6" w:rsidRPr="00085EFC" w:rsidRDefault="00C146E6" w:rsidP="00C146E6">
      <w:pPr>
        <w:spacing w:after="0" w:line="240" w:lineRule="auto"/>
        <w:jc w:val="both"/>
        <w:rPr>
          <w:rFonts w:ascii="Tahoma" w:eastAsia="HG Mincho Light J" w:hAnsi="Tahoma" w:cs="Tahoma"/>
          <w:sz w:val="20"/>
          <w:szCs w:val="20"/>
        </w:rPr>
      </w:pPr>
      <w:proofErr w:type="gramStart"/>
      <w:r w:rsidRPr="00085EFC">
        <w:rPr>
          <w:rFonts w:ascii="Tahoma" w:eastAsia="HG Mincho Light J" w:hAnsi="Tahoma" w:cs="Tahoma"/>
          <w:sz w:val="20"/>
          <w:szCs w:val="20"/>
        </w:rPr>
        <w:lastRenderedPageBreak/>
        <w:t>w</w:t>
      </w:r>
      <w:proofErr w:type="gramEnd"/>
      <w:r w:rsidRPr="00085EFC">
        <w:rPr>
          <w:rFonts w:ascii="Tahoma" w:eastAsia="HG Mincho Light J" w:hAnsi="Tahoma" w:cs="Tahoma"/>
          <w:sz w:val="20"/>
          <w:szCs w:val="20"/>
        </w:rPr>
        <w:t xml:space="preserve"> rezultacie dokonania przez Zamawiającego udzielenia zamówienia publicznego w trybie przetargu nieograniczonego, zgodnie z art. 39 ustawy z dnia 29 stycznia 2004 r. Prawo zamówień publicznych (Dz.U. z 2018 r. poz. 1986 ze zmianami</w:t>
      </w:r>
      <w:proofErr w:type="gramStart"/>
      <w:r w:rsidRPr="00085EFC">
        <w:rPr>
          <w:rFonts w:ascii="Tahoma" w:eastAsia="HG Mincho Light J" w:hAnsi="Tahoma" w:cs="Tahoma"/>
          <w:sz w:val="20"/>
          <w:szCs w:val="20"/>
        </w:rPr>
        <w:t>)- została</w:t>
      </w:r>
      <w:proofErr w:type="gramEnd"/>
      <w:r w:rsidRPr="00085EFC">
        <w:rPr>
          <w:rFonts w:ascii="Tahoma" w:eastAsia="HG Mincho Light J" w:hAnsi="Tahoma" w:cs="Tahoma"/>
          <w:sz w:val="20"/>
          <w:szCs w:val="20"/>
        </w:rPr>
        <w:t xml:space="preserve"> zawarta umowa, o następującej treści:</w:t>
      </w:r>
    </w:p>
    <w:p w:rsidR="00C146E6" w:rsidRPr="00085EFC" w:rsidRDefault="00C146E6" w:rsidP="00C146E6">
      <w:pPr>
        <w:tabs>
          <w:tab w:val="left" w:pos="3750"/>
        </w:tabs>
        <w:jc w:val="both"/>
        <w:rPr>
          <w:rFonts w:ascii="Tahoma" w:hAnsi="Tahoma" w:cs="Tahoma"/>
          <w:sz w:val="20"/>
          <w:szCs w:val="20"/>
        </w:rPr>
      </w:pP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 1.</w:t>
      </w:r>
    </w:p>
    <w:p w:rsidR="00C146E6" w:rsidRPr="00085EFC" w:rsidRDefault="00C146E6" w:rsidP="00C146E6">
      <w:pPr>
        <w:tabs>
          <w:tab w:val="left" w:pos="3750"/>
        </w:tabs>
        <w:spacing w:after="0"/>
        <w:jc w:val="center"/>
        <w:rPr>
          <w:rFonts w:ascii="Tahoma" w:hAnsi="Tahoma" w:cs="Tahoma"/>
          <w:sz w:val="20"/>
          <w:szCs w:val="20"/>
        </w:rPr>
      </w:pPr>
      <w:r w:rsidRPr="00085EFC">
        <w:rPr>
          <w:rFonts w:ascii="Tahoma" w:hAnsi="Tahoma" w:cs="Tahoma"/>
          <w:b/>
          <w:bCs/>
          <w:sz w:val="20"/>
          <w:szCs w:val="20"/>
        </w:rPr>
        <w:t>Definicje</w:t>
      </w:r>
      <w:r w:rsidRPr="00085EFC">
        <w:rPr>
          <w:rFonts w:ascii="Tahoma" w:hAnsi="Tahoma" w:cs="Tahoma"/>
          <w:sz w:val="20"/>
          <w:szCs w:val="20"/>
        </w:rPr>
        <w:br/>
        <w:t>Ilekroć w Umowie użyto następujących pojęć, należy przez nie rozumieć:</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Umowa – niniejsza umowa.</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Szpital – Małopolski Szpital Chorób Płuc i Rehabilitacji im. Edmunda Wojtyły w Jaroszowcu </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Inwestycja – wykonanie modernizacji oczyszczalni ścieków wraz z systemem dekontaminacji powietrza, obejmujące w szczególności, wykonanie Robót Budowlanych, sprzedaż, dostarczenie, montaż i uruchomienie urządzeń, opisanych i wynikających z Dokumentacji projektowej (Szczegółowy zakres Inwestycji), a także pozostałe zobowiązania wynikające z Umowy - które mają na celu po wykonaniu wszystkich etapów doprowadzenie do oddania do użytkowania </w:t>
      </w:r>
      <w:r w:rsidRPr="00085EFC">
        <w:rPr>
          <w:rFonts w:ascii="Tahoma" w:hAnsi="Tahoma" w:cs="Tahoma"/>
          <w:sz w:val="20"/>
          <w:szCs w:val="20"/>
        </w:rPr>
        <w:br/>
        <w:t xml:space="preserve">(po przeprowadzeniu wszystkich odbiorów) zmodernizowanej oczyszczalni ścieków (dalej, jako Inwestycja) </w:t>
      </w:r>
      <w:r w:rsidRPr="00085EFC">
        <w:rPr>
          <w:rFonts w:ascii="Tahoma" w:hAnsi="Tahoma" w:cs="Tahoma"/>
          <w:i/>
          <w:iCs/>
          <w:sz w:val="20"/>
          <w:szCs w:val="20"/>
        </w:rPr>
        <w:t xml:space="preserve">w ramach zadnia inwestycyjnego pn.: Modernizacja oczyszczalni ścieków wraz </w:t>
      </w:r>
      <w:r w:rsidRPr="00085EFC">
        <w:rPr>
          <w:rFonts w:ascii="Tahoma" w:hAnsi="Tahoma" w:cs="Tahoma"/>
          <w:i/>
          <w:iCs/>
          <w:sz w:val="20"/>
          <w:szCs w:val="20"/>
        </w:rPr>
        <w:br/>
        <w:t>z systemem dekontaminacji powietrza w Małopolskim Szpitalu Chorób Płuc i Rehabilitacji im. Edmunda Wojtyły oraz wykonanie dokumentacji projektowej.</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Roboty Budowlane – należy rozumieć roboty budowlane wykonywane w związku </w:t>
      </w:r>
      <w:r w:rsidRPr="00085EFC">
        <w:rPr>
          <w:rFonts w:ascii="Tahoma" w:hAnsi="Tahoma" w:cs="Tahoma"/>
          <w:sz w:val="20"/>
          <w:szCs w:val="20"/>
        </w:rPr>
        <w:br/>
        <w:t>z Inwestycją, polegające min. in. na:</w:t>
      </w:r>
    </w:p>
    <w:p w:rsidR="00C146E6" w:rsidRPr="00085EFC" w:rsidRDefault="00C146E6" w:rsidP="00C146E6">
      <w:pPr>
        <w:pStyle w:val="Akapitzlist"/>
        <w:numPr>
          <w:ilvl w:val="0"/>
          <w:numId w:val="15"/>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wykonaniu</w:t>
      </w:r>
      <w:proofErr w:type="gramEnd"/>
      <w:r w:rsidRPr="00085EFC">
        <w:rPr>
          <w:rFonts w:ascii="Tahoma" w:hAnsi="Tahoma" w:cs="Tahoma"/>
          <w:sz w:val="20"/>
          <w:szCs w:val="20"/>
        </w:rPr>
        <w:t xml:space="preserve"> prac budowlano – modernizacyjnych obejmujących istniejącą infrastrukturę oczyszczalni ścieków wskazaną w Dokumentacji projektowej,</w:t>
      </w:r>
    </w:p>
    <w:p w:rsidR="00C146E6" w:rsidRPr="00085EFC" w:rsidRDefault="00C146E6" w:rsidP="00C146E6">
      <w:pPr>
        <w:pStyle w:val="Akapitzlist"/>
        <w:numPr>
          <w:ilvl w:val="0"/>
          <w:numId w:val="15"/>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a</w:t>
      </w:r>
      <w:proofErr w:type="gramEnd"/>
      <w:r w:rsidRPr="00085EFC">
        <w:rPr>
          <w:rFonts w:ascii="Tahoma" w:hAnsi="Tahoma" w:cs="Tahoma"/>
          <w:sz w:val="20"/>
          <w:szCs w:val="20"/>
        </w:rPr>
        <w:t xml:space="preserve"> ponadto związane z nimi usługi i dostawy w tym sprzętu i urządzeń,</w:t>
      </w:r>
    </w:p>
    <w:p w:rsidR="00C146E6" w:rsidRPr="00085EFC" w:rsidRDefault="00C146E6" w:rsidP="00C146E6">
      <w:pPr>
        <w:tabs>
          <w:tab w:val="left" w:pos="3750"/>
        </w:tabs>
        <w:jc w:val="both"/>
        <w:rPr>
          <w:rFonts w:ascii="Tahoma" w:hAnsi="Tahoma" w:cs="Tahoma"/>
          <w:sz w:val="20"/>
          <w:szCs w:val="20"/>
        </w:rPr>
      </w:pPr>
      <w:proofErr w:type="gramStart"/>
      <w:r w:rsidRPr="00085EFC">
        <w:rPr>
          <w:rFonts w:ascii="Tahoma" w:hAnsi="Tahoma" w:cs="Tahoma"/>
          <w:sz w:val="20"/>
          <w:szCs w:val="20"/>
        </w:rPr>
        <w:t>wykonane</w:t>
      </w:r>
      <w:proofErr w:type="gramEnd"/>
      <w:r w:rsidRPr="00085EFC">
        <w:rPr>
          <w:rFonts w:ascii="Tahoma" w:hAnsi="Tahoma" w:cs="Tahoma"/>
          <w:sz w:val="20"/>
          <w:szCs w:val="20"/>
        </w:rPr>
        <w:t xml:space="preserve"> w oparciu o postanowienia Umowy, w szczególności Dokumentację projektową i </w:t>
      </w:r>
      <w:proofErr w:type="spellStart"/>
      <w:r w:rsidRPr="00085EFC">
        <w:rPr>
          <w:rFonts w:ascii="Tahoma" w:hAnsi="Tahoma" w:cs="Tahoma"/>
          <w:sz w:val="20"/>
          <w:szCs w:val="20"/>
        </w:rPr>
        <w:t>STWiOR</w:t>
      </w:r>
      <w:proofErr w:type="spellEnd"/>
      <w:r w:rsidRPr="00085EFC">
        <w:rPr>
          <w:rFonts w:ascii="Tahoma" w:hAnsi="Tahoma" w:cs="Tahoma"/>
          <w:sz w:val="20"/>
          <w:szCs w:val="20"/>
        </w:rPr>
        <w:t>.</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Dokumentacja projektowa – wykonana na zlecenie Zamawiającego dokumentacja obejmującej OPIS TECHNICZNY - załącznik 4 do SIWZ.</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proofErr w:type="spellStart"/>
      <w:r w:rsidRPr="00085EFC">
        <w:rPr>
          <w:rFonts w:ascii="Tahoma" w:hAnsi="Tahoma" w:cs="Tahoma"/>
          <w:sz w:val="20"/>
          <w:szCs w:val="20"/>
        </w:rPr>
        <w:t>STWiOR</w:t>
      </w:r>
      <w:proofErr w:type="spellEnd"/>
      <w:r w:rsidRPr="00085EFC">
        <w:rPr>
          <w:rFonts w:ascii="Tahoma" w:hAnsi="Tahoma" w:cs="Tahoma"/>
          <w:sz w:val="20"/>
          <w:szCs w:val="20"/>
        </w:rPr>
        <w:t xml:space="preserve"> - Specyfikacja techniczna wykonania i odbioru robót – wykonana na zlecenie Zamawiającego dokumentacja stanowiącą złącznik nr 5 do SIWZ</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Przedmiar robót - (jako element pomocniczy) stanowiący załącznik nr 6 do SIWZ</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Kosztorys - wykonana przez Wykonawcę dokumentacja opracowana metodą kalkulacji szczegółowej zawierająca kalkulację wartości Robót budowlanych w oparciu o Dokumentację projektową i </w:t>
      </w:r>
      <w:proofErr w:type="spellStart"/>
      <w:r w:rsidRPr="00085EFC">
        <w:rPr>
          <w:rFonts w:ascii="Tahoma" w:hAnsi="Tahoma" w:cs="Tahoma"/>
          <w:sz w:val="20"/>
          <w:szCs w:val="20"/>
        </w:rPr>
        <w:t>STWiOR</w:t>
      </w:r>
      <w:proofErr w:type="spellEnd"/>
      <w:r w:rsidRPr="00085EFC">
        <w:rPr>
          <w:rFonts w:ascii="Tahoma" w:hAnsi="Tahoma" w:cs="Tahoma"/>
          <w:sz w:val="20"/>
          <w:szCs w:val="20"/>
        </w:rPr>
        <w:t>. Kosztorys ma charakter pomocniczy w szczególności dla wyceny robót zamiennych, zaniechanych lub wykonanych w przypadku odstąpienia od Umowy.</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Protokół Odbioru – protokół dokumentujący wykonanie odpowiednio etapu Umowy lub całości Inwestycji bez zastrzeżeń lub z zastrzeżeniami, zawierający, w zakresie urządzeń, w szczególności, takie dane jak: nazwa, typ, model, producent (nazwa, adres) rok produkcji, numer seryjny itp.</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Protokół Odmowy Odbioru - protokół dokumentujący odmowę odbioru przedmiotu Umowy lub jego części.</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Kierownik Prac – przedstawiciel Wykonawcy, nadzorujący i kierujący realizacją Robót Budowlanych, posiadający stosowne uprawnienia wynikające z przepisów prawa.</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Kierownik Budowy – przedstawiciel Wykonawcy, nadzorujący i kierujący realizację Robót budowlanych, posiadających stosowne uprawnienie wynikające z przepisów prawa. </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Inspektor Nadzoru – przedstawiciel Zamawiającego, nadzorujący i kierujący realizacją Robót Budowlanych, posiadający stosowne uprawnienia wynikające z przepisów prawa.</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Protokół Uzgodnień – dokument sporządzony przez Kierownika Prac i Inspektora Nadzoru lub inną osobę upoważnioną przez Szpital do jego podpisania, potwierdzający szczegółowe ustalenia dokonane w trakcie realizacji Umowy. Protokół powinien być podpisany, co najmniej przez Kierownika Prac i osobę upoważnioną przez Zamawiającego do jego podpisania.</w:t>
      </w:r>
    </w:p>
    <w:p w:rsidR="00C146E6" w:rsidRPr="00085EFC" w:rsidRDefault="00C146E6" w:rsidP="00C146E6">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 xml:space="preserve">Harmonogram – szczegółowy harmonogram realizacji prac objętych umową, uzgodniony przez Strony, określający termin i zakres finansowo – rzeczowy przedmiotowej inwestycji. </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§2.</w:t>
      </w:r>
    </w:p>
    <w:p w:rsidR="00C146E6" w:rsidRPr="00085EFC" w:rsidRDefault="00C146E6" w:rsidP="00C146E6">
      <w:pPr>
        <w:tabs>
          <w:tab w:val="left" w:pos="3750"/>
        </w:tabs>
        <w:spacing w:after="0"/>
        <w:jc w:val="center"/>
        <w:rPr>
          <w:rFonts w:ascii="Tahoma" w:hAnsi="Tahoma" w:cs="Tahoma"/>
          <w:sz w:val="20"/>
          <w:szCs w:val="20"/>
        </w:rPr>
      </w:pPr>
      <w:r w:rsidRPr="00085EFC">
        <w:rPr>
          <w:rFonts w:ascii="Tahoma" w:hAnsi="Tahoma" w:cs="Tahoma"/>
          <w:b/>
          <w:bCs/>
          <w:sz w:val="20"/>
          <w:szCs w:val="20"/>
        </w:rPr>
        <w:t>Przedmiot Umowy</w:t>
      </w:r>
      <w:r w:rsidRPr="00085EFC">
        <w:rPr>
          <w:rFonts w:ascii="Tahoma" w:hAnsi="Tahoma" w:cs="Tahoma"/>
          <w:sz w:val="20"/>
          <w:szCs w:val="20"/>
        </w:rPr>
        <w:br/>
      </w:r>
    </w:p>
    <w:p w:rsidR="00C146E6" w:rsidRPr="00085EFC" w:rsidRDefault="00C146E6" w:rsidP="00C146E6">
      <w:pPr>
        <w:pStyle w:val="Default"/>
        <w:numPr>
          <w:ilvl w:val="0"/>
          <w:numId w:val="51"/>
        </w:numPr>
        <w:spacing w:before="120"/>
        <w:jc w:val="both"/>
        <w:rPr>
          <w:color w:val="auto"/>
          <w:sz w:val="20"/>
          <w:szCs w:val="20"/>
          <w:lang w:eastAsia="pl-PL"/>
        </w:rPr>
      </w:pPr>
      <w:r w:rsidRPr="00085EFC">
        <w:rPr>
          <w:color w:val="auto"/>
          <w:sz w:val="20"/>
          <w:szCs w:val="20"/>
        </w:rPr>
        <w:t xml:space="preserve">Przedmiotem zawartej umowy jest </w:t>
      </w:r>
      <w:r w:rsidRPr="00085EFC">
        <w:rPr>
          <w:iCs/>
          <w:color w:val="auto"/>
          <w:sz w:val="20"/>
          <w:szCs w:val="20"/>
        </w:rPr>
        <w:t>modernizacja oczyszczalni ścieków sanitarnych wraz</w:t>
      </w:r>
      <w:r w:rsidRPr="00085EFC">
        <w:rPr>
          <w:iCs/>
          <w:color w:val="auto"/>
          <w:sz w:val="20"/>
          <w:szCs w:val="20"/>
        </w:rPr>
        <w:br/>
        <w:t xml:space="preserve"> z systemem dekontaminacji powietrza w Małopolskim Szpitalu Chorób Płuc i Rehabilitacji im. Edmunda Wojtyły </w:t>
      </w:r>
      <w:r w:rsidRPr="00085EFC">
        <w:rPr>
          <w:color w:val="auto"/>
          <w:sz w:val="20"/>
          <w:szCs w:val="20"/>
          <w:lang w:eastAsia="pl-PL"/>
        </w:rPr>
        <w:t>obejmująca w szczególności:</w:t>
      </w:r>
    </w:p>
    <w:p w:rsidR="00C146E6" w:rsidRPr="00085EFC" w:rsidRDefault="00C146E6" w:rsidP="00C146E6">
      <w:pPr>
        <w:pStyle w:val="Default"/>
        <w:numPr>
          <w:ilvl w:val="0"/>
          <w:numId w:val="52"/>
        </w:numPr>
        <w:spacing w:before="120"/>
        <w:rPr>
          <w:color w:val="auto"/>
          <w:sz w:val="20"/>
          <w:szCs w:val="20"/>
          <w:lang w:eastAsia="pl-PL"/>
        </w:rPr>
      </w:pPr>
      <w:proofErr w:type="gramStart"/>
      <w:r w:rsidRPr="00085EFC">
        <w:rPr>
          <w:color w:val="auto"/>
          <w:sz w:val="20"/>
          <w:szCs w:val="20"/>
          <w:lang w:eastAsia="pl-PL"/>
        </w:rPr>
        <w:t>wykonanie</w:t>
      </w:r>
      <w:proofErr w:type="gramEnd"/>
      <w:r w:rsidRPr="00085EFC">
        <w:rPr>
          <w:color w:val="auto"/>
          <w:sz w:val="20"/>
          <w:szCs w:val="20"/>
          <w:lang w:eastAsia="pl-PL"/>
        </w:rPr>
        <w:t xml:space="preserve"> Robót Budowlanych obejmujących </w:t>
      </w:r>
      <w:r w:rsidRPr="00085EFC">
        <w:rPr>
          <w:color w:val="auto"/>
          <w:sz w:val="20"/>
          <w:szCs w:val="20"/>
        </w:rPr>
        <w:t>modernizację istniejącej przyszpitalnej oczyszczalni ścieków sanitarnych (zakres dotyczy budynku oczyszczalni i zewnętrznych urządzeń technologicznych znajdujących się na terenie wygrodzonym z działki szpitala - nr 134);</w:t>
      </w:r>
    </w:p>
    <w:p w:rsidR="00C146E6" w:rsidRPr="00085EFC" w:rsidRDefault="00C146E6" w:rsidP="00C146E6">
      <w:pPr>
        <w:pStyle w:val="Default"/>
        <w:numPr>
          <w:ilvl w:val="0"/>
          <w:numId w:val="52"/>
        </w:numPr>
        <w:spacing w:before="120"/>
        <w:jc w:val="both"/>
        <w:rPr>
          <w:color w:val="auto"/>
          <w:sz w:val="20"/>
          <w:szCs w:val="20"/>
          <w:lang w:eastAsia="pl-PL"/>
        </w:rPr>
      </w:pPr>
      <w:proofErr w:type="gramStart"/>
      <w:r w:rsidRPr="00085EFC">
        <w:rPr>
          <w:color w:val="auto"/>
          <w:sz w:val="20"/>
          <w:szCs w:val="20"/>
          <w:lang w:eastAsia="pl-PL"/>
        </w:rPr>
        <w:t>dostarczenie</w:t>
      </w:r>
      <w:proofErr w:type="gramEnd"/>
      <w:r w:rsidRPr="00085EFC">
        <w:rPr>
          <w:color w:val="auto"/>
          <w:sz w:val="20"/>
          <w:szCs w:val="20"/>
          <w:lang w:eastAsia="pl-PL"/>
        </w:rPr>
        <w:t>, montaż i uruchomienie urządzeń, opisanych i wynikających z Dokumentacji projektowej,</w:t>
      </w:r>
    </w:p>
    <w:p w:rsidR="00C146E6" w:rsidRPr="00085EFC" w:rsidRDefault="00C146E6" w:rsidP="00C146E6">
      <w:pPr>
        <w:pStyle w:val="Default"/>
        <w:numPr>
          <w:ilvl w:val="0"/>
          <w:numId w:val="52"/>
        </w:numPr>
        <w:spacing w:before="120"/>
        <w:jc w:val="both"/>
        <w:rPr>
          <w:color w:val="auto"/>
          <w:sz w:val="20"/>
          <w:szCs w:val="20"/>
          <w:lang w:eastAsia="pl-PL"/>
        </w:rPr>
      </w:pPr>
      <w:r w:rsidRPr="00085EFC">
        <w:rPr>
          <w:color w:val="auto"/>
          <w:sz w:val="20"/>
          <w:szCs w:val="20"/>
        </w:rPr>
        <w:t xml:space="preserve">dekontaminację powietrza w Małopolskim Szpitalu Chorób Płuc i Rehabilitacji im. Edmunda Wojtyły w Jaroszowcu - dotyczy budynku pawilonu gruźlicy oraz zewnętrznej instalacji </w:t>
      </w:r>
      <w:proofErr w:type="gramStart"/>
      <w:r w:rsidRPr="00085EFC">
        <w:rPr>
          <w:color w:val="auto"/>
          <w:sz w:val="20"/>
          <w:szCs w:val="20"/>
        </w:rPr>
        <w:t>kanalizacji  sanitarnej</w:t>
      </w:r>
      <w:proofErr w:type="gramEnd"/>
      <w:r w:rsidRPr="00085EFC">
        <w:rPr>
          <w:color w:val="auto"/>
          <w:sz w:val="20"/>
          <w:szCs w:val="20"/>
        </w:rPr>
        <w:t>;</w:t>
      </w:r>
    </w:p>
    <w:p w:rsidR="00C146E6" w:rsidRPr="00085EFC" w:rsidRDefault="00C146E6" w:rsidP="00C146E6">
      <w:pPr>
        <w:pStyle w:val="Default"/>
        <w:numPr>
          <w:ilvl w:val="0"/>
          <w:numId w:val="52"/>
        </w:numPr>
        <w:spacing w:before="120"/>
        <w:jc w:val="both"/>
        <w:rPr>
          <w:color w:val="auto"/>
          <w:sz w:val="20"/>
          <w:szCs w:val="20"/>
          <w:lang w:eastAsia="pl-PL"/>
        </w:rPr>
      </w:pPr>
      <w:proofErr w:type="gramStart"/>
      <w:r w:rsidRPr="00085EFC">
        <w:rPr>
          <w:color w:val="auto"/>
          <w:sz w:val="20"/>
          <w:szCs w:val="20"/>
          <w:lang w:eastAsia="pl-PL"/>
        </w:rPr>
        <w:t>pozostałe</w:t>
      </w:r>
      <w:proofErr w:type="gramEnd"/>
      <w:r w:rsidRPr="00085EFC">
        <w:rPr>
          <w:color w:val="auto"/>
          <w:sz w:val="20"/>
          <w:szCs w:val="20"/>
          <w:lang w:eastAsia="pl-PL"/>
        </w:rPr>
        <w:t xml:space="preserve"> zobowiązania wynikające z zawartej Umowy z Zamawiającym </w:t>
      </w:r>
      <w:r w:rsidRPr="00085EFC">
        <w:rPr>
          <w:color w:val="auto"/>
          <w:sz w:val="20"/>
          <w:szCs w:val="20"/>
        </w:rPr>
        <w:t>w ramach zadania inwestycyjnego pn.:</w:t>
      </w:r>
      <w:r w:rsidRPr="00085EFC">
        <w:rPr>
          <w:iCs/>
          <w:color w:val="auto"/>
          <w:sz w:val="20"/>
          <w:szCs w:val="20"/>
        </w:rPr>
        <w:t xml:space="preserve"> Modernizacja oczyszczalni ścieków wraz z systemem dekontaminacji powietrza w Małopolskim Szpitalu Chorób Płuc i Rehabilitacji im. Edmunda Wojtyły oraz wykonanie dokumentacji projektowej. </w:t>
      </w:r>
    </w:p>
    <w:p w:rsidR="00C146E6" w:rsidRPr="00085EFC" w:rsidRDefault="00C146E6" w:rsidP="00C146E6">
      <w:pPr>
        <w:pStyle w:val="Default"/>
        <w:numPr>
          <w:ilvl w:val="0"/>
          <w:numId w:val="51"/>
        </w:numPr>
        <w:spacing w:before="120"/>
        <w:jc w:val="both"/>
        <w:rPr>
          <w:color w:val="auto"/>
          <w:sz w:val="20"/>
          <w:szCs w:val="20"/>
          <w:lang w:eastAsia="pl-PL"/>
        </w:rPr>
      </w:pPr>
      <w:r w:rsidRPr="00085EFC">
        <w:rPr>
          <w:color w:val="auto"/>
          <w:sz w:val="20"/>
          <w:szCs w:val="20"/>
          <w:lang w:eastAsia="pl-PL"/>
        </w:rPr>
        <w:t>Zakres robót związanych z s</w:t>
      </w:r>
      <w:r w:rsidRPr="00085EFC">
        <w:rPr>
          <w:color w:val="auto"/>
          <w:sz w:val="20"/>
          <w:szCs w:val="20"/>
        </w:rPr>
        <w:t>ystem dekontaminacji powietrza dotyczy:</w:t>
      </w:r>
    </w:p>
    <w:p w:rsidR="00C146E6" w:rsidRPr="00085EFC" w:rsidRDefault="00C146E6" w:rsidP="00C146E6">
      <w:pPr>
        <w:numPr>
          <w:ilvl w:val="0"/>
          <w:numId w:val="7"/>
        </w:numPr>
        <w:tabs>
          <w:tab w:val="num" w:pos="1080"/>
        </w:tabs>
        <w:spacing w:before="120" w:after="0" w:line="240" w:lineRule="auto"/>
        <w:ind w:left="1080"/>
        <w:jc w:val="both"/>
        <w:rPr>
          <w:rFonts w:ascii="Tahoma" w:hAnsi="Tahoma" w:cs="Tahoma"/>
          <w:sz w:val="20"/>
          <w:szCs w:val="20"/>
        </w:rPr>
      </w:pPr>
      <w:proofErr w:type="gramStart"/>
      <w:r w:rsidRPr="00085EFC">
        <w:rPr>
          <w:rFonts w:ascii="Tahoma" w:hAnsi="Tahoma" w:cs="Tahoma"/>
          <w:sz w:val="20"/>
          <w:szCs w:val="20"/>
        </w:rPr>
        <w:t>pawilonu</w:t>
      </w:r>
      <w:proofErr w:type="gramEnd"/>
      <w:r w:rsidRPr="00085EFC">
        <w:rPr>
          <w:rFonts w:ascii="Tahoma" w:hAnsi="Tahoma" w:cs="Tahoma"/>
          <w:sz w:val="20"/>
          <w:szCs w:val="20"/>
        </w:rPr>
        <w:t xml:space="preserve"> gruźlicy - w zakresie dezynfekcji wywiewanego z budynku poprzez wentylację wywiewną grawitacyjną i mechaniczną skażonego prątkami gruźlicy powietrza, a także dezynfekcji </w:t>
      </w:r>
      <w:proofErr w:type="spellStart"/>
      <w:r w:rsidRPr="00085EFC">
        <w:rPr>
          <w:rFonts w:ascii="Tahoma" w:hAnsi="Tahoma" w:cs="Tahoma"/>
          <w:sz w:val="20"/>
          <w:szCs w:val="20"/>
        </w:rPr>
        <w:t>odpowietrzeń</w:t>
      </w:r>
      <w:proofErr w:type="spellEnd"/>
      <w:r w:rsidRPr="00085EFC">
        <w:rPr>
          <w:rFonts w:ascii="Tahoma" w:hAnsi="Tahoma" w:cs="Tahoma"/>
          <w:sz w:val="20"/>
          <w:szCs w:val="20"/>
        </w:rPr>
        <w:t xml:space="preserve"> kanałów pionów kanalizacji sanitarnej wyprowadzonych ponad dach budynku;</w:t>
      </w:r>
    </w:p>
    <w:p w:rsidR="00C146E6" w:rsidRPr="00085EFC" w:rsidRDefault="00C146E6" w:rsidP="00C146E6">
      <w:pPr>
        <w:numPr>
          <w:ilvl w:val="0"/>
          <w:numId w:val="7"/>
        </w:numPr>
        <w:tabs>
          <w:tab w:val="num" w:pos="1080"/>
        </w:tabs>
        <w:spacing w:before="120" w:after="0" w:line="240" w:lineRule="auto"/>
        <w:ind w:left="1080"/>
        <w:jc w:val="both"/>
        <w:rPr>
          <w:rFonts w:ascii="Tahoma" w:hAnsi="Tahoma" w:cs="Tahoma"/>
          <w:sz w:val="20"/>
          <w:szCs w:val="20"/>
        </w:rPr>
      </w:pPr>
      <w:proofErr w:type="gramStart"/>
      <w:r w:rsidRPr="00085EFC">
        <w:rPr>
          <w:rFonts w:ascii="Tahoma" w:hAnsi="Tahoma" w:cs="Tahoma"/>
          <w:sz w:val="20"/>
          <w:szCs w:val="20"/>
        </w:rPr>
        <w:t>zabudowy</w:t>
      </w:r>
      <w:proofErr w:type="gramEnd"/>
      <w:r w:rsidRPr="00085EFC">
        <w:rPr>
          <w:rFonts w:ascii="Tahoma" w:hAnsi="Tahoma" w:cs="Tahoma"/>
          <w:sz w:val="20"/>
          <w:szCs w:val="20"/>
        </w:rPr>
        <w:t xml:space="preserve"> dodatkowych studzienek kanalizacyjnych z </w:t>
      </w:r>
      <w:proofErr w:type="spellStart"/>
      <w:r w:rsidRPr="00085EFC">
        <w:rPr>
          <w:rFonts w:ascii="Tahoma" w:hAnsi="Tahoma" w:cs="Tahoma"/>
          <w:sz w:val="20"/>
          <w:szCs w:val="20"/>
        </w:rPr>
        <w:t>zasyfonowaniem</w:t>
      </w:r>
      <w:proofErr w:type="spellEnd"/>
      <w:r w:rsidRPr="00085EFC">
        <w:rPr>
          <w:rFonts w:ascii="Tahoma" w:hAnsi="Tahoma" w:cs="Tahoma"/>
          <w:sz w:val="20"/>
          <w:szCs w:val="20"/>
        </w:rPr>
        <w:t xml:space="preserve"> odcinającym kanalizację wewnętrzną od zanieczyszczonego powietrza z rurociągu zrzutowego do oczyszczalni;</w:t>
      </w:r>
    </w:p>
    <w:p w:rsidR="00C146E6" w:rsidRPr="00085EFC" w:rsidRDefault="00C146E6" w:rsidP="00C146E6">
      <w:pPr>
        <w:numPr>
          <w:ilvl w:val="0"/>
          <w:numId w:val="7"/>
        </w:numPr>
        <w:tabs>
          <w:tab w:val="num" w:pos="1080"/>
        </w:tabs>
        <w:spacing w:before="120" w:after="0" w:line="240" w:lineRule="auto"/>
        <w:ind w:left="1080"/>
        <w:jc w:val="both"/>
        <w:rPr>
          <w:rFonts w:ascii="Tahoma" w:hAnsi="Tahoma" w:cs="Tahoma"/>
          <w:sz w:val="20"/>
          <w:szCs w:val="20"/>
        </w:rPr>
      </w:pPr>
      <w:proofErr w:type="gramStart"/>
      <w:r w:rsidRPr="00085EFC">
        <w:rPr>
          <w:rFonts w:ascii="Tahoma" w:hAnsi="Tahoma" w:cs="Tahoma"/>
          <w:sz w:val="20"/>
          <w:szCs w:val="20"/>
        </w:rPr>
        <w:t>wszystkich</w:t>
      </w:r>
      <w:proofErr w:type="gramEnd"/>
      <w:r w:rsidRPr="00085EFC">
        <w:rPr>
          <w:rFonts w:ascii="Tahoma" w:hAnsi="Tahoma" w:cs="Tahoma"/>
          <w:sz w:val="20"/>
          <w:szCs w:val="20"/>
        </w:rPr>
        <w:t xml:space="preserve"> obiektów oczyszczalni: budynku oraz urządzeń zewnętrznych, co uwzględnione zostało przy projektach branżowych związanych z tym zakresem.</w:t>
      </w:r>
    </w:p>
    <w:p w:rsidR="00C146E6" w:rsidRPr="00085EFC" w:rsidRDefault="00C146E6" w:rsidP="00C146E6">
      <w:pPr>
        <w:pStyle w:val="Default"/>
        <w:numPr>
          <w:ilvl w:val="0"/>
          <w:numId w:val="51"/>
        </w:numPr>
        <w:spacing w:before="120"/>
        <w:ind w:hanging="357"/>
        <w:rPr>
          <w:color w:val="auto"/>
          <w:sz w:val="20"/>
          <w:szCs w:val="20"/>
          <w:lang w:eastAsia="pl-PL"/>
        </w:rPr>
      </w:pPr>
      <w:r w:rsidRPr="00085EFC">
        <w:rPr>
          <w:color w:val="auto"/>
          <w:sz w:val="20"/>
          <w:szCs w:val="20"/>
          <w:lang w:eastAsia="pl-PL"/>
        </w:rPr>
        <w:t>Podstawowe parametry obiektu objętego przedmiotem zamówienia:</w:t>
      </w:r>
    </w:p>
    <w:p w:rsidR="00C146E6" w:rsidRPr="00085EFC" w:rsidRDefault="00C146E6" w:rsidP="00C146E6">
      <w:pPr>
        <w:pStyle w:val="Default"/>
        <w:numPr>
          <w:ilvl w:val="0"/>
          <w:numId w:val="53"/>
        </w:numPr>
        <w:spacing w:before="120"/>
        <w:ind w:hanging="357"/>
        <w:rPr>
          <w:iCs/>
          <w:color w:val="auto"/>
          <w:sz w:val="20"/>
          <w:szCs w:val="20"/>
        </w:rPr>
      </w:pPr>
      <w:proofErr w:type="gramStart"/>
      <w:r w:rsidRPr="00085EFC">
        <w:rPr>
          <w:iCs/>
          <w:color w:val="auto"/>
          <w:sz w:val="20"/>
          <w:szCs w:val="20"/>
        </w:rPr>
        <w:t>budynek</w:t>
      </w:r>
      <w:proofErr w:type="gramEnd"/>
      <w:r w:rsidRPr="00085EFC">
        <w:rPr>
          <w:iCs/>
          <w:color w:val="auto"/>
          <w:sz w:val="20"/>
          <w:szCs w:val="20"/>
        </w:rPr>
        <w:t xml:space="preserve"> - oczyszczalnia ścieków,</w:t>
      </w:r>
    </w:p>
    <w:p w:rsidR="00C146E6" w:rsidRPr="00085EFC" w:rsidRDefault="00C146E6" w:rsidP="00C146E6">
      <w:pPr>
        <w:pStyle w:val="Default"/>
        <w:numPr>
          <w:ilvl w:val="0"/>
          <w:numId w:val="53"/>
        </w:numPr>
        <w:spacing w:before="120"/>
        <w:ind w:hanging="357"/>
        <w:rPr>
          <w:iCs/>
          <w:color w:val="auto"/>
          <w:sz w:val="20"/>
          <w:szCs w:val="20"/>
        </w:rPr>
      </w:pPr>
      <w:proofErr w:type="gramStart"/>
      <w:r w:rsidRPr="00085EFC">
        <w:rPr>
          <w:iCs/>
          <w:color w:val="auto"/>
          <w:sz w:val="20"/>
          <w:szCs w:val="20"/>
        </w:rPr>
        <w:t>lokalizacja</w:t>
      </w:r>
      <w:proofErr w:type="gramEnd"/>
      <w:r w:rsidRPr="00085EFC">
        <w:rPr>
          <w:iCs/>
          <w:color w:val="auto"/>
          <w:sz w:val="20"/>
          <w:szCs w:val="20"/>
        </w:rPr>
        <w:t>: ul. Kolejowa nr 1a, na działce nr ew.gr. 134 Jaroszowiec, gmina Klucze,</w:t>
      </w:r>
    </w:p>
    <w:p w:rsidR="00C146E6" w:rsidRPr="00085EFC" w:rsidRDefault="00C146E6" w:rsidP="00C146E6">
      <w:pPr>
        <w:pStyle w:val="Default"/>
        <w:numPr>
          <w:ilvl w:val="0"/>
          <w:numId w:val="53"/>
        </w:numPr>
        <w:spacing w:before="120"/>
        <w:ind w:hanging="357"/>
        <w:rPr>
          <w:iCs/>
          <w:color w:val="auto"/>
          <w:sz w:val="20"/>
          <w:szCs w:val="20"/>
        </w:rPr>
      </w:pPr>
      <w:r w:rsidRPr="00085EFC">
        <w:rPr>
          <w:iCs/>
          <w:color w:val="auto"/>
          <w:sz w:val="20"/>
          <w:szCs w:val="20"/>
        </w:rPr>
        <w:t xml:space="preserve">powierzchnia </w:t>
      </w:r>
      <w:proofErr w:type="gramStart"/>
      <w:r w:rsidRPr="00085EFC">
        <w:rPr>
          <w:iCs/>
          <w:color w:val="auto"/>
          <w:sz w:val="20"/>
          <w:szCs w:val="20"/>
        </w:rPr>
        <w:t>zabudowy-  100,30 m</w:t>
      </w:r>
      <w:proofErr w:type="gramEnd"/>
      <w:r w:rsidRPr="00085EFC">
        <w:rPr>
          <w:iCs/>
          <w:color w:val="auto"/>
          <w:sz w:val="20"/>
          <w:szCs w:val="20"/>
          <w:vertAlign w:val="superscript"/>
        </w:rPr>
        <w:t>2</w:t>
      </w:r>
      <w:r w:rsidRPr="00085EFC">
        <w:rPr>
          <w:iCs/>
          <w:color w:val="auto"/>
          <w:sz w:val="20"/>
          <w:szCs w:val="20"/>
        </w:rPr>
        <w:t>,</w:t>
      </w:r>
    </w:p>
    <w:p w:rsidR="00C146E6" w:rsidRPr="00085EFC" w:rsidRDefault="00C146E6" w:rsidP="00C146E6">
      <w:pPr>
        <w:pStyle w:val="Default"/>
        <w:numPr>
          <w:ilvl w:val="0"/>
          <w:numId w:val="53"/>
        </w:numPr>
        <w:spacing w:before="120"/>
        <w:ind w:hanging="357"/>
        <w:rPr>
          <w:iCs/>
          <w:color w:val="auto"/>
          <w:sz w:val="20"/>
          <w:szCs w:val="20"/>
        </w:rPr>
      </w:pPr>
      <w:r w:rsidRPr="00085EFC">
        <w:rPr>
          <w:iCs/>
          <w:color w:val="auto"/>
          <w:sz w:val="20"/>
          <w:szCs w:val="20"/>
        </w:rPr>
        <w:t xml:space="preserve">powierzchnia </w:t>
      </w:r>
      <w:proofErr w:type="gramStart"/>
      <w:r w:rsidRPr="00085EFC">
        <w:rPr>
          <w:iCs/>
          <w:color w:val="auto"/>
          <w:sz w:val="20"/>
          <w:szCs w:val="20"/>
        </w:rPr>
        <w:t>użytkowa-     97,95 m</w:t>
      </w:r>
      <w:proofErr w:type="gramEnd"/>
      <w:r w:rsidRPr="00085EFC">
        <w:rPr>
          <w:iCs/>
          <w:color w:val="auto"/>
          <w:sz w:val="20"/>
          <w:szCs w:val="20"/>
          <w:vertAlign w:val="superscript"/>
        </w:rPr>
        <w:t>2</w:t>
      </w:r>
    </w:p>
    <w:p w:rsidR="00C146E6" w:rsidRPr="00085EFC" w:rsidRDefault="00C146E6" w:rsidP="00C146E6">
      <w:pPr>
        <w:pStyle w:val="Default"/>
        <w:numPr>
          <w:ilvl w:val="0"/>
          <w:numId w:val="53"/>
        </w:numPr>
        <w:spacing w:before="120"/>
        <w:ind w:hanging="357"/>
        <w:rPr>
          <w:iCs/>
          <w:color w:val="auto"/>
          <w:sz w:val="20"/>
          <w:szCs w:val="20"/>
        </w:rPr>
      </w:pPr>
      <w:r w:rsidRPr="00085EFC">
        <w:rPr>
          <w:iCs/>
          <w:color w:val="auto"/>
          <w:sz w:val="20"/>
          <w:szCs w:val="20"/>
        </w:rPr>
        <w:t xml:space="preserve">kubatura </w:t>
      </w:r>
      <w:proofErr w:type="gramStart"/>
      <w:r w:rsidRPr="00085EFC">
        <w:rPr>
          <w:iCs/>
          <w:color w:val="auto"/>
          <w:sz w:val="20"/>
          <w:szCs w:val="20"/>
        </w:rPr>
        <w:t>budynku-      V</w:t>
      </w:r>
      <w:proofErr w:type="gramEnd"/>
      <w:r w:rsidRPr="00085EFC">
        <w:rPr>
          <w:iCs/>
          <w:color w:val="auto"/>
          <w:sz w:val="20"/>
          <w:szCs w:val="20"/>
        </w:rPr>
        <w:t xml:space="preserve"> =775, 00m</w:t>
      </w:r>
      <w:r w:rsidRPr="00085EFC">
        <w:rPr>
          <w:iCs/>
          <w:color w:val="auto"/>
          <w:sz w:val="20"/>
          <w:szCs w:val="20"/>
          <w:vertAlign w:val="superscript"/>
        </w:rPr>
        <w:t>3</w:t>
      </w:r>
    </w:p>
    <w:p w:rsidR="00C146E6" w:rsidRPr="00085EFC" w:rsidRDefault="00C146E6" w:rsidP="00C146E6">
      <w:pPr>
        <w:pStyle w:val="Default"/>
        <w:numPr>
          <w:ilvl w:val="0"/>
          <w:numId w:val="53"/>
        </w:numPr>
        <w:spacing w:before="120"/>
        <w:ind w:hanging="357"/>
        <w:rPr>
          <w:iCs/>
          <w:color w:val="auto"/>
          <w:sz w:val="20"/>
          <w:szCs w:val="20"/>
        </w:rPr>
      </w:pPr>
      <w:proofErr w:type="gramStart"/>
      <w:r w:rsidRPr="00085EFC">
        <w:rPr>
          <w:iCs/>
          <w:color w:val="auto"/>
          <w:sz w:val="20"/>
          <w:szCs w:val="20"/>
        </w:rPr>
        <w:t>ilość</w:t>
      </w:r>
      <w:proofErr w:type="gramEnd"/>
      <w:r w:rsidRPr="00085EFC">
        <w:rPr>
          <w:iCs/>
          <w:color w:val="auto"/>
          <w:sz w:val="20"/>
          <w:szCs w:val="20"/>
        </w:rPr>
        <w:t xml:space="preserve"> kondygnacji – 1 naziemna i podpiwniczenie (piwnice w przyziemiu istniejącego budynku).</w:t>
      </w:r>
    </w:p>
    <w:p w:rsidR="00C146E6" w:rsidRPr="00085EFC" w:rsidRDefault="00C146E6" w:rsidP="00C146E6">
      <w:pPr>
        <w:pStyle w:val="Default"/>
        <w:tabs>
          <w:tab w:val="left" w:pos="708"/>
          <w:tab w:val="left" w:pos="2828"/>
        </w:tabs>
        <w:ind w:left="1406" w:hanging="703"/>
        <w:rPr>
          <w:iCs/>
          <w:color w:val="auto"/>
          <w:sz w:val="20"/>
          <w:szCs w:val="20"/>
        </w:rPr>
      </w:pPr>
    </w:p>
    <w:p w:rsidR="00C146E6" w:rsidRPr="00085EFC" w:rsidRDefault="00C146E6" w:rsidP="00C146E6">
      <w:pPr>
        <w:pStyle w:val="Akapitzlist"/>
        <w:numPr>
          <w:ilvl w:val="0"/>
          <w:numId w:val="51"/>
        </w:numPr>
        <w:suppressAutoHyphens w:val="0"/>
        <w:spacing w:after="0" w:line="240" w:lineRule="auto"/>
        <w:rPr>
          <w:rFonts w:ascii="Tahoma" w:hAnsi="Tahoma" w:cs="Tahoma"/>
          <w:bCs/>
          <w:sz w:val="20"/>
          <w:szCs w:val="20"/>
        </w:rPr>
      </w:pPr>
      <w:r w:rsidRPr="00085EFC">
        <w:rPr>
          <w:rFonts w:ascii="Tahoma" w:hAnsi="Tahoma" w:cs="Tahoma"/>
          <w:bCs/>
          <w:sz w:val="20"/>
          <w:szCs w:val="20"/>
        </w:rPr>
        <w:t xml:space="preserve">ZAKRES ROBÓT </w:t>
      </w:r>
      <w:proofErr w:type="gramStart"/>
      <w:r w:rsidRPr="00085EFC">
        <w:rPr>
          <w:rFonts w:ascii="Tahoma" w:hAnsi="Tahoma" w:cs="Tahoma"/>
          <w:bCs/>
          <w:sz w:val="20"/>
          <w:szCs w:val="20"/>
        </w:rPr>
        <w:t>BUDOWLANYCH   ZWIĄZANYCH</w:t>
      </w:r>
      <w:proofErr w:type="gramEnd"/>
      <w:r w:rsidRPr="00085EFC">
        <w:rPr>
          <w:rFonts w:ascii="Tahoma" w:hAnsi="Tahoma" w:cs="Tahoma"/>
          <w:bCs/>
          <w:sz w:val="20"/>
          <w:szCs w:val="20"/>
        </w:rPr>
        <w:t xml:space="preserve">  Z  BUDYNKIEM OCZYSZCZALNI.</w:t>
      </w:r>
      <w:r w:rsidRPr="00085EFC">
        <w:rPr>
          <w:rFonts w:ascii="Tahoma" w:hAnsi="Tahoma" w:cs="Tahoma"/>
          <w:b/>
          <w:bCs/>
          <w:sz w:val="20"/>
          <w:szCs w:val="20"/>
        </w:rPr>
        <w:t xml:space="preserve"> </w:t>
      </w:r>
    </w:p>
    <w:p w:rsidR="00C146E6" w:rsidRPr="00085EFC" w:rsidRDefault="00C146E6" w:rsidP="00C146E6">
      <w:pPr>
        <w:pStyle w:val="Akapitzlist"/>
        <w:spacing w:after="0" w:line="240" w:lineRule="auto"/>
        <w:rPr>
          <w:rFonts w:ascii="Tahoma" w:hAnsi="Tahoma" w:cs="Tahoma"/>
          <w:bCs/>
          <w:sz w:val="20"/>
          <w:szCs w:val="20"/>
        </w:rPr>
      </w:pPr>
      <w:r w:rsidRPr="00085EFC">
        <w:rPr>
          <w:rFonts w:ascii="Tahoma" w:hAnsi="Tahoma" w:cs="Tahoma"/>
          <w:b/>
          <w:bCs/>
          <w:sz w:val="20"/>
          <w:szCs w:val="20"/>
        </w:rPr>
        <w:t xml:space="preserve"> </w:t>
      </w:r>
      <w:r w:rsidRPr="00085EFC">
        <w:rPr>
          <w:rFonts w:ascii="Tahoma" w:hAnsi="Tahoma" w:cs="Tahoma"/>
          <w:bCs/>
          <w:sz w:val="20"/>
          <w:szCs w:val="20"/>
        </w:rPr>
        <w:t xml:space="preserve"> </w:t>
      </w:r>
    </w:p>
    <w:p w:rsidR="00C146E6" w:rsidRPr="00085EFC" w:rsidRDefault="00C146E6" w:rsidP="00C146E6">
      <w:pPr>
        <w:pStyle w:val="Akapitzlist"/>
        <w:numPr>
          <w:ilvl w:val="1"/>
          <w:numId w:val="51"/>
        </w:numPr>
        <w:suppressAutoHyphens w:val="0"/>
        <w:spacing w:before="120" w:after="0" w:line="240" w:lineRule="auto"/>
        <w:rPr>
          <w:rFonts w:ascii="Tahoma" w:hAnsi="Tahoma" w:cs="Tahoma"/>
          <w:bCs/>
          <w:sz w:val="20"/>
          <w:szCs w:val="20"/>
        </w:rPr>
      </w:pPr>
      <w:r w:rsidRPr="00085EFC">
        <w:rPr>
          <w:rFonts w:ascii="Tahoma" w:hAnsi="Tahoma" w:cs="Tahoma"/>
          <w:b/>
          <w:bCs/>
          <w:sz w:val="20"/>
          <w:szCs w:val="20"/>
        </w:rPr>
        <w:t>CZĘŚĆ BUDYNKU TECHNOLOGICZNA -</w:t>
      </w:r>
      <w:r w:rsidRPr="00085EFC">
        <w:rPr>
          <w:rFonts w:ascii="Tahoma" w:hAnsi="Tahoma" w:cs="Tahoma"/>
          <w:bCs/>
          <w:sz w:val="20"/>
          <w:szCs w:val="20"/>
        </w:rPr>
        <w:t xml:space="preserve">wg stanu istniejącego (złoże filtrujące wyłącza     </w:t>
      </w:r>
    </w:p>
    <w:p w:rsidR="00C146E6" w:rsidRPr="00085EFC" w:rsidRDefault="00C146E6" w:rsidP="00C146E6">
      <w:pPr>
        <w:spacing w:before="120" w:after="0" w:line="240" w:lineRule="auto"/>
        <w:rPr>
          <w:rFonts w:ascii="Tahoma" w:hAnsi="Tahoma" w:cs="Tahoma"/>
          <w:bCs/>
          <w:sz w:val="20"/>
          <w:szCs w:val="20"/>
        </w:rPr>
      </w:pPr>
      <w:r w:rsidRPr="00085EFC">
        <w:rPr>
          <w:rFonts w:ascii="Tahoma" w:hAnsi="Tahoma" w:cs="Tahoma"/>
          <w:bCs/>
          <w:sz w:val="20"/>
          <w:szCs w:val="20"/>
        </w:rPr>
        <w:t xml:space="preserve">             </w:t>
      </w:r>
      <w:proofErr w:type="gramStart"/>
      <w:r w:rsidRPr="00085EFC">
        <w:rPr>
          <w:rFonts w:ascii="Tahoma" w:hAnsi="Tahoma" w:cs="Tahoma"/>
          <w:bCs/>
          <w:sz w:val="20"/>
          <w:szCs w:val="20"/>
        </w:rPr>
        <w:t>się</w:t>
      </w:r>
      <w:proofErr w:type="gramEnd"/>
      <w:r w:rsidRPr="00085EFC">
        <w:rPr>
          <w:rFonts w:ascii="Tahoma" w:hAnsi="Tahoma" w:cs="Tahoma"/>
          <w:bCs/>
          <w:sz w:val="20"/>
          <w:szCs w:val="20"/>
        </w:rPr>
        <w:t xml:space="preserve"> z eksploatacji):</w:t>
      </w:r>
    </w:p>
    <w:p w:rsidR="00C146E6" w:rsidRPr="00085EFC" w:rsidRDefault="00C146E6" w:rsidP="00C146E6">
      <w:pPr>
        <w:numPr>
          <w:ilvl w:val="0"/>
          <w:numId w:val="12"/>
        </w:numPr>
        <w:spacing w:before="120" w:after="0" w:line="240" w:lineRule="auto"/>
        <w:rPr>
          <w:rFonts w:ascii="Tahoma" w:hAnsi="Tahoma" w:cs="Tahoma"/>
          <w:bCs/>
          <w:sz w:val="20"/>
          <w:szCs w:val="20"/>
        </w:rPr>
      </w:pPr>
      <w:r w:rsidRPr="00085EFC">
        <w:rPr>
          <w:rFonts w:ascii="Tahoma" w:hAnsi="Tahoma" w:cs="Tahoma"/>
          <w:bCs/>
          <w:sz w:val="20"/>
          <w:szCs w:val="20"/>
        </w:rPr>
        <w:t>Oczyszczenie całości wodą ze środkami dezynfekcyjnymi, osuszenie;</w:t>
      </w:r>
    </w:p>
    <w:p w:rsidR="00C146E6" w:rsidRPr="00085EFC" w:rsidRDefault="00C146E6" w:rsidP="00C146E6">
      <w:pPr>
        <w:numPr>
          <w:ilvl w:val="0"/>
          <w:numId w:val="12"/>
        </w:numPr>
        <w:spacing w:before="120" w:after="0" w:line="240" w:lineRule="auto"/>
        <w:rPr>
          <w:rFonts w:ascii="Tahoma" w:hAnsi="Tahoma" w:cs="Tahoma"/>
          <w:bCs/>
          <w:sz w:val="20"/>
          <w:szCs w:val="20"/>
        </w:rPr>
      </w:pPr>
      <w:r w:rsidRPr="00085EFC">
        <w:rPr>
          <w:rFonts w:ascii="Tahoma" w:hAnsi="Tahoma" w:cs="Tahoma"/>
          <w:bCs/>
          <w:sz w:val="20"/>
          <w:szCs w:val="20"/>
        </w:rPr>
        <w:t xml:space="preserve">Piaskowanie ścian wewnętrznych, stropu i sufitu wraz z wykonaniem obrzutki </w:t>
      </w:r>
      <w:proofErr w:type="gramStart"/>
      <w:r w:rsidRPr="00085EFC">
        <w:rPr>
          <w:rFonts w:ascii="Tahoma" w:hAnsi="Tahoma" w:cs="Tahoma"/>
          <w:bCs/>
          <w:sz w:val="20"/>
          <w:szCs w:val="20"/>
        </w:rPr>
        <w:t>tynkarskiej  -  w</w:t>
      </w:r>
      <w:proofErr w:type="gramEnd"/>
      <w:r w:rsidRPr="00085EFC">
        <w:rPr>
          <w:rFonts w:ascii="Tahoma" w:hAnsi="Tahoma" w:cs="Tahoma"/>
          <w:bCs/>
          <w:sz w:val="20"/>
          <w:szCs w:val="20"/>
        </w:rPr>
        <w:t xml:space="preserve"> celu zabezpieczenia   zbrojenia stropu  przed korozją, następnie pomalowanie powierzchni  środkami  dezynfekcyjnymi;</w:t>
      </w:r>
    </w:p>
    <w:p w:rsidR="00C146E6" w:rsidRPr="00085EFC" w:rsidRDefault="00C146E6" w:rsidP="00C146E6">
      <w:pPr>
        <w:numPr>
          <w:ilvl w:val="0"/>
          <w:numId w:val="12"/>
        </w:numPr>
        <w:spacing w:before="120" w:after="0" w:line="240" w:lineRule="auto"/>
        <w:rPr>
          <w:rFonts w:ascii="Tahoma" w:hAnsi="Tahoma" w:cs="Tahoma"/>
          <w:bCs/>
          <w:sz w:val="20"/>
          <w:szCs w:val="20"/>
        </w:rPr>
      </w:pPr>
      <w:r w:rsidRPr="00085EFC">
        <w:rPr>
          <w:rFonts w:ascii="Tahoma" w:hAnsi="Tahoma" w:cs="Tahoma"/>
          <w:bCs/>
          <w:sz w:val="20"/>
          <w:szCs w:val="20"/>
        </w:rPr>
        <w:lastRenderedPageBreak/>
        <w:t>Piaskowanie istniejących schodów metalowych, zabezpieczenie przed korozją;</w:t>
      </w:r>
    </w:p>
    <w:p w:rsidR="00C146E6" w:rsidRPr="00085EFC" w:rsidRDefault="00C146E6" w:rsidP="00C146E6">
      <w:pPr>
        <w:numPr>
          <w:ilvl w:val="0"/>
          <w:numId w:val="12"/>
        </w:numPr>
        <w:spacing w:before="120" w:after="0" w:line="240" w:lineRule="auto"/>
        <w:rPr>
          <w:rFonts w:ascii="Tahoma" w:hAnsi="Tahoma" w:cs="Tahoma"/>
          <w:bCs/>
          <w:sz w:val="20"/>
          <w:szCs w:val="20"/>
        </w:rPr>
      </w:pPr>
      <w:r w:rsidRPr="00085EFC">
        <w:rPr>
          <w:rFonts w:ascii="Tahoma" w:hAnsi="Tahoma" w:cs="Tahoma"/>
          <w:bCs/>
          <w:sz w:val="20"/>
          <w:szCs w:val="20"/>
        </w:rPr>
        <w:t xml:space="preserve"> Zamurowanie otworów okiennych w poziomie górnym złoża;</w:t>
      </w:r>
    </w:p>
    <w:p w:rsidR="00C146E6" w:rsidRPr="00085EFC" w:rsidRDefault="00C146E6" w:rsidP="00C146E6">
      <w:pPr>
        <w:numPr>
          <w:ilvl w:val="0"/>
          <w:numId w:val="12"/>
        </w:numPr>
        <w:spacing w:before="120" w:after="0" w:line="240" w:lineRule="auto"/>
        <w:rPr>
          <w:rFonts w:ascii="Tahoma" w:hAnsi="Tahoma" w:cs="Tahoma"/>
          <w:bCs/>
          <w:sz w:val="20"/>
          <w:szCs w:val="20"/>
        </w:rPr>
      </w:pPr>
      <w:r w:rsidRPr="00085EFC">
        <w:rPr>
          <w:rFonts w:ascii="Tahoma" w:hAnsi="Tahoma" w:cs="Tahoma"/>
          <w:bCs/>
          <w:sz w:val="20"/>
          <w:szCs w:val="20"/>
        </w:rPr>
        <w:t xml:space="preserve">Zamurowanie pozostałych </w:t>
      </w:r>
      <w:proofErr w:type="gramStart"/>
      <w:r w:rsidRPr="00085EFC">
        <w:rPr>
          <w:rFonts w:ascii="Tahoma" w:hAnsi="Tahoma" w:cs="Tahoma"/>
          <w:bCs/>
          <w:sz w:val="20"/>
          <w:szCs w:val="20"/>
        </w:rPr>
        <w:t>otworów  w</w:t>
      </w:r>
      <w:proofErr w:type="gramEnd"/>
      <w:r w:rsidRPr="00085EFC">
        <w:rPr>
          <w:rFonts w:ascii="Tahoma" w:hAnsi="Tahoma" w:cs="Tahoma"/>
          <w:bCs/>
          <w:sz w:val="20"/>
          <w:szCs w:val="20"/>
        </w:rPr>
        <w:t xml:space="preserve"> ścianach tej części budynku;</w:t>
      </w:r>
    </w:p>
    <w:p w:rsidR="00C146E6" w:rsidRPr="00085EFC" w:rsidRDefault="00C146E6" w:rsidP="00C146E6">
      <w:pPr>
        <w:numPr>
          <w:ilvl w:val="0"/>
          <w:numId w:val="12"/>
        </w:numPr>
        <w:spacing w:before="120" w:after="0" w:line="240" w:lineRule="auto"/>
        <w:rPr>
          <w:rFonts w:ascii="Tahoma" w:hAnsi="Tahoma" w:cs="Tahoma"/>
          <w:bCs/>
          <w:sz w:val="20"/>
          <w:szCs w:val="20"/>
        </w:rPr>
      </w:pPr>
      <w:proofErr w:type="gramStart"/>
      <w:r w:rsidRPr="00085EFC">
        <w:rPr>
          <w:rFonts w:ascii="Tahoma" w:hAnsi="Tahoma" w:cs="Tahoma"/>
          <w:bCs/>
          <w:sz w:val="20"/>
          <w:szCs w:val="20"/>
        </w:rPr>
        <w:t>Wydzielenie  pomieszczenia</w:t>
      </w:r>
      <w:proofErr w:type="gramEnd"/>
      <w:r w:rsidRPr="00085EFC">
        <w:rPr>
          <w:rFonts w:ascii="Tahoma" w:hAnsi="Tahoma" w:cs="Tahoma"/>
          <w:bCs/>
          <w:sz w:val="20"/>
          <w:szCs w:val="20"/>
        </w:rPr>
        <w:t xml:space="preserve"> obecnego złoża  filtrującego płytą  warstwową  gr 12 cm   z wypełnieniem  pianką poliuretanową  PIR +  ( blacha – pianka poliuretanowa – blacha ) -  z pozostawieniem otworu / wejścia technologicznego ;</w:t>
      </w:r>
    </w:p>
    <w:p w:rsidR="00C146E6" w:rsidRPr="00085EFC" w:rsidRDefault="00C146E6" w:rsidP="00C146E6">
      <w:pPr>
        <w:spacing w:before="120" w:after="0" w:line="240" w:lineRule="auto"/>
        <w:rPr>
          <w:rFonts w:ascii="Tahoma" w:hAnsi="Tahoma" w:cs="Tahoma"/>
          <w:bCs/>
          <w:sz w:val="20"/>
          <w:szCs w:val="20"/>
        </w:rPr>
      </w:pPr>
      <w:r w:rsidRPr="00085EFC">
        <w:rPr>
          <w:rFonts w:ascii="Tahoma" w:eastAsia="Calibri" w:hAnsi="Tahoma" w:cs="Tahoma"/>
          <w:sz w:val="20"/>
          <w:szCs w:val="20"/>
          <w:lang w:eastAsia="pl-PL"/>
        </w:rPr>
        <w:t>I</w:t>
      </w:r>
      <w:r w:rsidRPr="00085EFC">
        <w:rPr>
          <w:rFonts w:ascii="Tahoma" w:eastAsia="Calibri" w:hAnsi="Tahoma" w:cs="Tahoma"/>
          <w:b/>
          <w:sz w:val="20"/>
          <w:szCs w:val="20"/>
          <w:lang w:eastAsia="pl-PL"/>
        </w:rPr>
        <w:t>4.</w:t>
      </w:r>
      <w:r w:rsidRPr="00085EFC">
        <w:rPr>
          <w:rFonts w:ascii="Tahoma" w:hAnsi="Tahoma" w:cs="Tahoma"/>
          <w:b/>
          <w:bCs/>
          <w:sz w:val="20"/>
          <w:szCs w:val="20"/>
        </w:rPr>
        <w:t>2.</w:t>
      </w:r>
      <w:r w:rsidRPr="00085EFC">
        <w:rPr>
          <w:rFonts w:ascii="Tahoma" w:hAnsi="Tahoma" w:cs="Tahoma"/>
          <w:bCs/>
          <w:sz w:val="20"/>
          <w:szCs w:val="20"/>
        </w:rPr>
        <w:t xml:space="preserve">  </w:t>
      </w:r>
      <w:proofErr w:type="gramStart"/>
      <w:r w:rsidRPr="00085EFC">
        <w:rPr>
          <w:rFonts w:ascii="Tahoma" w:hAnsi="Tahoma" w:cs="Tahoma"/>
          <w:b/>
          <w:bCs/>
          <w:sz w:val="20"/>
          <w:szCs w:val="20"/>
        </w:rPr>
        <w:t>PIWNICE  ( wyłączenie</w:t>
      </w:r>
      <w:proofErr w:type="gramEnd"/>
      <w:r w:rsidRPr="00085EFC">
        <w:rPr>
          <w:rFonts w:ascii="Tahoma" w:hAnsi="Tahoma" w:cs="Tahoma"/>
          <w:b/>
          <w:bCs/>
          <w:sz w:val="20"/>
          <w:szCs w:val="20"/>
        </w:rPr>
        <w:t xml:space="preserve"> piwnic z eksploatacji ) </w:t>
      </w:r>
    </w:p>
    <w:p w:rsidR="00C146E6" w:rsidRPr="00085EFC" w:rsidRDefault="00C146E6" w:rsidP="00C146E6">
      <w:pPr>
        <w:numPr>
          <w:ilvl w:val="0"/>
          <w:numId w:val="9"/>
        </w:numPr>
        <w:spacing w:before="120" w:after="0" w:line="240" w:lineRule="auto"/>
        <w:ind w:left="1068"/>
        <w:rPr>
          <w:rFonts w:ascii="Tahoma" w:hAnsi="Tahoma" w:cs="Tahoma"/>
          <w:bCs/>
          <w:sz w:val="20"/>
          <w:szCs w:val="20"/>
        </w:rPr>
      </w:pPr>
      <w:proofErr w:type="gramStart"/>
      <w:r w:rsidRPr="00085EFC">
        <w:rPr>
          <w:rFonts w:ascii="Tahoma" w:hAnsi="Tahoma" w:cs="Tahoma"/>
          <w:bCs/>
          <w:sz w:val="20"/>
          <w:szCs w:val="20"/>
        </w:rPr>
        <w:t>Demontaż  istniejącego</w:t>
      </w:r>
      <w:proofErr w:type="gramEnd"/>
      <w:r w:rsidRPr="00085EFC">
        <w:rPr>
          <w:rFonts w:ascii="Tahoma" w:hAnsi="Tahoma" w:cs="Tahoma"/>
          <w:bCs/>
          <w:sz w:val="20"/>
          <w:szCs w:val="20"/>
        </w:rPr>
        <w:t xml:space="preserve">  orurowania technologicznego;</w:t>
      </w:r>
    </w:p>
    <w:p w:rsidR="00C146E6" w:rsidRPr="00085EFC" w:rsidRDefault="00C146E6" w:rsidP="00C146E6">
      <w:pPr>
        <w:numPr>
          <w:ilvl w:val="0"/>
          <w:numId w:val="9"/>
        </w:numPr>
        <w:spacing w:before="120" w:after="0" w:line="240" w:lineRule="auto"/>
        <w:ind w:left="1068"/>
        <w:rPr>
          <w:rFonts w:ascii="Tahoma" w:hAnsi="Tahoma" w:cs="Tahoma"/>
          <w:bCs/>
          <w:sz w:val="20"/>
          <w:szCs w:val="20"/>
        </w:rPr>
      </w:pPr>
      <w:proofErr w:type="gramStart"/>
      <w:r w:rsidRPr="00085EFC">
        <w:rPr>
          <w:rFonts w:ascii="Tahoma" w:hAnsi="Tahoma" w:cs="Tahoma"/>
          <w:bCs/>
          <w:sz w:val="20"/>
          <w:szCs w:val="20"/>
        </w:rPr>
        <w:t>Zamurowanie  otworów</w:t>
      </w:r>
      <w:proofErr w:type="gramEnd"/>
      <w:r w:rsidRPr="00085EFC">
        <w:rPr>
          <w:rFonts w:ascii="Tahoma" w:hAnsi="Tahoma" w:cs="Tahoma"/>
          <w:bCs/>
          <w:sz w:val="20"/>
          <w:szCs w:val="20"/>
        </w:rPr>
        <w:t xml:space="preserve"> okiennych ; </w:t>
      </w:r>
    </w:p>
    <w:p w:rsidR="00C146E6" w:rsidRPr="00085EFC" w:rsidRDefault="00C146E6" w:rsidP="00C146E6">
      <w:pPr>
        <w:numPr>
          <w:ilvl w:val="0"/>
          <w:numId w:val="9"/>
        </w:numPr>
        <w:spacing w:before="120" w:after="0" w:line="240" w:lineRule="auto"/>
        <w:ind w:left="1068"/>
        <w:rPr>
          <w:rFonts w:ascii="Tahoma" w:hAnsi="Tahoma" w:cs="Tahoma"/>
          <w:bCs/>
          <w:sz w:val="20"/>
          <w:szCs w:val="20"/>
        </w:rPr>
      </w:pPr>
      <w:proofErr w:type="gramStart"/>
      <w:r w:rsidRPr="00085EFC">
        <w:rPr>
          <w:rFonts w:ascii="Tahoma" w:hAnsi="Tahoma" w:cs="Tahoma"/>
          <w:bCs/>
          <w:sz w:val="20"/>
          <w:szCs w:val="20"/>
        </w:rPr>
        <w:t>Zamurowanie  przewodów</w:t>
      </w:r>
      <w:proofErr w:type="gramEnd"/>
      <w:r w:rsidRPr="00085EFC">
        <w:rPr>
          <w:rFonts w:ascii="Tahoma" w:hAnsi="Tahoma" w:cs="Tahoma"/>
          <w:bCs/>
          <w:sz w:val="20"/>
          <w:szCs w:val="20"/>
        </w:rPr>
        <w:t xml:space="preserve"> wentylacyjnych  w piwnicy,</w:t>
      </w:r>
    </w:p>
    <w:p w:rsidR="00C146E6" w:rsidRPr="00085EFC" w:rsidRDefault="00C146E6" w:rsidP="00C146E6">
      <w:pPr>
        <w:numPr>
          <w:ilvl w:val="0"/>
          <w:numId w:val="9"/>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Piaskowanie ścian wewnętrznych, posadzki i </w:t>
      </w:r>
      <w:proofErr w:type="gramStart"/>
      <w:r w:rsidRPr="00085EFC">
        <w:rPr>
          <w:rFonts w:ascii="Tahoma" w:hAnsi="Tahoma" w:cs="Tahoma"/>
          <w:bCs/>
          <w:sz w:val="20"/>
          <w:szCs w:val="20"/>
        </w:rPr>
        <w:t>sufitu  wraz</w:t>
      </w:r>
      <w:proofErr w:type="gramEnd"/>
      <w:r w:rsidRPr="00085EFC">
        <w:rPr>
          <w:rFonts w:ascii="Tahoma" w:hAnsi="Tahoma" w:cs="Tahoma"/>
          <w:bCs/>
          <w:sz w:val="20"/>
          <w:szCs w:val="20"/>
        </w:rPr>
        <w:t xml:space="preserve"> z wykonaniem obrzutki tynkarskiej   na stropie  - w celu zabezpieczenia   zbrojenia stropu  przed korozją, następnie  pomalowanie powierzchni  środkami  dezynfekcyjnymi;</w:t>
      </w:r>
    </w:p>
    <w:p w:rsidR="00C146E6" w:rsidRPr="00085EFC" w:rsidRDefault="00C146E6" w:rsidP="00C146E6">
      <w:pPr>
        <w:numPr>
          <w:ilvl w:val="0"/>
          <w:numId w:val="9"/>
        </w:numPr>
        <w:spacing w:before="120" w:after="0" w:line="240" w:lineRule="auto"/>
        <w:ind w:left="1068"/>
        <w:rPr>
          <w:rFonts w:ascii="Tahoma" w:hAnsi="Tahoma" w:cs="Tahoma"/>
          <w:bCs/>
          <w:sz w:val="20"/>
          <w:szCs w:val="20"/>
        </w:rPr>
      </w:pPr>
      <w:r w:rsidRPr="00085EFC">
        <w:rPr>
          <w:rFonts w:ascii="Tahoma" w:hAnsi="Tahoma" w:cs="Tahoma"/>
          <w:bCs/>
          <w:sz w:val="20"/>
          <w:szCs w:val="20"/>
        </w:rPr>
        <w:t>Zamurowanie wejścia do piwnicy z pozostawieniem otworu /wejścia technologicznego;</w:t>
      </w:r>
    </w:p>
    <w:p w:rsidR="00C146E6" w:rsidRPr="00085EFC" w:rsidRDefault="00C146E6" w:rsidP="00C146E6">
      <w:pPr>
        <w:spacing w:before="120" w:after="0" w:line="240" w:lineRule="auto"/>
        <w:ind w:left="900"/>
        <w:rPr>
          <w:rFonts w:ascii="Tahoma" w:hAnsi="Tahoma" w:cs="Tahoma"/>
          <w:bCs/>
          <w:sz w:val="20"/>
          <w:szCs w:val="20"/>
        </w:rPr>
      </w:pPr>
    </w:p>
    <w:p w:rsidR="00C146E6" w:rsidRPr="00085EFC" w:rsidRDefault="00C146E6" w:rsidP="00C146E6">
      <w:pPr>
        <w:spacing w:before="120" w:after="0" w:line="240" w:lineRule="auto"/>
        <w:rPr>
          <w:rFonts w:ascii="Tahoma" w:hAnsi="Tahoma" w:cs="Tahoma"/>
          <w:bCs/>
          <w:sz w:val="20"/>
          <w:szCs w:val="20"/>
        </w:rPr>
      </w:pPr>
      <w:r w:rsidRPr="00085EFC">
        <w:rPr>
          <w:rFonts w:ascii="Tahoma" w:eastAsia="Calibri" w:hAnsi="Tahoma" w:cs="Tahoma"/>
          <w:b/>
          <w:sz w:val="20"/>
          <w:szCs w:val="20"/>
          <w:lang w:eastAsia="pl-PL"/>
        </w:rPr>
        <w:t>4.</w:t>
      </w:r>
      <w:r w:rsidRPr="00085EFC">
        <w:rPr>
          <w:rFonts w:ascii="Tahoma" w:hAnsi="Tahoma" w:cs="Tahoma"/>
          <w:b/>
          <w:bCs/>
          <w:sz w:val="20"/>
          <w:szCs w:val="20"/>
        </w:rPr>
        <w:t>3.</w:t>
      </w:r>
      <w:r w:rsidRPr="00085EFC">
        <w:rPr>
          <w:rFonts w:ascii="Tahoma" w:hAnsi="Tahoma" w:cs="Tahoma"/>
          <w:bCs/>
          <w:sz w:val="20"/>
          <w:szCs w:val="20"/>
        </w:rPr>
        <w:t xml:space="preserve"> </w:t>
      </w:r>
      <w:r w:rsidRPr="00085EFC">
        <w:rPr>
          <w:rFonts w:ascii="Tahoma" w:hAnsi="Tahoma" w:cs="Tahoma"/>
          <w:b/>
          <w:bCs/>
          <w:sz w:val="20"/>
          <w:szCs w:val="20"/>
        </w:rPr>
        <w:t xml:space="preserve">POZOSTAŁA </w:t>
      </w:r>
      <w:proofErr w:type="gramStart"/>
      <w:r w:rsidRPr="00085EFC">
        <w:rPr>
          <w:rFonts w:ascii="Tahoma" w:hAnsi="Tahoma" w:cs="Tahoma"/>
          <w:b/>
          <w:bCs/>
          <w:sz w:val="20"/>
          <w:szCs w:val="20"/>
        </w:rPr>
        <w:t>CZĘŚĆ  BUDYNKU</w:t>
      </w:r>
      <w:proofErr w:type="gramEnd"/>
      <w:r w:rsidRPr="00085EFC">
        <w:rPr>
          <w:rFonts w:ascii="Tahoma" w:hAnsi="Tahoma" w:cs="Tahoma"/>
          <w:b/>
          <w:bCs/>
          <w:sz w:val="20"/>
          <w:szCs w:val="20"/>
        </w:rPr>
        <w:t xml:space="preserve">  - roboty wewnętrzne.</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Dezynfekcja wewnętrznych ścian w budynku i ich wysuszenie;</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Demontaż istniejącego orurowania technologicznego wraz z wyburzeniem fundamentów pod pompy;</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Piaskowanie ścian wewnętrznych, posadzki i sufitu wraz z naprawą tynków na ścianach; kominach </w:t>
      </w:r>
      <w:r w:rsidRPr="00085EFC">
        <w:rPr>
          <w:rFonts w:ascii="Tahoma" w:hAnsi="Tahoma" w:cs="Tahoma"/>
          <w:bCs/>
          <w:sz w:val="20"/>
          <w:szCs w:val="20"/>
        </w:rPr>
        <w:br/>
      </w:r>
      <w:proofErr w:type="gramStart"/>
      <w:r w:rsidRPr="00085EFC">
        <w:rPr>
          <w:rFonts w:ascii="Tahoma" w:hAnsi="Tahoma" w:cs="Tahoma"/>
          <w:bCs/>
          <w:sz w:val="20"/>
          <w:szCs w:val="20"/>
        </w:rPr>
        <w:t>i  na</w:t>
      </w:r>
      <w:proofErr w:type="gramEnd"/>
      <w:r w:rsidRPr="00085EFC">
        <w:rPr>
          <w:rFonts w:ascii="Tahoma" w:hAnsi="Tahoma" w:cs="Tahoma"/>
          <w:bCs/>
          <w:sz w:val="20"/>
          <w:szCs w:val="20"/>
        </w:rPr>
        <w:t xml:space="preserve"> stropie (w celu zabezpieczenia   zbrojenia stropu  przed korozją),  następnie  pomalowanie powierzchni  środkami  dezynfekcyjnymi ;</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Zamurowanie górnych otworów okiennych; </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Wyburzenie ściany pomiędzy pomieszczeniem pomp a magazynkiem;</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Przebudowa sanitariatu związana z wydzieleniem schowka porządkowego z obecnej kabiny sanitarnej. Kabina sanitarna (muszla + umywalka), jako jedno pomieszczenie umieszczone w obecnym przedsionku.  Wymaga to zamurowania drzwi z przedsionka do kabiny oraz wykonania dodatkowego otworu drzwiowego w ścianie działowej pomiędzy sanitariatem a szatnią oraz </w:t>
      </w:r>
      <w:proofErr w:type="spellStart"/>
      <w:r w:rsidRPr="00085EFC">
        <w:rPr>
          <w:rFonts w:ascii="Tahoma" w:hAnsi="Tahoma" w:cs="Tahoma"/>
          <w:bCs/>
          <w:sz w:val="20"/>
          <w:szCs w:val="20"/>
        </w:rPr>
        <w:t>przesytuowania</w:t>
      </w:r>
      <w:proofErr w:type="spellEnd"/>
      <w:r w:rsidRPr="00085EFC">
        <w:rPr>
          <w:rFonts w:ascii="Tahoma" w:hAnsi="Tahoma" w:cs="Tahoma"/>
          <w:bCs/>
          <w:sz w:val="20"/>
          <w:szCs w:val="20"/>
        </w:rPr>
        <w:t xml:space="preserve"> przyborów sanitarnych oraz korekty instalacji wod.-</w:t>
      </w:r>
      <w:proofErr w:type="gramStart"/>
      <w:r w:rsidRPr="00085EFC">
        <w:rPr>
          <w:rFonts w:ascii="Tahoma" w:hAnsi="Tahoma" w:cs="Tahoma"/>
          <w:bCs/>
          <w:sz w:val="20"/>
          <w:szCs w:val="20"/>
        </w:rPr>
        <w:t>kan</w:t>
      </w:r>
      <w:proofErr w:type="gramEnd"/>
      <w:r w:rsidRPr="00085EFC">
        <w:rPr>
          <w:rFonts w:ascii="Tahoma" w:hAnsi="Tahoma" w:cs="Tahoma"/>
          <w:bCs/>
          <w:sz w:val="20"/>
          <w:szCs w:val="20"/>
        </w:rPr>
        <w:t xml:space="preserve">. Pozostawia się ściankę pomiędzy kabina a schowkiem porządkowym o niepełnej wysokości 2,20m. </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Wykonanie tynków na nowych ścianach po </w:t>
      </w:r>
      <w:proofErr w:type="spellStart"/>
      <w:r w:rsidRPr="00085EFC">
        <w:rPr>
          <w:rFonts w:ascii="Tahoma" w:hAnsi="Tahoma" w:cs="Tahoma"/>
          <w:bCs/>
          <w:sz w:val="20"/>
          <w:szCs w:val="20"/>
        </w:rPr>
        <w:t>zamurowaniach</w:t>
      </w:r>
      <w:proofErr w:type="spellEnd"/>
      <w:r w:rsidRPr="00085EFC">
        <w:rPr>
          <w:rFonts w:ascii="Tahoma" w:hAnsi="Tahoma" w:cs="Tahoma"/>
          <w:bCs/>
          <w:sz w:val="20"/>
          <w:szCs w:val="20"/>
        </w:rPr>
        <w:t>;</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Wypoziomowanie wszystkich posadzek parteru;</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Wymiana okien (pas dolny);  </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Wymiana drzwi wewnętrznych; </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Wymiana drzwi zewnętrznych - z poszerzeniem drzwi z pomieszczenia kontenerów </w:t>
      </w:r>
      <w:proofErr w:type="spellStart"/>
      <w:r w:rsidRPr="00085EFC">
        <w:rPr>
          <w:rFonts w:ascii="Tahoma" w:hAnsi="Tahoma" w:cs="Tahoma"/>
          <w:bCs/>
          <w:sz w:val="20"/>
          <w:szCs w:val="20"/>
        </w:rPr>
        <w:t>skratek</w:t>
      </w:r>
      <w:proofErr w:type="spellEnd"/>
      <w:r w:rsidRPr="00085EFC">
        <w:rPr>
          <w:rFonts w:ascii="Tahoma" w:hAnsi="Tahoma" w:cs="Tahoma"/>
          <w:bCs/>
          <w:sz w:val="20"/>
          <w:szCs w:val="20"/>
        </w:rPr>
        <w:t xml:space="preserve">; </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Wymiana urządzeń sanitarnych z oprzyrządowaniem w WC (muszla, umywalka);</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Wykonanie okładzin ścian w sanitariacie (płytki </w:t>
      </w:r>
      <w:proofErr w:type="spellStart"/>
      <w:r w:rsidRPr="00085EFC">
        <w:rPr>
          <w:rFonts w:ascii="Tahoma" w:hAnsi="Tahoma" w:cs="Tahoma"/>
          <w:bCs/>
          <w:sz w:val="20"/>
          <w:szCs w:val="20"/>
        </w:rPr>
        <w:t>ceram</w:t>
      </w:r>
      <w:proofErr w:type="spellEnd"/>
      <w:r w:rsidRPr="00085EFC">
        <w:rPr>
          <w:rFonts w:ascii="Tahoma" w:hAnsi="Tahoma" w:cs="Tahoma"/>
          <w:bCs/>
          <w:sz w:val="20"/>
          <w:szCs w:val="20"/>
        </w:rPr>
        <w:t xml:space="preserve">. do wys. 2,0 </w:t>
      </w:r>
      <w:proofErr w:type="gramStart"/>
      <w:r w:rsidRPr="00085EFC">
        <w:rPr>
          <w:rFonts w:ascii="Tahoma" w:hAnsi="Tahoma" w:cs="Tahoma"/>
          <w:bCs/>
          <w:sz w:val="20"/>
          <w:szCs w:val="20"/>
        </w:rPr>
        <w:t>m );</w:t>
      </w:r>
      <w:proofErr w:type="gramEnd"/>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Wykonanie podłoży i posadzek (płytki ceramiczne);</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Okładziny schodów </w:t>
      </w:r>
      <w:proofErr w:type="spellStart"/>
      <w:r w:rsidRPr="00085EFC">
        <w:rPr>
          <w:rFonts w:ascii="Tahoma" w:hAnsi="Tahoma" w:cs="Tahoma"/>
          <w:bCs/>
          <w:sz w:val="20"/>
          <w:szCs w:val="20"/>
        </w:rPr>
        <w:t>wewn</w:t>
      </w:r>
      <w:proofErr w:type="spellEnd"/>
      <w:r w:rsidRPr="00085EFC">
        <w:rPr>
          <w:rFonts w:ascii="Tahoma" w:hAnsi="Tahoma" w:cs="Tahoma"/>
          <w:bCs/>
          <w:sz w:val="20"/>
          <w:szCs w:val="20"/>
        </w:rPr>
        <w:t xml:space="preserve">. (płytki </w:t>
      </w:r>
      <w:proofErr w:type="spellStart"/>
      <w:proofErr w:type="gramStart"/>
      <w:r w:rsidRPr="00085EFC">
        <w:rPr>
          <w:rFonts w:ascii="Tahoma" w:hAnsi="Tahoma" w:cs="Tahoma"/>
          <w:bCs/>
          <w:sz w:val="20"/>
          <w:szCs w:val="20"/>
        </w:rPr>
        <w:t>ceram</w:t>
      </w:r>
      <w:proofErr w:type="spellEnd"/>
      <w:r w:rsidRPr="00085EFC">
        <w:rPr>
          <w:rFonts w:ascii="Tahoma" w:hAnsi="Tahoma" w:cs="Tahoma"/>
          <w:bCs/>
          <w:sz w:val="20"/>
          <w:szCs w:val="20"/>
        </w:rPr>
        <w:t>) ;</w:t>
      </w:r>
      <w:proofErr w:type="gramEnd"/>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 Malowanie pomieszczeń farbami zmywalnymi;</w:t>
      </w:r>
    </w:p>
    <w:p w:rsidR="00C146E6" w:rsidRPr="00085EFC" w:rsidRDefault="00C146E6" w:rsidP="00C146E6">
      <w:pPr>
        <w:numPr>
          <w:ilvl w:val="0"/>
          <w:numId w:val="10"/>
        </w:numPr>
        <w:spacing w:before="120" w:after="0" w:line="240" w:lineRule="auto"/>
        <w:ind w:left="1068"/>
        <w:rPr>
          <w:rFonts w:ascii="Tahoma" w:hAnsi="Tahoma" w:cs="Tahoma"/>
          <w:bCs/>
          <w:sz w:val="20"/>
          <w:szCs w:val="20"/>
        </w:rPr>
      </w:pPr>
      <w:r w:rsidRPr="00085EFC">
        <w:rPr>
          <w:rFonts w:ascii="Tahoma" w:hAnsi="Tahoma" w:cs="Tahoma"/>
          <w:bCs/>
          <w:sz w:val="20"/>
          <w:szCs w:val="20"/>
        </w:rPr>
        <w:lastRenderedPageBreak/>
        <w:t xml:space="preserve">Wykonanie wszystkich instalacji </w:t>
      </w:r>
      <w:proofErr w:type="spellStart"/>
      <w:r w:rsidRPr="00085EFC">
        <w:rPr>
          <w:rFonts w:ascii="Tahoma" w:hAnsi="Tahoma" w:cs="Tahoma"/>
          <w:bCs/>
          <w:sz w:val="20"/>
          <w:szCs w:val="20"/>
        </w:rPr>
        <w:t>wewn</w:t>
      </w:r>
      <w:proofErr w:type="spellEnd"/>
      <w:r w:rsidRPr="00085EFC">
        <w:rPr>
          <w:rFonts w:ascii="Tahoma" w:hAnsi="Tahoma" w:cs="Tahoma"/>
          <w:bCs/>
          <w:sz w:val="20"/>
          <w:szCs w:val="20"/>
        </w:rPr>
        <w:t xml:space="preserve">. </w:t>
      </w:r>
      <w:proofErr w:type="gramStart"/>
      <w:r w:rsidRPr="00085EFC">
        <w:rPr>
          <w:rFonts w:ascii="Tahoma" w:hAnsi="Tahoma" w:cs="Tahoma"/>
          <w:bCs/>
          <w:sz w:val="20"/>
          <w:szCs w:val="20"/>
        </w:rPr>
        <w:t>sanitarnych</w:t>
      </w:r>
      <w:proofErr w:type="gramEnd"/>
      <w:r w:rsidRPr="00085EFC">
        <w:rPr>
          <w:rFonts w:ascii="Tahoma" w:hAnsi="Tahoma" w:cs="Tahoma"/>
          <w:bCs/>
          <w:sz w:val="20"/>
          <w:szCs w:val="20"/>
        </w:rPr>
        <w:t xml:space="preserve"> i elektrycznych </w:t>
      </w:r>
      <w:r w:rsidRPr="00085EFC">
        <w:rPr>
          <w:rFonts w:ascii="Tahoma" w:hAnsi="Tahoma" w:cs="Tahoma"/>
          <w:b/>
          <w:bCs/>
          <w:sz w:val="20"/>
          <w:szCs w:val="20"/>
        </w:rPr>
        <w:t>wg projektów branżowych.</w:t>
      </w:r>
    </w:p>
    <w:p w:rsidR="00C146E6" w:rsidRPr="00085EFC" w:rsidRDefault="00C146E6" w:rsidP="00C146E6">
      <w:pPr>
        <w:spacing w:before="120" w:after="0" w:line="240" w:lineRule="auto"/>
        <w:ind w:left="348"/>
        <w:rPr>
          <w:rFonts w:ascii="Tahoma" w:hAnsi="Tahoma" w:cs="Tahoma"/>
          <w:bCs/>
          <w:sz w:val="20"/>
          <w:szCs w:val="20"/>
        </w:rPr>
      </w:pPr>
    </w:p>
    <w:p w:rsidR="00C146E6" w:rsidRPr="00085EFC" w:rsidRDefault="00C146E6" w:rsidP="00C146E6">
      <w:pPr>
        <w:spacing w:before="120" w:after="0" w:line="240" w:lineRule="auto"/>
        <w:rPr>
          <w:rFonts w:ascii="Tahoma" w:hAnsi="Tahoma" w:cs="Tahoma"/>
          <w:bCs/>
          <w:sz w:val="20"/>
          <w:szCs w:val="20"/>
        </w:rPr>
      </w:pPr>
      <w:r w:rsidRPr="00085EFC">
        <w:rPr>
          <w:rFonts w:ascii="Tahoma" w:eastAsia="Calibri" w:hAnsi="Tahoma" w:cs="Tahoma"/>
          <w:b/>
          <w:sz w:val="20"/>
          <w:szCs w:val="20"/>
          <w:lang w:eastAsia="pl-PL"/>
        </w:rPr>
        <w:t>4.</w:t>
      </w:r>
      <w:r w:rsidRPr="00085EFC">
        <w:rPr>
          <w:rFonts w:ascii="Tahoma" w:hAnsi="Tahoma" w:cs="Tahoma"/>
          <w:b/>
          <w:bCs/>
          <w:sz w:val="20"/>
          <w:szCs w:val="20"/>
        </w:rPr>
        <w:t>4.</w:t>
      </w:r>
      <w:r w:rsidRPr="00085EFC">
        <w:rPr>
          <w:rFonts w:ascii="Tahoma" w:hAnsi="Tahoma" w:cs="Tahoma"/>
          <w:bCs/>
          <w:sz w:val="20"/>
          <w:szCs w:val="20"/>
        </w:rPr>
        <w:t xml:space="preserve"> </w:t>
      </w:r>
      <w:proofErr w:type="gramStart"/>
      <w:r w:rsidRPr="00085EFC">
        <w:rPr>
          <w:rFonts w:ascii="Tahoma" w:hAnsi="Tahoma" w:cs="Tahoma"/>
          <w:b/>
          <w:bCs/>
          <w:sz w:val="20"/>
          <w:szCs w:val="20"/>
        </w:rPr>
        <w:t>ROBOTY  ZEWNĘTRZNE</w:t>
      </w:r>
      <w:proofErr w:type="gramEnd"/>
      <w:r w:rsidRPr="00085EFC">
        <w:rPr>
          <w:rFonts w:ascii="Tahoma" w:hAnsi="Tahoma" w:cs="Tahoma"/>
          <w:b/>
          <w:bCs/>
          <w:sz w:val="20"/>
          <w:szCs w:val="20"/>
        </w:rPr>
        <w:t xml:space="preserve"> związane z budynkiem. </w:t>
      </w:r>
    </w:p>
    <w:p w:rsidR="00C146E6" w:rsidRPr="00085EFC" w:rsidRDefault="00C146E6" w:rsidP="00C146E6">
      <w:pPr>
        <w:numPr>
          <w:ilvl w:val="0"/>
          <w:numId w:val="8"/>
        </w:numPr>
        <w:spacing w:before="120" w:after="0" w:line="240" w:lineRule="auto"/>
        <w:ind w:left="1068"/>
        <w:rPr>
          <w:rFonts w:ascii="Tahoma" w:hAnsi="Tahoma" w:cs="Tahoma"/>
          <w:bCs/>
          <w:sz w:val="20"/>
          <w:szCs w:val="20"/>
        </w:rPr>
      </w:pPr>
      <w:r w:rsidRPr="00085EFC">
        <w:rPr>
          <w:rFonts w:ascii="Tahoma" w:hAnsi="Tahoma" w:cs="Tahoma"/>
          <w:bCs/>
          <w:sz w:val="20"/>
          <w:szCs w:val="20"/>
        </w:rPr>
        <w:t>Naprawa istniejących tynków zewnętrznych ( przed ociepleniem budynku)</w:t>
      </w:r>
    </w:p>
    <w:p w:rsidR="00C146E6" w:rsidRPr="00085EFC" w:rsidRDefault="00C146E6" w:rsidP="00C146E6">
      <w:pPr>
        <w:numPr>
          <w:ilvl w:val="0"/>
          <w:numId w:val="8"/>
        </w:numPr>
        <w:spacing w:before="120" w:after="0" w:line="240" w:lineRule="auto"/>
        <w:ind w:left="1068"/>
        <w:rPr>
          <w:rFonts w:ascii="Tahoma" w:hAnsi="Tahoma" w:cs="Tahoma"/>
          <w:bCs/>
          <w:sz w:val="20"/>
          <w:szCs w:val="20"/>
        </w:rPr>
      </w:pPr>
      <w:r w:rsidRPr="00085EFC">
        <w:rPr>
          <w:rFonts w:ascii="Tahoma" w:hAnsi="Tahoma" w:cs="Tahoma"/>
          <w:bCs/>
          <w:sz w:val="20"/>
          <w:szCs w:val="20"/>
        </w:rPr>
        <w:t>Ocieplenie zewnętrzne ścian budynku (styropian 10 cm + tynk silikatowy),</w:t>
      </w:r>
    </w:p>
    <w:p w:rsidR="00C146E6" w:rsidRPr="00085EFC" w:rsidRDefault="00C146E6" w:rsidP="00C146E6">
      <w:pPr>
        <w:numPr>
          <w:ilvl w:val="0"/>
          <w:numId w:val="8"/>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Pokrycie dachu papą wierzchniego krycia. </w:t>
      </w:r>
    </w:p>
    <w:p w:rsidR="00C146E6" w:rsidRPr="00085EFC" w:rsidRDefault="00C146E6" w:rsidP="00C146E6">
      <w:pPr>
        <w:numPr>
          <w:ilvl w:val="0"/>
          <w:numId w:val="8"/>
        </w:numPr>
        <w:spacing w:before="120" w:after="0" w:line="240" w:lineRule="auto"/>
        <w:ind w:left="1068"/>
        <w:rPr>
          <w:rFonts w:ascii="Tahoma" w:hAnsi="Tahoma" w:cs="Tahoma"/>
          <w:bCs/>
          <w:sz w:val="20"/>
          <w:szCs w:val="20"/>
        </w:rPr>
      </w:pPr>
      <w:r w:rsidRPr="00085EFC">
        <w:rPr>
          <w:rFonts w:ascii="Tahoma" w:hAnsi="Tahoma" w:cs="Tahoma"/>
          <w:bCs/>
          <w:sz w:val="20"/>
          <w:szCs w:val="20"/>
        </w:rPr>
        <w:t>Wykonanie obróbek blacharskich, rynien, rur spustowych;</w:t>
      </w:r>
    </w:p>
    <w:p w:rsidR="00C146E6" w:rsidRPr="00085EFC" w:rsidRDefault="00C146E6" w:rsidP="00C146E6">
      <w:pPr>
        <w:numPr>
          <w:ilvl w:val="0"/>
          <w:numId w:val="8"/>
        </w:numPr>
        <w:spacing w:before="120" w:after="0" w:line="240" w:lineRule="auto"/>
        <w:ind w:left="1068"/>
        <w:rPr>
          <w:rFonts w:ascii="Tahoma" w:hAnsi="Tahoma" w:cs="Tahoma"/>
          <w:bCs/>
          <w:sz w:val="20"/>
          <w:szCs w:val="20"/>
        </w:rPr>
      </w:pPr>
      <w:r w:rsidRPr="00085EFC">
        <w:rPr>
          <w:rFonts w:ascii="Tahoma" w:hAnsi="Tahoma" w:cs="Tahoma"/>
          <w:bCs/>
          <w:sz w:val="20"/>
          <w:szCs w:val="20"/>
        </w:rPr>
        <w:t>Naprawa uszkodzeń schodów zewnętrznych + okładzina;</w:t>
      </w:r>
    </w:p>
    <w:p w:rsidR="00C146E6" w:rsidRPr="00085EFC" w:rsidRDefault="00C146E6" w:rsidP="00C146E6">
      <w:pPr>
        <w:numPr>
          <w:ilvl w:val="0"/>
          <w:numId w:val="8"/>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Wymiana balustrady przy schodach </w:t>
      </w:r>
      <w:proofErr w:type="spellStart"/>
      <w:r w:rsidRPr="00085EFC">
        <w:rPr>
          <w:rFonts w:ascii="Tahoma" w:hAnsi="Tahoma" w:cs="Tahoma"/>
          <w:bCs/>
          <w:sz w:val="20"/>
          <w:szCs w:val="20"/>
        </w:rPr>
        <w:t>j.w</w:t>
      </w:r>
      <w:proofErr w:type="spellEnd"/>
      <w:r w:rsidRPr="00085EFC">
        <w:rPr>
          <w:rFonts w:ascii="Tahoma" w:hAnsi="Tahoma" w:cs="Tahoma"/>
          <w:bCs/>
          <w:sz w:val="20"/>
          <w:szCs w:val="20"/>
        </w:rPr>
        <w:t xml:space="preserve">. </w:t>
      </w:r>
      <w:proofErr w:type="gramStart"/>
      <w:r w:rsidRPr="00085EFC">
        <w:rPr>
          <w:rFonts w:ascii="Tahoma" w:hAnsi="Tahoma" w:cs="Tahoma"/>
          <w:bCs/>
          <w:sz w:val="20"/>
          <w:szCs w:val="20"/>
        </w:rPr>
        <w:t>wraz</w:t>
      </w:r>
      <w:proofErr w:type="gramEnd"/>
      <w:r w:rsidRPr="00085EFC">
        <w:rPr>
          <w:rFonts w:ascii="Tahoma" w:hAnsi="Tahoma" w:cs="Tahoma"/>
          <w:bCs/>
          <w:sz w:val="20"/>
          <w:szCs w:val="20"/>
        </w:rPr>
        <w:t xml:space="preserve"> z zabudową furtki otwieralnej (związanej z funkcją podestu, jako rampy do odbioru kontenerów ze </w:t>
      </w:r>
      <w:proofErr w:type="spellStart"/>
      <w:r w:rsidRPr="00085EFC">
        <w:rPr>
          <w:rFonts w:ascii="Tahoma" w:hAnsi="Tahoma" w:cs="Tahoma"/>
          <w:bCs/>
          <w:sz w:val="20"/>
          <w:szCs w:val="20"/>
        </w:rPr>
        <w:t>skratkami</w:t>
      </w:r>
      <w:proofErr w:type="spellEnd"/>
      <w:r w:rsidRPr="00085EFC">
        <w:rPr>
          <w:rFonts w:ascii="Tahoma" w:hAnsi="Tahoma" w:cs="Tahoma"/>
          <w:bCs/>
          <w:sz w:val="20"/>
          <w:szCs w:val="20"/>
        </w:rPr>
        <w:t>).</w:t>
      </w:r>
    </w:p>
    <w:p w:rsidR="00C146E6" w:rsidRPr="00085EFC" w:rsidRDefault="00C146E6" w:rsidP="00C146E6">
      <w:pPr>
        <w:spacing w:before="120" w:after="0" w:line="240" w:lineRule="auto"/>
        <w:rPr>
          <w:rFonts w:ascii="Tahoma" w:hAnsi="Tahoma" w:cs="Tahoma"/>
          <w:b/>
          <w:bCs/>
          <w:sz w:val="20"/>
          <w:szCs w:val="20"/>
        </w:rPr>
      </w:pPr>
      <w:r w:rsidRPr="00085EFC">
        <w:rPr>
          <w:rFonts w:ascii="Tahoma" w:hAnsi="Tahoma" w:cs="Tahoma"/>
          <w:bCs/>
          <w:sz w:val="20"/>
          <w:szCs w:val="20"/>
        </w:rPr>
        <w:t xml:space="preserve"> </w:t>
      </w:r>
    </w:p>
    <w:p w:rsidR="00C146E6" w:rsidRPr="00085EFC" w:rsidRDefault="00C146E6" w:rsidP="00C146E6">
      <w:pPr>
        <w:spacing w:before="120" w:after="0" w:line="240" w:lineRule="auto"/>
        <w:rPr>
          <w:rFonts w:ascii="Tahoma" w:hAnsi="Tahoma" w:cs="Tahoma"/>
          <w:b/>
          <w:bCs/>
          <w:sz w:val="20"/>
          <w:szCs w:val="20"/>
        </w:rPr>
      </w:pPr>
      <w:r w:rsidRPr="00085EFC">
        <w:rPr>
          <w:rFonts w:ascii="Tahoma" w:eastAsia="Calibri" w:hAnsi="Tahoma" w:cs="Tahoma"/>
          <w:b/>
          <w:sz w:val="20"/>
          <w:szCs w:val="20"/>
          <w:lang w:eastAsia="pl-PL"/>
        </w:rPr>
        <w:t>4.</w:t>
      </w:r>
      <w:r w:rsidRPr="00085EFC">
        <w:rPr>
          <w:rFonts w:ascii="Tahoma" w:hAnsi="Tahoma" w:cs="Tahoma"/>
          <w:b/>
          <w:bCs/>
          <w:sz w:val="20"/>
          <w:szCs w:val="20"/>
        </w:rPr>
        <w:t>5.</w:t>
      </w:r>
      <w:r w:rsidRPr="00085EFC">
        <w:rPr>
          <w:rFonts w:ascii="Tahoma" w:hAnsi="Tahoma" w:cs="Tahoma"/>
          <w:bCs/>
          <w:sz w:val="20"/>
          <w:szCs w:val="20"/>
        </w:rPr>
        <w:t xml:space="preserve"> </w:t>
      </w:r>
      <w:r w:rsidRPr="00085EFC">
        <w:rPr>
          <w:rFonts w:ascii="Tahoma" w:hAnsi="Tahoma" w:cs="Tahoma"/>
          <w:b/>
          <w:bCs/>
          <w:sz w:val="20"/>
          <w:szCs w:val="20"/>
        </w:rPr>
        <w:t xml:space="preserve"> ROBOTY ZEWNĘTRZNE w obrębie terenu oczyszczalni -                                  </w:t>
      </w:r>
    </w:p>
    <w:p w:rsidR="00C146E6" w:rsidRPr="00085EFC" w:rsidRDefault="00C146E6" w:rsidP="00C146E6">
      <w:pPr>
        <w:spacing w:before="120" w:after="0" w:line="240" w:lineRule="auto"/>
        <w:rPr>
          <w:rFonts w:ascii="Tahoma" w:hAnsi="Tahoma" w:cs="Tahoma"/>
          <w:bCs/>
          <w:sz w:val="20"/>
          <w:szCs w:val="20"/>
        </w:rPr>
      </w:pPr>
      <w:r w:rsidRPr="00085EFC">
        <w:rPr>
          <w:rFonts w:ascii="Tahoma" w:hAnsi="Tahoma" w:cs="Tahoma"/>
          <w:b/>
          <w:bCs/>
          <w:sz w:val="20"/>
          <w:szCs w:val="20"/>
        </w:rPr>
        <w:t xml:space="preserve">              </w:t>
      </w:r>
      <w:proofErr w:type="gramStart"/>
      <w:r w:rsidRPr="00085EFC">
        <w:rPr>
          <w:rFonts w:ascii="Tahoma" w:hAnsi="Tahoma" w:cs="Tahoma"/>
          <w:b/>
          <w:bCs/>
          <w:sz w:val="20"/>
          <w:szCs w:val="20"/>
        </w:rPr>
        <w:t>nie</w:t>
      </w:r>
      <w:proofErr w:type="gramEnd"/>
      <w:r w:rsidRPr="00085EFC">
        <w:rPr>
          <w:rFonts w:ascii="Tahoma" w:hAnsi="Tahoma" w:cs="Tahoma"/>
          <w:b/>
          <w:bCs/>
          <w:sz w:val="20"/>
          <w:szCs w:val="20"/>
        </w:rPr>
        <w:t xml:space="preserve"> związane z budynkiem.</w:t>
      </w:r>
    </w:p>
    <w:p w:rsidR="00C146E6" w:rsidRPr="00085EFC" w:rsidRDefault="00C146E6" w:rsidP="00C146E6">
      <w:pPr>
        <w:numPr>
          <w:ilvl w:val="0"/>
          <w:numId w:val="13"/>
        </w:numPr>
        <w:spacing w:before="120" w:after="0" w:line="240" w:lineRule="auto"/>
        <w:rPr>
          <w:rFonts w:ascii="Tahoma" w:hAnsi="Tahoma" w:cs="Tahoma"/>
          <w:bCs/>
          <w:sz w:val="20"/>
          <w:szCs w:val="20"/>
        </w:rPr>
      </w:pPr>
      <w:r w:rsidRPr="00085EFC">
        <w:rPr>
          <w:rFonts w:ascii="Tahoma" w:hAnsi="Tahoma" w:cs="Tahoma"/>
          <w:bCs/>
          <w:sz w:val="20"/>
          <w:szCs w:val="20"/>
        </w:rPr>
        <w:t>Likwidacja wszystkich istniejących na terenie oczyszczalni technologicznych zbiorników betonowych przy budynku - zgodnie z planem zagospodarowania;</w:t>
      </w:r>
    </w:p>
    <w:p w:rsidR="00C146E6" w:rsidRPr="00085EFC" w:rsidRDefault="00C146E6" w:rsidP="00C146E6">
      <w:pPr>
        <w:numPr>
          <w:ilvl w:val="0"/>
          <w:numId w:val="13"/>
        </w:numPr>
        <w:spacing w:before="120" w:after="0" w:line="240" w:lineRule="auto"/>
        <w:rPr>
          <w:rFonts w:ascii="Tahoma" w:hAnsi="Tahoma" w:cs="Tahoma"/>
          <w:bCs/>
          <w:sz w:val="20"/>
          <w:szCs w:val="20"/>
        </w:rPr>
      </w:pPr>
      <w:r w:rsidRPr="00085EFC">
        <w:rPr>
          <w:rFonts w:ascii="Tahoma" w:hAnsi="Tahoma" w:cs="Tahoma"/>
          <w:bCs/>
          <w:sz w:val="20"/>
          <w:szCs w:val="20"/>
        </w:rPr>
        <w:t xml:space="preserve">Instalacja </w:t>
      </w:r>
      <w:proofErr w:type="spellStart"/>
      <w:r w:rsidRPr="00085EFC">
        <w:rPr>
          <w:rFonts w:ascii="Tahoma" w:hAnsi="Tahoma" w:cs="Tahoma"/>
          <w:bCs/>
          <w:sz w:val="20"/>
          <w:szCs w:val="20"/>
        </w:rPr>
        <w:t>BioDiscBN</w:t>
      </w:r>
      <w:proofErr w:type="spellEnd"/>
      <w:r w:rsidRPr="00085EFC">
        <w:rPr>
          <w:rFonts w:ascii="Tahoma" w:hAnsi="Tahoma" w:cs="Tahoma"/>
          <w:bCs/>
          <w:sz w:val="20"/>
          <w:szCs w:val="20"/>
        </w:rPr>
        <w:t xml:space="preserve"> na projektowanym fundamencie;</w:t>
      </w:r>
    </w:p>
    <w:p w:rsidR="00C146E6" w:rsidRPr="00085EFC" w:rsidRDefault="00C146E6" w:rsidP="00C146E6">
      <w:pPr>
        <w:numPr>
          <w:ilvl w:val="0"/>
          <w:numId w:val="13"/>
        </w:numPr>
        <w:spacing w:before="120" w:after="0" w:line="240" w:lineRule="auto"/>
        <w:rPr>
          <w:rFonts w:ascii="Tahoma" w:hAnsi="Tahoma" w:cs="Tahoma"/>
          <w:bCs/>
          <w:sz w:val="20"/>
          <w:szCs w:val="20"/>
        </w:rPr>
      </w:pPr>
      <w:r w:rsidRPr="00085EFC">
        <w:rPr>
          <w:rFonts w:ascii="Tahoma" w:hAnsi="Tahoma" w:cs="Tahoma"/>
          <w:bCs/>
          <w:sz w:val="20"/>
          <w:szCs w:val="20"/>
        </w:rPr>
        <w:t xml:space="preserve">Instalacja zewnętrzna kanalizacji sanitarnej w obrębie terenu oczyszczalni. </w:t>
      </w:r>
    </w:p>
    <w:p w:rsidR="00C146E6" w:rsidRPr="00085EFC" w:rsidRDefault="00C146E6" w:rsidP="00C146E6">
      <w:pPr>
        <w:numPr>
          <w:ilvl w:val="0"/>
          <w:numId w:val="13"/>
        </w:numPr>
        <w:spacing w:before="120" w:after="0" w:line="240" w:lineRule="auto"/>
        <w:rPr>
          <w:rFonts w:ascii="Tahoma" w:hAnsi="Tahoma" w:cs="Tahoma"/>
          <w:bCs/>
          <w:sz w:val="20"/>
          <w:szCs w:val="20"/>
        </w:rPr>
      </w:pPr>
      <w:r w:rsidRPr="00085EFC">
        <w:rPr>
          <w:rFonts w:ascii="Tahoma" w:hAnsi="Tahoma" w:cs="Tahoma"/>
          <w:bCs/>
          <w:sz w:val="20"/>
          <w:szCs w:val="20"/>
        </w:rPr>
        <w:t xml:space="preserve">Zabudowa zbiornika betonowego do odkażania ścieków lampami UV przed podłączeniem kanalizacji z oczyszczonymi ściekami do studni kontrolno-pomiarowej.  </w:t>
      </w:r>
      <w:r w:rsidRPr="00085EFC">
        <w:rPr>
          <w:rFonts w:ascii="Tahoma" w:hAnsi="Tahoma" w:cs="Tahoma"/>
          <w:b/>
          <w:bCs/>
          <w:sz w:val="20"/>
          <w:szCs w:val="20"/>
        </w:rPr>
        <w:t xml:space="preserve"> </w:t>
      </w:r>
    </w:p>
    <w:p w:rsidR="00C146E6" w:rsidRPr="00085EFC" w:rsidRDefault="00C146E6" w:rsidP="00C146E6">
      <w:pPr>
        <w:numPr>
          <w:ilvl w:val="0"/>
          <w:numId w:val="13"/>
        </w:numPr>
        <w:spacing w:before="120" w:after="0" w:line="240" w:lineRule="auto"/>
        <w:rPr>
          <w:rFonts w:ascii="Tahoma" w:hAnsi="Tahoma" w:cs="Tahoma"/>
          <w:bCs/>
          <w:sz w:val="20"/>
          <w:szCs w:val="20"/>
        </w:rPr>
      </w:pPr>
      <w:r w:rsidRPr="00085EFC">
        <w:rPr>
          <w:rFonts w:ascii="Tahoma" w:hAnsi="Tahoma" w:cs="Tahoma"/>
          <w:bCs/>
          <w:sz w:val="20"/>
          <w:szCs w:val="20"/>
        </w:rPr>
        <w:t xml:space="preserve">Wymiana zniszczonej nawierzchni dojazdu do oczyszczalni związanego z jej obsługą.      </w:t>
      </w:r>
    </w:p>
    <w:p w:rsidR="00C146E6" w:rsidRPr="00085EFC" w:rsidRDefault="00C146E6" w:rsidP="00C146E6">
      <w:pPr>
        <w:spacing w:before="120" w:after="0" w:line="240" w:lineRule="auto"/>
        <w:rPr>
          <w:rFonts w:ascii="Tahoma" w:hAnsi="Tahoma" w:cs="Tahoma"/>
          <w:bCs/>
          <w:sz w:val="20"/>
          <w:szCs w:val="20"/>
        </w:rPr>
      </w:pPr>
    </w:p>
    <w:p w:rsidR="00C146E6" w:rsidRPr="00085EFC" w:rsidRDefault="00C146E6" w:rsidP="00C146E6">
      <w:pPr>
        <w:spacing w:before="120" w:after="0" w:line="240" w:lineRule="auto"/>
        <w:rPr>
          <w:rFonts w:ascii="Tahoma" w:hAnsi="Tahoma" w:cs="Tahoma"/>
          <w:sz w:val="20"/>
          <w:szCs w:val="20"/>
        </w:rPr>
      </w:pPr>
      <w:r w:rsidRPr="00085EFC">
        <w:rPr>
          <w:rFonts w:ascii="Tahoma" w:eastAsia="Calibri" w:hAnsi="Tahoma" w:cs="Tahoma"/>
          <w:b/>
          <w:sz w:val="20"/>
          <w:szCs w:val="20"/>
          <w:lang w:eastAsia="pl-PL"/>
        </w:rPr>
        <w:t>4.</w:t>
      </w:r>
      <w:r w:rsidRPr="00085EFC">
        <w:rPr>
          <w:rFonts w:ascii="Tahoma" w:hAnsi="Tahoma" w:cs="Tahoma"/>
          <w:b/>
          <w:bCs/>
          <w:sz w:val="20"/>
          <w:szCs w:val="20"/>
        </w:rPr>
        <w:t>6.</w:t>
      </w:r>
      <w:r w:rsidRPr="00085EFC">
        <w:rPr>
          <w:rFonts w:ascii="Tahoma" w:hAnsi="Tahoma" w:cs="Tahoma"/>
          <w:b/>
          <w:sz w:val="20"/>
          <w:szCs w:val="20"/>
        </w:rPr>
        <w:t xml:space="preserve">  PRACE KONSTRUKCYJNE (w obrębie budynku). </w:t>
      </w:r>
    </w:p>
    <w:p w:rsidR="00C146E6" w:rsidRPr="00085EFC" w:rsidRDefault="00C146E6" w:rsidP="00C146E6">
      <w:pPr>
        <w:numPr>
          <w:ilvl w:val="0"/>
          <w:numId w:val="14"/>
        </w:numPr>
        <w:spacing w:before="120" w:after="0" w:line="240" w:lineRule="auto"/>
        <w:rPr>
          <w:rFonts w:ascii="Tahoma" w:hAnsi="Tahoma" w:cs="Tahoma"/>
          <w:sz w:val="20"/>
          <w:szCs w:val="20"/>
        </w:rPr>
      </w:pPr>
      <w:r w:rsidRPr="00085EFC">
        <w:rPr>
          <w:rFonts w:ascii="Tahoma" w:hAnsi="Tahoma" w:cs="Tahoma"/>
          <w:sz w:val="20"/>
          <w:szCs w:val="20"/>
        </w:rPr>
        <w:t>Nadproża w nowych i poszerzanych otworach: systemowe prefabrykowane belki żelbetowe L19;</w:t>
      </w:r>
    </w:p>
    <w:p w:rsidR="00C146E6" w:rsidRPr="00085EFC" w:rsidRDefault="00C146E6" w:rsidP="00C146E6">
      <w:pPr>
        <w:numPr>
          <w:ilvl w:val="0"/>
          <w:numId w:val="14"/>
        </w:numPr>
        <w:spacing w:before="120" w:after="0" w:line="240" w:lineRule="auto"/>
        <w:rPr>
          <w:rFonts w:ascii="Tahoma" w:hAnsi="Tahoma" w:cs="Tahoma"/>
          <w:sz w:val="20"/>
          <w:szCs w:val="20"/>
        </w:rPr>
      </w:pPr>
      <w:r w:rsidRPr="00085EFC">
        <w:rPr>
          <w:rFonts w:ascii="Tahoma" w:hAnsi="Tahoma" w:cs="Tahoma"/>
          <w:sz w:val="20"/>
          <w:szCs w:val="20"/>
        </w:rPr>
        <w:t>Ściany działowe nowoprojektowane - w konstrukcji lekkiej;</w:t>
      </w:r>
    </w:p>
    <w:p w:rsidR="00C146E6" w:rsidRPr="00085EFC" w:rsidRDefault="00C146E6" w:rsidP="00C146E6">
      <w:pPr>
        <w:numPr>
          <w:ilvl w:val="0"/>
          <w:numId w:val="14"/>
        </w:numPr>
        <w:spacing w:before="120" w:after="0" w:line="240" w:lineRule="auto"/>
        <w:rPr>
          <w:rFonts w:ascii="Tahoma" w:hAnsi="Tahoma" w:cs="Tahoma"/>
          <w:sz w:val="20"/>
          <w:szCs w:val="20"/>
        </w:rPr>
      </w:pPr>
      <w:r w:rsidRPr="00085EFC">
        <w:rPr>
          <w:rFonts w:ascii="Tahoma" w:hAnsi="Tahoma" w:cs="Tahoma"/>
          <w:sz w:val="20"/>
          <w:szCs w:val="20"/>
        </w:rPr>
        <w:t>Zamurowania - z bloczków silikatowych na zaprawie cementowej.</w:t>
      </w:r>
    </w:p>
    <w:p w:rsidR="00C146E6" w:rsidRPr="00085EFC" w:rsidRDefault="00C146E6" w:rsidP="00C146E6">
      <w:pPr>
        <w:spacing w:before="120" w:after="0" w:line="240" w:lineRule="auto"/>
        <w:rPr>
          <w:rFonts w:ascii="Tahoma" w:hAnsi="Tahoma" w:cs="Tahoma"/>
          <w:bCs/>
          <w:sz w:val="20"/>
          <w:szCs w:val="20"/>
        </w:rPr>
      </w:pPr>
      <w:r w:rsidRPr="00085EFC">
        <w:rPr>
          <w:rFonts w:ascii="Tahoma" w:hAnsi="Tahoma" w:cs="Tahoma"/>
          <w:b/>
          <w:sz w:val="20"/>
          <w:szCs w:val="20"/>
        </w:rPr>
        <w:t xml:space="preserve"> </w:t>
      </w:r>
    </w:p>
    <w:p w:rsidR="00C146E6" w:rsidRPr="00085EFC" w:rsidRDefault="00C146E6" w:rsidP="00C146E6">
      <w:pPr>
        <w:pStyle w:val="Nagwek8"/>
        <w:numPr>
          <w:ilvl w:val="7"/>
          <w:numId w:val="0"/>
        </w:numPr>
        <w:tabs>
          <w:tab w:val="num" w:pos="0"/>
        </w:tabs>
        <w:spacing w:before="120" w:line="240" w:lineRule="auto"/>
        <w:ind w:left="567" w:hanging="567"/>
        <w:rPr>
          <w:rFonts w:ascii="Tahoma" w:hAnsi="Tahoma" w:cs="Tahoma"/>
          <w:bCs/>
        </w:rPr>
      </w:pPr>
      <w:r w:rsidRPr="00085EFC">
        <w:rPr>
          <w:rFonts w:ascii="Tahoma" w:eastAsia="Calibri" w:hAnsi="Tahoma" w:cs="Tahoma"/>
          <w:b/>
          <w:lang w:eastAsia="pl-PL"/>
        </w:rPr>
        <w:t>4.</w:t>
      </w:r>
      <w:r w:rsidRPr="00085EFC">
        <w:rPr>
          <w:rFonts w:ascii="Tahoma" w:hAnsi="Tahoma" w:cs="Tahoma"/>
          <w:b/>
          <w:bCs/>
        </w:rPr>
        <w:t>7</w:t>
      </w:r>
      <w:r w:rsidRPr="00085EFC">
        <w:rPr>
          <w:rFonts w:ascii="Tahoma" w:hAnsi="Tahoma" w:cs="Tahoma"/>
          <w:bCs/>
        </w:rPr>
        <w:t xml:space="preserve">. </w:t>
      </w:r>
      <w:r w:rsidRPr="00085EFC">
        <w:rPr>
          <w:rFonts w:ascii="Tahoma" w:hAnsi="Tahoma" w:cs="Tahoma"/>
          <w:b/>
          <w:bCs/>
        </w:rPr>
        <w:t xml:space="preserve"> WYKOŃCZENIE i WYPOSAŻENIE POMIESZCZEŃ POD KĄTEM WYMOGÓW SANITARNO-HIGIENICZNYCH.</w:t>
      </w:r>
      <w:r w:rsidRPr="00085EFC">
        <w:rPr>
          <w:rFonts w:ascii="Tahoma" w:hAnsi="Tahoma" w:cs="Tahoma"/>
          <w:bCs/>
        </w:rPr>
        <w:t xml:space="preserve"> </w:t>
      </w:r>
    </w:p>
    <w:p w:rsidR="00C146E6" w:rsidRPr="00085EFC" w:rsidRDefault="00C146E6" w:rsidP="00C146E6">
      <w:pPr>
        <w:pStyle w:val="Nagwek"/>
        <w:numPr>
          <w:ilvl w:val="0"/>
          <w:numId w:val="11"/>
        </w:numPr>
        <w:tabs>
          <w:tab w:val="left" w:pos="709"/>
        </w:tabs>
        <w:ind w:left="1068"/>
        <w:rPr>
          <w:rFonts w:ascii="Tahoma" w:hAnsi="Tahoma" w:cs="Tahoma"/>
          <w:bCs/>
          <w:sz w:val="20"/>
          <w:szCs w:val="20"/>
        </w:rPr>
      </w:pPr>
      <w:r w:rsidRPr="00085EFC">
        <w:rPr>
          <w:rFonts w:ascii="Tahoma" w:hAnsi="Tahoma" w:cs="Tahoma"/>
          <w:bCs/>
          <w:sz w:val="20"/>
          <w:szCs w:val="20"/>
        </w:rPr>
        <w:t>Posadzki we wszystkich pomieszczeniach - z</w:t>
      </w:r>
      <w:r w:rsidRPr="00085EFC">
        <w:rPr>
          <w:rFonts w:ascii="Tahoma" w:hAnsi="Tahoma" w:cs="Tahoma"/>
          <w:sz w:val="20"/>
          <w:szCs w:val="20"/>
        </w:rPr>
        <w:t xml:space="preserve"> materiałów nieprzepuszczalnych, nienasiąkliwych, zmywalnych i nietoksycznych </w:t>
      </w:r>
      <w:proofErr w:type="gramStart"/>
      <w:r w:rsidRPr="00085EFC">
        <w:rPr>
          <w:rFonts w:ascii="Tahoma" w:hAnsi="Tahoma" w:cs="Tahoma"/>
          <w:sz w:val="20"/>
          <w:szCs w:val="20"/>
        </w:rPr>
        <w:t>łatwych  do</w:t>
      </w:r>
      <w:proofErr w:type="gramEnd"/>
      <w:r w:rsidRPr="00085EFC">
        <w:rPr>
          <w:rFonts w:ascii="Tahoma" w:hAnsi="Tahoma" w:cs="Tahoma"/>
          <w:sz w:val="20"/>
          <w:szCs w:val="20"/>
        </w:rPr>
        <w:t xml:space="preserve"> dezynfekcji  </w:t>
      </w:r>
      <w:r w:rsidRPr="00085EFC">
        <w:rPr>
          <w:rFonts w:ascii="Tahoma" w:hAnsi="Tahoma" w:cs="Tahoma"/>
          <w:bCs/>
          <w:sz w:val="20"/>
          <w:szCs w:val="20"/>
        </w:rPr>
        <w:t>- płytki ceramiczne</w:t>
      </w:r>
    </w:p>
    <w:p w:rsidR="00C146E6" w:rsidRPr="00085EFC" w:rsidRDefault="00C146E6" w:rsidP="00C146E6">
      <w:pPr>
        <w:pStyle w:val="Nagwek"/>
        <w:numPr>
          <w:ilvl w:val="0"/>
          <w:numId w:val="11"/>
        </w:numPr>
        <w:tabs>
          <w:tab w:val="left" w:pos="709"/>
        </w:tabs>
        <w:ind w:left="1068"/>
        <w:rPr>
          <w:rFonts w:ascii="Tahoma" w:hAnsi="Tahoma" w:cs="Tahoma"/>
          <w:sz w:val="20"/>
          <w:szCs w:val="20"/>
        </w:rPr>
      </w:pPr>
      <w:r w:rsidRPr="00085EFC">
        <w:rPr>
          <w:rFonts w:ascii="Tahoma" w:hAnsi="Tahoma" w:cs="Tahoma"/>
          <w:bCs/>
          <w:sz w:val="20"/>
          <w:szCs w:val="20"/>
        </w:rPr>
        <w:t xml:space="preserve">Ściany do </w:t>
      </w:r>
      <w:proofErr w:type="gramStart"/>
      <w:r w:rsidRPr="00085EFC">
        <w:rPr>
          <w:rFonts w:ascii="Tahoma" w:hAnsi="Tahoma" w:cs="Tahoma"/>
          <w:bCs/>
          <w:sz w:val="20"/>
          <w:szCs w:val="20"/>
        </w:rPr>
        <w:t>pełnej  wysokości</w:t>
      </w:r>
      <w:proofErr w:type="gramEnd"/>
      <w:r w:rsidRPr="00085EFC">
        <w:rPr>
          <w:rFonts w:ascii="Tahoma" w:hAnsi="Tahoma" w:cs="Tahoma"/>
          <w:bCs/>
          <w:sz w:val="20"/>
          <w:szCs w:val="20"/>
        </w:rPr>
        <w:t xml:space="preserve">  – </w:t>
      </w:r>
      <w:r w:rsidRPr="00085EFC">
        <w:rPr>
          <w:rFonts w:ascii="Tahoma" w:hAnsi="Tahoma" w:cs="Tahoma"/>
          <w:sz w:val="20"/>
          <w:szCs w:val="20"/>
        </w:rPr>
        <w:t xml:space="preserve">gładkie,  łatwo zmywalne , nienasiąkliwe. </w:t>
      </w:r>
    </w:p>
    <w:p w:rsidR="00C146E6" w:rsidRPr="00085EFC" w:rsidRDefault="00C146E6" w:rsidP="00C146E6">
      <w:pPr>
        <w:spacing w:after="0" w:line="240" w:lineRule="auto"/>
        <w:ind w:left="720"/>
        <w:rPr>
          <w:rFonts w:ascii="Tahoma" w:hAnsi="Tahoma" w:cs="Tahoma"/>
          <w:bCs/>
          <w:sz w:val="20"/>
          <w:szCs w:val="20"/>
        </w:rPr>
      </w:pPr>
      <w:proofErr w:type="gramStart"/>
      <w:r w:rsidRPr="00085EFC">
        <w:rPr>
          <w:rFonts w:ascii="Tahoma" w:hAnsi="Tahoma" w:cs="Tahoma"/>
          <w:sz w:val="20"/>
          <w:szCs w:val="20"/>
        </w:rPr>
        <w:t>Ściany  i</w:t>
      </w:r>
      <w:proofErr w:type="gramEnd"/>
      <w:r w:rsidRPr="00085EFC">
        <w:rPr>
          <w:rFonts w:ascii="Tahoma" w:hAnsi="Tahoma" w:cs="Tahoma"/>
          <w:sz w:val="20"/>
          <w:szCs w:val="20"/>
        </w:rPr>
        <w:t xml:space="preserve"> sufity</w:t>
      </w:r>
      <w:r w:rsidRPr="00085EFC">
        <w:rPr>
          <w:rFonts w:ascii="Tahoma" w:hAnsi="Tahoma" w:cs="Tahoma"/>
          <w:bCs/>
          <w:sz w:val="20"/>
          <w:szCs w:val="20"/>
        </w:rPr>
        <w:t xml:space="preserve">  malowane farbą akrylową zmywalną  -  w kolorze białym lub innym pastelowym. </w:t>
      </w:r>
    </w:p>
    <w:p w:rsidR="00C146E6" w:rsidRPr="00085EFC" w:rsidRDefault="00C146E6" w:rsidP="00C146E6">
      <w:pPr>
        <w:spacing w:after="0" w:line="240" w:lineRule="auto"/>
        <w:ind w:left="720"/>
        <w:rPr>
          <w:rFonts w:ascii="Tahoma" w:hAnsi="Tahoma" w:cs="Tahoma"/>
          <w:bCs/>
          <w:sz w:val="20"/>
          <w:szCs w:val="20"/>
        </w:rPr>
      </w:pPr>
      <w:r w:rsidRPr="00085EFC">
        <w:rPr>
          <w:rFonts w:ascii="Tahoma" w:hAnsi="Tahoma" w:cs="Tahoma"/>
          <w:bCs/>
          <w:sz w:val="20"/>
          <w:szCs w:val="20"/>
        </w:rPr>
        <w:t xml:space="preserve">Ściany w </w:t>
      </w:r>
      <w:proofErr w:type="gramStart"/>
      <w:r w:rsidRPr="00085EFC">
        <w:rPr>
          <w:rFonts w:ascii="Tahoma" w:hAnsi="Tahoma" w:cs="Tahoma"/>
          <w:bCs/>
          <w:sz w:val="20"/>
          <w:szCs w:val="20"/>
        </w:rPr>
        <w:t>łazience  i</w:t>
      </w:r>
      <w:proofErr w:type="gramEnd"/>
      <w:r w:rsidRPr="00085EFC">
        <w:rPr>
          <w:rFonts w:ascii="Tahoma" w:hAnsi="Tahoma" w:cs="Tahoma"/>
          <w:bCs/>
          <w:sz w:val="20"/>
          <w:szCs w:val="20"/>
        </w:rPr>
        <w:t xml:space="preserve"> w szatni -</w:t>
      </w:r>
      <w:r w:rsidRPr="00085EFC">
        <w:rPr>
          <w:rFonts w:ascii="Tahoma" w:hAnsi="Tahoma" w:cs="Tahoma"/>
          <w:sz w:val="20"/>
          <w:szCs w:val="20"/>
        </w:rPr>
        <w:t xml:space="preserve">  płytki ceramiczne  do wys. 2,10m , powyżej  malowane farbą zmywalną.  </w:t>
      </w:r>
      <w:r w:rsidRPr="00085EFC">
        <w:rPr>
          <w:rFonts w:ascii="Tahoma" w:hAnsi="Tahoma" w:cs="Tahoma"/>
          <w:bCs/>
          <w:sz w:val="20"/>
          <w:szCs w:val="20"/>
        </w:rPr>
        <w:t xml:space="preserve"> </w:t>
      </w:r>
    </w:p>
    <w:p w:rsidR="00C146E6" w:rsidRPr="00085EFC" w:rsidRDefault="00C146E6" w:rsidP="00C146E6">
      <w:pPr>
        <w:pStyle w:val="Nagwek"/>
        <w:numPr>
          <w:ilvl w:val="0"/>
          <w:numId w:val="11"/>
        </w:numPr>
        <w:tabs>
          <w:tab w:val="left" w:pos="709"/>
        </w:tabs>
        <w:ind w:left="1068"/>
        <w:rPr>
          <w:rFonts w:ascii="Tahoma" w:hAnsi="Tahoma" w:cs="Tahoma"/>
          <w:bCs/>
          <w:sz w:val="20"/>
          <w:szCs w:val="20"/>
        </w:rPr>
      </w:pPr>
      <w:proofErr w:type="gramStart"/>
      <w:r w:rsidRPr="00085EFC">
        <w:rPr>
          <w:rFonts w:ascii="Tahoma" w:hAnsi="Tahoma" w:cs="Tahoma"/>
          <w:bCs/>
          <w:sz w:val="20"/>
          <w:szCs w:val="20"/>
        </w:rPr>
        <w:t>Obudowa  ciągów</w:t>
      </w:r>
      <w:proofErr w:type="gramEnd"/>
      <w:r w:rsidRPr="00085EFC">
        <w:rPr>
          <w:rFonts w:ascii="Tahoma" w:hAnsi="Tahoma" w:cs="Tahoma"/>
          <w:bCs/>
          <w:sz w:val="20"/>
          <w:szCs w:val="20"/>
        </w:rPr>
        <w:t xml:space="preserve"> wentylacji wspomaganej mechanicznie - </w:t>
      </w:r>
      <w:r w:rsidRPr="00085EFC">
        <w:rPr>
          <w:rFonts w:ascii="Tahoma" w:hAnsi="Tahoma" w:cs="Tahoma"/>
          <w:sz w:val="20"/>
          <w:szCs w:val="20"/>
        </w:rPr>
        <w:t>z płyt  GKF na konstrukcji stal. systemowej,</w:t>
      </w:r>
      <w:r w:rsidRPr="00085EFC">
        <w:rPr>
          <w:rFonts w:ascii="Tahoma" w:hAnsi="Tahoma" w:cs="Tahoma"/>
          <w:bCs/>
          <w:sz w:val="20"/>
          <w:szCs w:val="20"/>
        </w:rPr>
        <w:t xml:space="preserve"> malowanych farbą akrylową </w:t>
      </w:r>
      <w:proofErr w:type="gramStart"/>
      <w:r w:rsidRPr="00085EFC">
        <w:rPr>
          <w:rFonts w:ascii="Tahoma" w:hAnsi="Tahoma" w:cs="Tahoma"/>
          <w:bCs/>
          <w:sz w:val="20"/>
          <w:szCs w:val="20"/>
        </w:rPr>
        <w:t>zmywalną .</w:t>
      </w:r>
      <w:proofErr w:type="gramEnd"/>
    </w:p>
    <w:p w:rsidR="00C146E6" w:rsidRPr="00085EFC" w:rsidRDefault="00C146E6" w:rsidP="00C146E6">
      <w:pPr>
        <w:pStyle w:val="Nagwek"/>
        <w:numPr>
          <w:ilvl w:val="0"/>
          <w:numId w:val="11"/>
        </w:numPr>
        <w:tabs>
          <w:tab w:val="left" w:pos="709"/>
        </w:tabs>
        <w:ind w:left="1068"/>
        <w:rPr>
          <w:rFonts w:ascii="Tahoma" w:hAnsi="Tahoma" w:cs="Tahoma"/>
          <w:sz w:val="20"/>
          <w:szCs w:val="20"/>
        </w:rPr>
      </w:pPr>
      <w:proofErr w:type="gramStart"/>
      <w:r w:rsidRPr="00085EFC">
        <w:rPr>
          <w:rFonts w:ascii="Tahoma" w:hAnsi="Tahoma" w:cs="Tahoma"/>
          <w:bCs/>
          <w:sz w:val="20"/>
          <w:szCs w:val="20"/>
        </w:rPr>
        <w:t>Drzwi  i</w:t>
      </w:r>
      <w:proofErr w:type="gramEnd"/>
      <w:r w:rsidRPr="00085EFC">
        <w:rPr>
          <w:rFonts w:ascii="Tahoma" w:hAnsi="Tahoma" w:cs="Tahoma"/>
          <w:bCs/>
          <w:sz w:val="20"/>
          <w:szCs w:val="20"/>
        </w:rPr>
        <w:t xml:space="preserve"> okna oraz grzejniki  -  o</w:t>
      </w:r>
      <w:r w:rsidRPr="00085EFC">
        <w:rPr>
          <w:rFonts w:ascii="Tahoma" w:hAnsi="Tahoma" w:cs="Tahoma"/>
          <w:sz w:val="20"/>
          <w:szCs w:val="20"/>
        </w:rPr>
        <w:t xml:space="preserve"> powierzchni gładkiej , łatwej do czyszczenia, nienasiąkliwej.</w:t>
      </w:r>
    </w:p>
    <w:p w:rsidR="00C146E6" w:rsidRPr="00085EFC" w:rsidRDefault="00C146E6" w:rsidP="00C146E6">
      <w:pPr>
        <w:pStyle w:val="Nagwek"/>
        <w:numPr>
          <w:ilvl w:val="0"/>
          <w:numId w:val="11"/>
        </w:numPr>
        <w:tabs>
          <w:tab w:val="left" w:pos="709"/>
        </w:tabs>
        <w:ind w:left="1068"/>
        <w:rPr>
          <w:rFonts w:ascii="Tahoma" w:hAnsi="Tahoma" w:cs="Tahoma"/>
          <w:sz w:val="20"/>
          <w:szCs w:val="20"/>
        </w:rPr>
      </w:pPr>
      <w:r w:rsidRPr="00085EFC">
        <w:rPr>
          <w:rFonts w:ascii="Tahoma" w:hAnsi="Tahoma" w:cs="Tahoma"/>
          <w:bCs/>
          <w:sz w:val="20"/>
          <w:szCs w:val="20"/>
        </w:rPr>
        <w:t xml:space="preserve">Oprawy świetlne o konstrukcji zamykanej, gładkiej, łatwej do czyszczenia. </w:t>
      </w:r>
    </w:p>
    <w:p w:rsidR="00C146E6" w:rsidRPr="00085EFC" w:rsidRDefault="00C146E6" w:rsidP="00C146E6">
      <w:pPr>
        <w:pStyle w:val="Nagwek"/>
        <w:numPr>
          <w:ilvl w:val="0"/>
          <w:numId w:val="11"/>
        </w:numPr>
        <w:tabs>
          <w:tab w:val="left" w:pos="709"/>
        </w:tabs>
        <w:ind w:left="1068"/>
        <w:rPr>
          <w:rFonts w:ascii="Tahoma" w:hAnsi="Tahoma" w:cs="Tahoma"/>
          <w:sz w:val="20"/>
          <w:szCs w:val="20"/>
        </w:rPr>
      </w:pPr>
      <w:proofErr w:type="gramStart"/>
      <w:r w:rsidRPr="00085EFC">
        <w:rPr>
          <w:rFonts w:ascii="Tahoma" w:hAnsi="Tahoma" w:cs="Tahoma"/>
          <w:sz w:val="20"/>
          <w:szCs w:val="20"/>
        </w:rPr>
        <w:t xml:space="preserve">Przy  </w:t>
      </w:r>
      <w:r w:rsidRPr="00085EFC">
        <w:rPr>
          <w:rFonts w:ascii="Tahoma" w:hAnsi="Tahoma" w:cs="Tahoma"/>
          <w:bCs/>
          <w:sz w:val="20"/>
          <w:szCs w:val="20"/>
        </w:rPr>
        <w:t xml:space="preserve"> umywalce</w:t>
      </w:r>
      <w:proofErr w:type="gramEnd"/>
      <w:r w:rsidRPr="00085EFC">
        <w:rPr>
          <w:rFonts w:ascii="Tahoma" w:hAnsi="Tahoma" w:cs="Tahoma"/>
          <w:bCs/>
          <w:sz w:val="20"/>
          <w:szCs w:val="20"/>
        </w:rPr>
        <w:t xml:space="preserve">  </w:t>
      </w:r>
      <w:r w:rsidRPr="00085EFC">
        <w:rPr>
          <w:rFonts w:ascii="Tahoma" w:hAnsi="Tahoma" w:cs="Tahoma"/>
          <w:sz w:val="20"/>
          <w:szCs w:val="20"/>
        </w:rPr>
        <w:t>z ciepłą i zimną wodą</w:t>
      </w:r>
      <w:r w:rsidRPr="00085EFC">
        <w:rPr>
          <w:rFonts w:ascii="Tahoma" w:hAnsi="Tahoma" w:cs="Tahoma"/>
          <w:bCs/>
          <w:sz w:val="20"/>
          <w:szCs w:val="20"/>
        </w:rPr>
        <w:t xml:space="preserve"> -</w:t>
      </w:r>
      <w:r w:rsidRPr="00085EFC">
        <w:rPr>
          <w:rFonts w:ascii="Tahoma" w:hAnsi="Tahoma" w:cs="Tahoma"/>
          <w:sz w:val="20"/>
          <w:szCs w:val="20"/>
        </w:rPr>
        <w:t xml:space="preserve"> dozownik  na mydło w płynie,   zasobnik ręczników jednorazowych  oraz pojemnik na zużyte ręczniki wyściełany workami foliowymi jednorazowego użytku.</w:t>
      </w:r>
      <w:r w:rsidRPr="00085EFC">
        <w:rPr>
          <w:rFonts w:ascii="Tahoma" w:hAnsi="Tahoma" w:cs="Tahoma"/>
          <w:bCs/>
          <w:sz w:val="20"/>
          <w:szCs w:val="20"/>
        </w:rPr>
        <w:t xml:space="preserve">  </w:t>
      </w:r>
      <w:r w:rsidRPr="00085EFC">
        <w:rPr>
          <w:rFonts w:ascii="Tahoma" w:hAnsi="Tahoma" w:cs="Tahoma"/>
          <w:sz w:val="20"/>
          <w:szCs w:val="20"/>
        </w:rPr>
        <w:t xml:space="preserve"> Ciepła woda z bojlera elektrycznego sytuowanego w sanitariacie.</w:t>
      </w:r>
    </w:p>
    <w:p w:rsidR="00C146E6" w:rsidRPr="00085EFC" w:rsidRDefault="00C146E6" w:rsidP="00C146E6">
      <w:pPr>
        <w:pStyle w:val="Nagwek"/>
        <w:numPr>
          <w:ilvl w:val="0"/>
          <w:numId w:val="11"/>
        </w:numPr>
        <w:tabs>
          <w:tab w:val="left" w:pos="644"/>
          <w:tab w:val="left" w:pos="672"/>
        </w:tabs>
        <w:ind w:left="1068"/>
        <w:rPr>
          <w:rFonts w:ascii="Tahoma" w:hAnsi="Tahoma" w:cs="Tahoma"/>
          <w:bCs/>
          <w:sz w:val="20"/>
          <w:szCs w:val="20"/>
        </w:rPr>
      </w:pPr>
      <w:proofErr w:type="gramStart"/>
      <w:r w:rsidRPr="00085EFC">
        <w:rPr>
          <w:rFonts w:ascii="Tahoma" w:hAnsi="Tahoma" w:cs="Tahoma"/>
          <w:sz w:val="20"/>
          <w:szCs w:val="20"/>
        </w:rPr>
        <w:lastRenderedPageBreak/>
        <w:t>Zlew  w</w:t>
      </w:r>
      <w:proofErr w:type="gramEnd"/>
      <w:r w:rsidRPr="00085EFC">
        <w:rPr>
          <w:rFonts w:ascii="Tahoma" w:hAnsi="Tahoma" w:cs="Tahoma"/>
          <w:sz w:val="20"/>
          <w:szCs w:val="20"/>
        </w:rPr>
        <w:t xml:space="preserve"> schowku porządkowym  -  zamontowany  na wys. 0,5 m . Przy zlewie bateria ze złączką  na wąż i pojemnik z płynem do dezynfekcji.  </w:t>
      </w:r>
      <w:r w:rsidRPr="00085EFC">
        <w:rPr>
          <w:rFonts w:ascii="Tahoma" w:hAnsi="Tahoma" w:cs="Tahoma"/>
          <w:bCs/>
          <w:sz w:val="20"/>
          <w:szCs w:val="20"/>
        </w:rPr>
        <w:t>W schowku szafka na środki czystości oraz preparaty myjąco-dezynfekujące.</w:t>
      </w:r>
    </w:p>
    <w:p w:rsidR="00C146E6" w:rsidRPr="00085EFC" w:rsidRDefault="00C146E6" w:rsidP="00C146E6">
      <w:pPr>
        <w:pStyle w:val="Nagwek"/>
        <w:numPr>
          <w:ilvl w:val="0"/>
          <w:numId w:val="11"/>
        </w:numPr>
        <w:tabs>
          <w:tab w:val="left" w:pos="644"/>
          <w:tab w:val="left" w:pos="672"/>
        </w:tabs>
        <w:ind w:left="1068"/>
        <w:rPr>
          <w:rFonts w:ascii="Tahoma" w:hAnsi="Tahoma" w:cs="Tahoma"/>
          <w:bCs/>
          <w:sz w:val="20"/>
          <w:szCs w:val="20"/>
        </w:rPr>
      </w:pPr>
      <w:r w:rsidRPr="00085EFC">
        <w:rPr>
          <w:rFonts w:ascii="Tahoma" w:hAnsi="Tahoma" w:cs="Tahoma"/>
          <w:bCs/>
          <w:sz w:val="20"/>
          <w:szCs w:val="20"/>
        </w:rPr>
        <w:t>W Pomieszczeniu sita kratki ściekowe w posadzce i złączka na wąż.</w:t>
      </w:r>
    </w:p>
    <w:p w:rsidR="00C146E6" w:rsidRPr="00085EFC" w:rsidRDefault="00C146E6" w:rsidP="00C146E6">
      <w:pPr>
        <w:pStyle w:val="Nagwek"/>
        <w:numPr>
          <w:ilvl w:val="0"/>
          <w:numId w:val="11"/>
        </w:numPr>
        <w:tabs>
          <w:tab w:val="clear" w:pos="1069"/>
          <w:tab w:val="clear" w:pos="4536"/>
          <w:tab w:val="clear" w:pos="9072"/>
        </w:tabs>
        <w:ind w:left="709"/>
        <w:rPr>
          <w:rFonts w:ascii="Tahoma" w:hAnsi="Tahoma" w:cs="Tahoma"/>
          <w:sz w:val="20"/>
          <w:szCs w:val="20"/>
        </w:rPr>
      </w:pPr>
      <w:r w:rsidRPr="00085EFC">
        <w:rPr>
          <w:rFonts w:ascii="Tahoma" w:hAnsi="Tahoma" w:cs="Tahoma"/>
          <w:bCs/>
          <w:sz w:val="20"/>
          <w:szCs w:val="20"/>
        </w:rPr>
        <w:t xml:space="preserve">W pomieszczeniu magazynu wapna chlorowanego - myjka bezpieczeństwa = ręczna myjka do oczu z 2 główkami natryskowymi.    </w:t>
      </w:r>
    </w:p>
    <w:p w:rsidR="00C146E6" w:rsidRPr="00085EFC" w:rsidRDefault="00C146E6" w:rsidP="00C146E6">
      <w:pPr>
        <w:pStyle w:val="Tekstpodstawowy21"/>
        <w:tabs>
          <w:tab w:val="left" w:pos="426"/>
        </w:tabs>
        <w:rPr>
          <w:rFonts w:ascii="Tahoma" w:hAnsi="Tahoma" w:cs="Tahoma"/>
          <w:sz w:val="20"/>
          <w:szCs w:val="20"/>
        </w:rPr>
      </w:pPr>
      <w:r w:rsidRPr="00085EFC">
        <w:rPr>
          <w:rFonts w:ascii="Tahoma" w:hAnsi="Tahoma" w:cs="Tahoma"/>
          <w:sz w:val="20"/>
          <w:szCs w:val="20"/>
        </w:rPr>
        <w:t xml:space="preserve"> </w:t>
      </w:r>
    </w:p>
    <w:p w:rsidR="00C146E6" w:rsidRPr="00085EFC" w:rsidRDefault="00C146E6" w:rsidP="00C146E6">
      <w:pPr>
        <w:numPr>
          <w:ilvl w:val="0"/>
          <w:numId w:val="11"/>
        </w:numPr>
        <w:tabs>
          <w:tab w:val="left" w:pos="709"/>
        </w:tabs>
        <w:spacing w:after="0" w:line="240" w:lineRule="auto"/>
        <w:ind w:left="1068" w:hanging="784"/>
        <w:rPr>
          <w:rFonts w:ascii="Tahoma" w:hAnsi="Tahoma" w:cs="Tahoma"/>
          <w:bCs/>
          <w:sz w:val="20"/>
          <w:szCs w:val="20"/>
        </w:rPr>
      </w:pPr>
      <w:r w:rsidRPr="00085EFC">
        <w:rPr>
          <w:rFonts w:ascii="Tahoma" w:hAnsi="Tahoma" w:cs="Tahoma"/>
          <w:sz w:val="20"/>
          <w:szCs w:val="20"/>
        </w:rPr>
        <w:t xml:space="preserve">Wentylacja:   </w:t>
      </w:r>
    </w:p>
    <w:p w:rsidR="00C146E6" w:rsidRPr="00085EFC" w:rsidRDefault="00C146E6" w:rsidP="00C146E6">
      <w:pPr>
        <w:spacing w:after="0" w:line="240" w:lineRule="auto"/>
        <w:ind w:left="709"/>
        <w:jc w:val="both"/>
        <w:rPr>
          <w:rFonts w:ascii="Tahoma" w:hAnsi="Tahoma" w:cs="Tahoma"/>
          <w:sz w:val="20"/>
          <w:szCs w:val="20"/>
        </w:rPr>
      </w:pPr>
      <w:r w:rsidRPr="00085EFC">
        <w:rPr>
          <w:rFonts w:ascii="Tahoma" w:hAnsi="Tahoma" w:cs="Tahoma"/>
          <w:bCs/>
          <w:sz w:val="20"/>
          <w:szCs w:val="20"/>
        </w:rPr>
        <w:t xml:space="preserve">W pomieszczeniach projektuje się wentylację mechaniczną - wg opracowania branżowego.      </w:t>
      </w:r>
      <w:r w:rsidRPr="00085EFC">
        <w:rPr>
          <w:rFonts w:ascii="Tahoma" w:hAnsi="Tahoma" w:cs="Tahoma"/>
          <w:sz w:val="20"/>
          <w:szCs w:val="20"/>
        </w:rPr>
        <w:t xml:space="preserve">   Napływ powietrza do pomieszczeń przez nawiewniki z Klima konwektorami i nagrzewnicami </w:t>
      </w:r>
    </w:p>
    <w:p w:rsidR="00C146E6" w:rsidRPr="00085EFC" w:rsidRDefault="00C146E6" w:rsidP="00C146E6">
      <w:pPr>
        <w:spacing w:after="0" w:line="240" w:lineRule="auto"/>
        <w:ind w:left="709"/>
        <w:jc w:val="both"/>
        <w:rPr>
          <w:rFonts w:ascii="Tahoma" w:hAnsi="Tahoma" w:cs="Tahoma"/>
          <w:sz w:val="20"/>
          <w:szCs w:val="20"/>
        </w:rPr>
      </w:pPr>
      <w:r w:rsidRPr="00085EFC">
        <w:rPr>
          <w:rFonts w:ascii="Tahoma" w:hAnsi="Tahoma" w:cs="Tahoma"/>
          <w:sz w:val="20"/>
          <w:szCs w:val="20"/>
        </w:rPr>
        <w:t xml:space="preserve">elektrycznymi umieszczonymi pod oknami oraz otwory w dolnej części </w:t>
      </w:r>
      <w:proofErr w:type="gramStart"/>
      <w:r w:rsidRPr="00085EFC">
        <w:rPr>
          <w:rFonts w:ascii="Tahoma" w:hAnsi="Tahoma" w:cs="Tahoma"/>
          <w:sz w:val="20"/>
          <w:szCs w:val="20"/>
        </w:rPr>
        <w:t>drzwi  w</w:t>
      </w:r>
      <w:proofErr w:type="gramEnd"/>
      <w:r w:rsidRPr="00085EFC">
        <w:rPr>
          <w:rFonts w:ascii="Tahoma" w:hAnsi="Tahoma" w:cs="Tahoma"/>
          <w:sz w:val="20"/>
          <w:szCs w:val="20"/>
        </w:rPr>
        <w:t xml:space="preserve">  sanitariatach, schowkach  porządkowych.</w:t>
      </w:r>
      <w:r w:rsidRPr="00085EFC">
        <w:rPr>
          <w:rFonts w:ascii="Tahoma" w:hAnsi="Tahoma" w:cs="Tahoma"/>
          <w:i/>
          <w:sz w:val="20"/>
          <w:szCs w:val="20"/>
        </w:rPr>
        <w:t xml:space="preserve"> </w:t>
      </w:r>
    </w:p>
    <w:p w:rsidR="00C146E6" w:rsidRPr="00085EFC" w:rsidRDefault="00C146E6" w:rsidP="00C146E6">
      <w:pPr>
        <w:spacing w:after="0" w:line="240" w:lineRule="auto"/>
        <w:ind w:left="709"/>
        <w:jc w:val="both"/>
        <w:rPr>
          <w:rFonts w:ascii="Tahoma" w:hAnsi="Tahoma" w:cs="Tahoma"/>
          <w:sz w:val="20"/>
          <w:szCs w:val="20"/>
        </w:rPr>
      </w:pPr>
      <w:r w:rsidRPr="00085EFC">
        <w:rPr>
          <w:rFonts w:ascii="Tahoma" w:hAnsi="Tahoma" w:cs="Tahoma"/>
          <w:sz w:val="20"/>
          <w:szCs w:val="20"/>
        </w:rPr>
        <w:t xml:space="preserve">Wentylacja zapewnić ma 6-krotną/h wymianę powietrza w wentylowanych pomieszczeniach.  </w:t>
      </w:r>
    </w:p>
    <w:p w:rsidR="00C146E6" w:rsidRPr="00085EFC" w:rsidRDefault="00C146E6" w:rsidP="00C146E6">
      <w:pPr>
        <w:spacing w:after="0" w:line="240" w:lineRule="auto"/>
        <w:ind w:left="709"/>
        <w:jc w:val="both"/>
        <w:rPr>
          <w:rFonts w:ascii="Tahoma" w:hAnsi="Tahoma" w:cs="Tahoma"/>
          <w:sz w:val="20"/>
          <w:szCs w:val="20"/>
        </w:rPr>
      </w:pPr>
      <w:r w:rsidRPr="00085EFC">
        <w:rPr>
          <w:rFonts w:ascii="Tahoma" w:hAnsi="Tahoma" w:cs="Tahoma"/>
          <w:sz w:val="20"/>
          <w:szCs w:val="20"/>
        </w:rPr>
        <w:t xml:space="preserve">Przewidziano zastosowanie typowej wentylacyjnej centrali wywiewnej 1000m3//h. Powietrze wywiewane będzie dekontaminowane lampami UV.   Centrala wywiewna będzie również obsługiwać projektowany moduł zewnętrzny </w:t>
      </w:r>
      <w:proofErr w:type="spellStart"/>
      <w:r w:rsidRPr="00085EFC">
        <w:rPr>
          <w:rFonts w:ascii="Tahoma" w:hAnsi="Tahoma" w:cs="Tahoma"/>
          <w:sz w:val="20"/>
          <w:szCs w:val="20"/>
        </w:rPr>
        <w:t>BioDiscBN</w:t>
      </w:r>
      <w:proofErr w:type="spellEnd"/>
      <w:r w:rsidRPr="00085EFC">
        <w:rPr>
          <w:rFonts w:ascii="Tahoma" w:hAnsi="Tahoma" w:cs="Tahoma"/>
          <w:sz w:val="20"/>
          <w:szCs w:val="20"/>
        </w:rPr>
        <w:t xml:space="preserve">. </w:t>
      </w:r>
    </w:p>
    <w:p w:rsidR="00C146E6" w:rsidRPr="00085EFC" w:rsidRDefault="00C146E6" w:rsidP="00C146E6">
      <w:pPr>
        <w:spacing w:after="0" w:line="240" w:lineRule="auto"/>
        <w:ind w:left="709"/>
        <w:jc w:val="both"/>
        <w:rPr>
          <w:rFonts w:ascii="Tahoma" w:hAnsi="Tahoma" w:cs="Tahoma"/>
          <w:sz w:val="20"/>
          <w:szCs w:val="20"/>
        </w:rPr>
      </w:pPr>
      <w:r w:rsidRPr="00085EFC">
        <w:rPr>
          <w:rFonts w:ascii="Tahoma" w:hAnsi="Tahoma" w:cs="Tahoma"/>
          <w:sz w:val="20"/>
          <w:szCs w:val="20"/>
        </w:rPr>
        <w:t xml:space="preserve">W pomieszczeniu wapna chlorowanego zaprojektowano – wg projektu branżowego – wentylator dachowy sterowany ręcznie przez obsługę przed wejściem i praca </w:t>
      </w:r>
      <w:r w:rsidRPr="00085EFC">
        <w:rPr>
          <w:rFonts w:ascii="Tahoma" w:hAnsi="Tahoma" w:cs="Tahoma"/>
          <w:sz w:val="20"/>
          <w:szCs w:val="20"/>
        </w:rPr>
        <w:br/>
        <w:t>w pomieszczeniu.</w:t>
      </w:r>
    </w:p>
    <w:p w:rsidR="00C146E6" w:rsidRPr="00085EFC" w:rsidRDefault="00C146E6" w:rsidP="00C146E6">
      <w:pPr>
        <w:pStyle w:val="Nagwek"/>
        <w:numPr>
          <w:ilvl w:val="0"/>
          <w:numId w:val="11"/>
        </w:numPr>
        <w:tabs>
          <w:tab w:val="left" w:pos="644"/>
        </w:tabs>
        <w:ind w:left="644"/>
        <w:rPr>
          <w:rFonts w:ascii="Tahoma" w:hAnsi="Tahoma" w:cs="Tahoma"/>
          <w:sz w:val="20"/>
          <w:szCs w:val="20"/>
        </w:rPr>
      </w:pPr>
      <w:r w:rsidRPr="00085EFC">
        <w:rPr>
          <w:rFonts w:ascii="Tahoma" w:hAnsi="Tahoma" w:cs="Tahoma"/>
          <w:sz w:val="20"/>
          <w:szCs w:val="20"/>
        </w:rPr>
        <w:t xml:space="preserve"> Wszystkie elementy wyposażenia wykonać z materiałów łatwo zmywalnych odpornych na chemikalia.</w:t>
      </w:r>
      <w:r w:rsidRPr="00085EFC">
        <w:rPr>
          <w:rFonts w:ascii="Tahoma" w:hAnsi="Tahoma" w:cs="Tahoma"/>
          <w:bCs/>
          <w:sz w:val="20"/>
          <w:szCs w:val="20"/>
        </w:rPr>
        <w:t xml:space="preserve">  </w:t>
      </w:r>
      <w:r w:rsidRPr="00085EFC">
        <w:rPr>
          <w:rFonts w:ascii="Tahoma" w:hAnsi="Tahoma" w:cs="Tahoma"/>
          <w:sz w:val="20"/>
          <w:szCs w:val="20"/>
        </w:rPr>
        <w:t>Elementy wyposażenia ruchomego naniesiono na rysunku nr A-2(parter)</w:t>
      </w:r>
    </w:p>
    <w:p w:rsidR="00C146E6" w:rsidRPr="00085EFC" w:rsidRDefault="00C146E6" w:rsidP="00C146E6">
      <w:pPr>
        <w:spacing w:before="120" w:after="0" w:line="240" w:lineRule="auto"/>
        <w:jc w:val="both"/>
        <w:rPr>
          <w:rFonts w:ascii="Tahoma" w:hAnsi="Tahoma" w:cs="Tahoma"/>
          <w:sz w:val="20"/>
          <w:szCs w:val="20"/>
        </w:rPr>
      </w:pPr>
      <w:r w:rsidRPr="00085EFC">
        <w:rPr>
          <w:rFonts w:ascii="Tahoma" w:eastAsia="Calibri" w:hAnsi="Tahoma" w:cs="Tahoma"/>
          <w:b/>
          <w:sz w:val="20"/>
          <w:szCs w:val="20"/>
          <w:lang w:eastAsia="pl-PL"/>
        </w:rPr>
        <w:t>4.</w:t>
      </w:r>
      <w:r w:rsidRPr="00085EFC">
        <w:rPr>
          <w:rFonts w:ascii="Tahoma" w:hAnsi="Tahoma" w:cs="Tahoma"/>
          <w:b/>
          <w:bCs/>
          <w:sz w:val="20"/>
          <w:szCs w:val="20"/>
        </w:rPr>
        <w:t>8.</w:t>
      </w:r>
      <w:r w:rsidRPr="00085EFC">
        <w:rPr>
          <w:rFonts w:ascii="Tahoma" w:hAnsi="Tahoma" w:cs="Tahoma"/>
          <w:bCs/>
          <w:sz w:val="20"/>
          <w:szCs w:val="20"/>
        </w:rPr>
        <w:t xml:space="preserve"> </w:t>
      </w:r>
      <w:r w:rsidRPr="00085EFC">
        <w:rPr>
          <w:rFonts w:ascii="Tahoma" w:hAnsi="Tahoma" w:cs="Tahoma"/>
          <w:b/>
          <w:bCs/>
          <w:sz w:val="20"/>
          <w:szCs w:val="20"/>
        </w:rPr>
        <w:t xml:space="preserve"> </w:t>
      </w:r>
      <w:r w:rsidRPr="00085EFC">
        <w:rPr>
          <w:rFonts w:ascii="Tahoma" w:hAnsi="Tahoma" w:cs="Tahoma"/>
          <w:b/>
          <w:sz w:val="20"/>
          <w:szCs w:val="20"/>
        </w:rPr>
        <w:t>WYPOSAŻENIE INSTALACYJNE.</w:t>
      </w:r>
    </w:p>
    <w:p w:rsidR="00C146E6" w:rsidRPr="00085EFC" w:rsidRDefault="00C146E6" w:rsidP="00C146E6">
      <w:pPr>
        <w:spacing w:before="120" w:after="0" w:line="240" w:lineRule="auto"/>
        <w:ind w:left="708"/>
        <w:jc w:val="both"/>
        <w:rPr>
          <w:rFonts w:ascii="Tahoma" w:hAnsi="Tahoma" w:cs="Tahoma"/>
          <w:sz w:val="20"/>
          <w:szCs w:val="20"/>
        </w:rPr>
      </w:pPr>
      <w:r w:rsidRPr="00085EFC">
        <w:rPr>
          <w:rFonts w:ascii="Tahoma" w:hAnsi="Tahoma" w:cs="Tahoma"/>
          <w:sz w:val="20"/>
          <w:szCs w:val="20"/>
        </w:rPr>
        <w:t xml:space="preserve">Budynek oczyszczalni wyposażony jest w instalację wodno-kanalizacyjną i elektryczną. Instalacje wymagają całkowitej przebudowy. Dodatkowo w budynku projektuje się wentylację mechaniczną zapewniająca 6-krotną/h wymianę powietrza z uwzględnieniem dekontaminacji powietrza z oczyszczalni - wg projektu branżowego. Ogrzewanie pomieszczeń w budynku oczyszczalni projektowanymi Klima konwektorami.  </w:t>
      </w:r>
    </w:p>
    <w:p w:rsidR="00C146E6" w:rsidRPr="00085EFC" w:rsidRDefault="00C146E6" w:rsidP="00C146E6">
      <w:pPr>
        <w:spacing w:before="120" w:after="0" w:line="240" w:lineRule="auto"/>
        <w:ind w:left="708"/>
        <w:jc w:val="both"/>
        <w:rPr>
          <w:rFonts w:ascii="Tahoma" w:hAnsi="Tahoma" w:cs="Tahoma"/>
          <w:sz w:val="20"/>
          <w:szCs w:val="20"/>
        </w:rPr>
      </w:pPr>
      <w:r w:rsidRPr="00085EFC">
        <w:rPr>
          <w:rFonts w:ascii="Tahoma" w:hAnsi="Tahoma" w:cs="Tahoma"/>
          <w:sz w:val="20"/>
          <w:szCs w:val="20"/>
        </w:rPr>
        <w:t xml:space="preserve">Wszystkie instalacje wykonać wg opracowania branżowego. </w:t>
      </w:r>
    </w:p>
    <w:p w:rsidR="00C146E6" w:rsidRPr="00085EFC" w:rsidRDefault="00C146E6" w:rsidP="00C146E6">
      <w:pPr>
        <w:spacing w:before="120" w:after="0" w:line="240" w:lineRule="auto"/>
        <w:rPr>
          <w:rFonts w:ascii="Tahoma" w:hAnsi="Tahoma" w:cs="Tahoma"/>
          <w:sz w:val="20"/>
          <w:szCs w:val="20"/>
        </w:rPr>
      </w:pPr>
      <w:r w:rsidRPr="00085EFC">
        <w:rPr>
          <w:rFonts w:ascii="Tahoma" w:eastAsia="Calibri" w:hAnsi="Tahoma" w:cs="Tahoma"/>
          <w:b/>
          <w:sz w:val="20"/>
          <w:szCs w:val="20"/>
          <w:lang w:eastAsia="pl-PL"/>
        </w:rPr>
        <w:t>4.</w:t>
      </w:r>
      <w:r w:rsidRPr="00085EFC">
        <w:rPr>
          <w:rFonts w:ascii="Tahoma" w:hAnsi="Tahoma" w:cs="Tahoma"/>
          <w:b/>
          <w:bCs/>
          <w:sz w:val="20"/>
          <w:szCs w:val="20"/>
        </w:rPr>
        <w:t>9.</w:t>
      </w:r>
      <w:r w:rsidRPr="00085EFC">
        <w:rPr>
          <w:rFonts w:ascii="Tahoma" w:hAnsi="Tahoma" w:cs="Tahoma"/>
          <w:bCs/>
          <w:sz w:val="20"/>
          <w:szCs w:val="20"/>
        </w:rPr>
        <w:t xml:space="preserve"> </w:t>
      </w:r>
      <w:r w:rsidRPr="00085EFC">
        <w:rPr>
          <w:rFonts w:ascii="Tahoma" w:hAnsi="Tahoma" w:cs="Tahoma"/>
          <w:b/>
          <w:bCs/>
          <w:sz w:val="20"/>
          <w:szCs w:val="20"/>
        </w:rPr>
        <w:t xml:space="preserve"> </w:t>
      </w:r>
      <w:r w:rsidRPr="00085EFC">
        <w:rPr>
          <w:rFonts w:ascii="Tahoma" w:hAnsi="Tahoma" w:cs="Tahoma"/>
          <w:b/>
          <w:iCs/>
          <w:sz w:val="20"/>
          <w:szCs w:val="20"/>
        </w:rPr>
        <w:t xml:space="preserve">DEKONTAMINACJA </w:t>
      </w:r>
      <w:r w:rsidRPr="00085EFC">
        <w:rPr>
          <w:rFonts w:ascii="Tahoma" w:hAnsi="Tahoma" w:cs="Tahoma"/>
          <w:b/>
          <w:bCs/>
          <w:iCs/>
          <w:sz w:val="20"/>
          <w:szCs w:val="20"/>
        </w:rPr>
        <w:t>POWIETRZA</w:t>
      </w:r>
      <w:r w:rsidRPr="00085EFC">
        <w:rPr>
          <w:rFonts w:ascii="Tahoma" w:hAnsi="Tahoma" w:cs="Tahoma"/>
          <w:b/>
          <w:iCs/>
          <w:sz w:val="20"/>
          <w:szCs w:val="20"/>
        </w:rPr>
        <w:t xml:space="preserve"> </w:t>
      </w:r>
    </w:p>
    <w:p w:rsidR="00C146E6" w:rsidRPr="00085EFC" w:rsidRDefault="00C146E6" w:rsidP="00C146E6">
      <w:pPr>
        <w:pStyle w:val="Tekstpodstawowy"/>
        <w:spacing w:before="120" w:after="0"/>
        <w:ind w:left="708"/>
        <w:jc w:val="both"/>
        <w:rPr>
          <w:rFonts w:ascii="Tahoma" w:hAnsi="Tahoma" w:cs="Tahoma"/>
          <w:sz w:val="20"/>
          <w:szCs w:val="20"/>
        </w:rPr>
      </w:pPr>
      <w:r w:rsidRPr="00085EFC">
        <w:rPr>
          <w:rFonts w:ascii="Tahoma" w:hAnsi="Tahoma" w:cs="Tahoma"/>
          <w:iCs/>
          <w:sz w:val="20"/>
          <w:szCs w:val="20"/>
        </w:rPr>
        <w:t>Dekontaminacja dotyczy</w:t>
      </w:r>
      <w:r w:rsidRPr="00085EFC">
        <w:rPr>
          <w:rFonts w:ascii="Tahoma" w:hAnsi="Tahoma" w:cs="Tahoma"/>
          <w:b/>
          <w:iCs/>
          <w:sz w:val="20"/>
          <w:szCs w:val="20"/>
        </w:rPr>
        <w:t xml:space="preserve"> Pawilonu</w:t>
      </w:r>
      <w:r w:rsidRPr="00085EFC">
        <w:rPr>
          <w:rFonts w:ascii="Tahoma" w:hAnsi="Tahoma" w:cs="Tahoma"/>
          <w:sz w:val="20"/>
          <w:szCs w:val="20"/>
        </w:rPr>
        <w:t xml:space="preserve"> gruźlicy - w zakresie dezynfekcji wywiewanego z budynku powietrza poprzez wentylację wywiewną grawitacyjną i mechaniczną - skażonego </w:t>
      </w:r>
      <w:proofErr w:type="gramStart"/>
      <w:r w:rsidRPr="00085EFC">
        <w:rPr>
          <w:rFonts w:ascii="Tahoma" w:hAnsi="Tahoma" w:cs="Tahoma"/>
          <w:sz w:val="20"/>
          <w:szCs w:val="20"/>
        </w:rPr>
        <w:t>prątkami  gruźlicy</w:t>
      </w:r>
      <w:proofErr w:type="gramEnd"/>
      <w:r w:rsidRPr="00085EFC">
        <w:rPr>
          <w:rFonts w:ascii="Tahoma" w:hAnsi="Tahoma" w:cs="Tahoma"/>
          <w:sz w:val="20"/>
          <w:szCs w:val="20"/>
        </w:rPr>
        <w:t xml:space="preserve"> , a także dezynfekcji   </w:t>
      </w:r>
      <w:proofErr w:type="spellStart"/>
      <w:r w:rsidRPr="00085EFC">
        <w:rPr>
          <w:rFonts w:ascii="Tahoma" w:hAnsi="Tahoma" w:cs="Tahoma"/>
          <w:sz w:val="20"/>
          <w:szCs w:val="20"/>
        </w:rPr>
        <w:t>odpowietrzeń</w:t>
      </w:r>
      <w:proofErr w:type="spellEnd"/>
      <w:r w:rsidRPr="00085EFC">
        <w:rPr>
          <w:rFonts w:ascii="Tahoma" w:hAnsi="Tahoma" w:cs="Tahoma"/>
          <w:sz w:val="20"/>
          <w:szCs w:val="20"/>
        </w:rPr>
        <w:t xml:space="preserve"> kanałów  pionów  kanalizacji sanitarnej  wyprowadzonych ponad  dach budynku.</w:t>
      </w:r>
    </w:p>
    <w:p w:rsidR="00C146E6" w:rsidRPr="00085EFC" w:rsidRDefault="00C146E6" w:rsidP="00C146E6">
      <w:pPr>
        <w:pStyle w:val="Tekstpodstawowy"/>
        <w:spacing w:before="120" w:after="0"/>
        <w:ind w:left="708"/>
        <w:jc w:val="both"/>
        <w:rPr>
          <w:rFonts w:ascii="Tahoma" w:hAnsi="Tahoma" w:cs="Tahoma"/>
          <w:sz w:val="20"/>
          <w:szCs w:val="20"/>
        </w:rPr>
      </w:pPr>
      <w:r w:rsidRPr="00085EFC">
        <w:rPr>
          <w:rFonts w:ascii="Tahoma" w:hAnsi="Tahoma" w:cs="Tahoma"/>
          <w:sz w:val="20"/>
          <w:szCs w:val="20"/>
        </w:rPr>
        <w:t xml:space="preserve">W pomieszczeniach pawilonu gruźlicy na każdym wylocie kominka odpowietrzającego pion kanalizacyjny zabudowane zostaną lampy </w:t>
      </w:r>
      <w:proofErr w:type="gramStart"/>
      <w:r w:rsidRPr="00085EFC">
        <w:rPr>
          <w:rFonts w:ascii="Tahoma" w:hAnsi="Tahoma" w:cs="Tahoma"/>
          <w:sz w:val="20"/>
          <w:szCs w:val="20"/>
        </w:rPr>
        <w:t xml:space="preserve">UV  </w:t>
      </w:r>
      <w:proofErr w:type="spellStart"/>
      <w:r w:rsidRPr="00085EFC">
        <w:rPr>
          <w:rFonts w:ascii="Tahoma" w:hAnsi="Tahoma" w:cs="Tahoma"/>
          <w:sz w:val="20"/>
          <w:szCs w:val="20"/>
        </w:rPr>
        <w:t>Biologic</w:t>
      </w:r>
      <w:proofErr w:type="spellEnd"/>
      <w:proofErr w:type="gramEnd"/>
      <w:r w:rsidRPr="00085EFC">
        <w:rPr>
          <w:rFonts w:ascii="Tahoma" w:hAnsi="Tahoma" w:cs="Tahoma"/>
          <w:sz w:val="20"/>
          <w:szCs w:val="20"/>
        </w:rPr>
        <w:t xml:space="preserve"> 3 lub alternatywne -  dostosowane do średnicy i rodzaju kominka.  Lampy UV zostaną zabudowane również przy przewodach wentylacji </w:t>
      </w:r>
      <w:proofErr w:type="gramStart"/>
      <w:r w:rsidRPr="00085EFC">
        <w:rPr>
          <w:rFonts w:ascii="Tahoma" w:hAnsi="Tahoma" w:cs="Tahoma"/>
          <w:sz w:val="20"/>
          <w:szCs w:val="20"/>
        </w:rPr>
        <w:t>grawitacyjnej  i</w:t>
      </w:r>
      <w:proofErr w:type="gramEnd"/>
      <w:r w:rsidRPr="00085EFC">
        <w:rPr>
          <w:rFonts w:ascii="Tahoma" w:hAnsi="Tahoma" w:cs="Tahoma"/>
          <w:sz w:val="20"/>
          <w:szCs w:val="20"/>
        </w:rPr>
        <w:t xml:space="preserve"> mechanicznej  pomieszczeń  pawilonu gruźliczego , co umożliwi  emisję  do otoczenia zużytego powietrza bez drobnoustrojów chorobotwórczych.  </w:t>
      </w:r>
    </w:p>
    <w:p w:rsidR="00C146E6" w:rsidRPr="00085EFC" w:rsidRDefault="00C146E6" w:rsidP="00C146E6">
      <w:pPr>
        <w:pStyle w:val="Default"/>
        <w:spacing w:before="120"/>
        <w:ind w:left="703" w:hanging="703"/>
        <w:rPr>
          <w:iCs/>
          <w:color w:val="auto"/>
          <w:sz w:val="20"/>
          <w:szCs w:val="20"/>
        </w:rPr>
      </w:pPr>
    </w:p>
    <w:p w:rsidR="00C146E6" w:rsidRPr="00085EFC" w:rsidRDefault="00C146E6" w:rsidP="00C146E6">
      <w:pPr>
        <w:pStyle w:val="Akapitzlist"/>
        <w:numPr>
          <w:ilvl w:val="0"/>
          <w:numId w:val="51"/>
        </w:numPr>
        <w:suppressAutoHyphens w:val="0"/>
        <w:spacing w:after="160" w:line="259" w:lineRule="auto"/>
        <w:rPr>
          <w:rFonts w:ascii="Tahoma" w:hAnsi="Tahoma" w:cs="Tahoma"/>
          <w:sz w:val="20"/>
          <w:szCs w:val="20"/>
        </w:rPr>
      </w:pPr>
      <w:r w:rsidRPr="00085EFC">
        <w:rPr>
          <w:rFonts w:ascii="Tahoma" w:hAnsi="Tahoma" w:cs="Tahoma"/>
          <w:sz w:val="20"/>
          <w:szCs w:val="20"/>
        </w:rPr>
        <w:t>Zamawiający powierza, a Wykonawca zobowiązuje się zrealizować Inwestycję. Przedmiot Umowy stanowią wszelkie niezbędne czynności, służące realizacji Inwestycji, a w szczególności:</w:t>
      </w:r>
    </w:p>
    <w:p w:rsidR="00C146E6" w:rsidRPr="00085EFC" w:rsidRDefault="00C146E6" w:rsidP="00C146E6">
      <w:pPr>
        <w:pStyle w:val="Akapitzlist"/>
        <w:numPr>
          <w:ilvl w:val="0"/>
          <w:numId w:val="1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wykonanie</w:t>
      </w:r>
      <w:proofErr w:type="gramEnd"/>
      <w:r w:rsidRPr="00085EFC">
        <w:rPr>
          <w:rFonts w:ascii="Tahoma" w:hAnsi="Tahoma" w:cs="Tahoma"/>
          <w:sz w:val="20"/>
          <w:szCs w:val="20"/>
        </w:rPr>
        <w:t xml:space="preserve"> Inwestycji zgodnie z Dokumentacją Projektową i </w:t>
      </w:r>
      <w:proofErr w:type="spellStart"/>
      <w:r w:rsidRPr="00085EFC">
        <w:rPr>
          <w:rFonts w:ascii="Tahoma" w:hAnsi="Tahoma" w:cs="Tahoma"/>
          <w:sz w:val="20"/>
          <w:szCs w:val="20"/>
        </w:rPr>
        <w:t>STWiOR</w:t>
      </w:r>
      <w:proofErr w:type="spellEnd"/>
      <w:r w:rsidRPr="00085EFC">
        <w:rPr>
          <w:rFonts w:ascii="Tahoma" w:hAnsi="Tahoma" w:cs="Tahoma"/>
          <w:sz w:val="20"/>
          <w:szCs w:val="20"/>
        </w:rPr>
        <w:t>,</w:t>
      </w:r>
    </w:p>
    <w:p w:rsidR="00C146E6" w:rsidRPr="00085EFC" w:rsidRDefault="00C146E6" w:rsidP="00C146E6">
      <w:pPr>
        <w:pStyle w:val="Akapitzlist"/>
        <w:numPr>
          <w:ilvl w:val="0"/>
          <w:numId w:val="1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przejęcie</w:t>
      </w:r>
      <w:proofErr w:type="gramEnd"/>
      <w:r w:rsidRPr="00085EFC">
        <w:rPr>
          <w:rFonts w:ascii="Tahoma" w:hAnsi="Tahoma" w:cs="Tahoma"/>
          <w:sz w:val="20"/>
          <w:szCs w:val="20"/>
        </w:rPr>
        <w:t xml:space="preserve"> od Zamawiającego terenu, na którym będzie realizowana Inwestycja w terminie wskazanym w § 6 ust. 2 i odpowiednie zabezpieczenie tego terenu,</w:t>
      </w:r>
    </w:p>
    <w:p w:rsidR="00C146E6" w:rsidRPr="00085EFC" w:rsidRDefault="00C146E6" w:rsidP="00C146E6">
      <w:pPr>
        <w:pStyle w:val="Akapitzlist"/>
        <w:numPr>
          <w:ilvl w:val="0"/>
          <w:numId w:val="1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wykonanie</w:t>
      </w:r>
      <w:proofErr w:type="gramEnd"/>
      <w:r w:rsidRPr="00085EFC">
        <w:rPr>
          <w:rFonts w:ascii="Tahoma" w:hAnsi="Tahoma" w:cs="Tahoma"/>
          <w:sz w:val="20"/>
          <w:szCs w:val="20"/>
        </w:rPr>
        <w:t xml:space="preserve"> Robót Budowlanych,</w:t>
      </w:r>
    </w:p>
    <w:p w:rsidR="00C146E6" w:rsidRPr="00085EFC" w:rsidRDefault="00C146E6" w:rsidP="00C146E6">
      <w:pPr>
        <w:pStyle w:val="Akapitzlist"/>
        <w:numPr>
          <w:ilvl w:val="0"/>
          <w:numId w:val="1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uprzątnięcie</w:t>
      </w:r>
      <w:proofErr w:type="gramEnd"/>
      <w:r w:rsidRPr="00085EFC">
        <w:rPr>
          <w:rFonts w:ascii="Tahoma" w:hAnsi="Tahoma" w:cs="Tahoma"/>
          <w:sz w:val="20"/>
          <w:szCs w:val="20"/>
        </w:rPr>
        <w:t xml:space="preserve"> we własnym zakresie terenu, na którym realizowana była Inwestycja oraz wywóz i utylizacja we własnym zakresie odpadów oraz zbędnego sprzętu, powstałych</w:t>
      </w:r>
      <w:r w:rsidRPr="00085EFC">
        <w:rPr>
          <w:rFonts w:ascii="Tahoma" w:hAnsi="Tahoma" w:cs="Tahoma"/>
          <w:sz w:val="20"/>
          <w:szCs w:val="20"/>
        </w:rPr>
        <w:br/>
        <w:t xml:space="preserve"> w związku z realizacją Inwestycji, które zostaną wskazane przez Zamawiającego,</w:t>
      </w:r>
    </w:p>
    <w:p w:rsidR="00C146E6" w:rsidRPr="00085EFC" w:rsidRDefault="00C146E6" w:rsidP="00C146E6">
      <w:pPr>
        <w:pStyle w:val="Akapitzlist"/>
        <w:numPr>
          <w:ilvl w:val="0"/>
          <w:numId w:val="1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lastRenderedPageBreak/>
        <w:t>udzielenie</w:t>
      </w:r>
      <w:proofErr w:type="gramEnd"/>
      <w:r w:rsidRPr="00085EFC">
        <w:rPr>
          <w:rFonts w:ascii="Tahoma" w:hAnsi="Tahoma" w:cs="Tahoma"/>
          <w:sz w:val="20"/>
          <w:szCs w:val="20"/>
        </w:rPr>
        <w:t xml:space="preserve"> gwarancji na Roboty Budowlane oraz na urządzenia i materiały wykorzystane </w:t>
      </w:r>
      <w:r w:rsidRPr="00085EFC">
        <w:rPr>
          <w:rFonts w:ascii="Tahoma" w:hAnsi="Tahoma" w:cs="Tahoma"/>
          <w:sz w:val="20"/>
          <w:szCs w:val="20"/>
        </w:rPr>
        <w:br/>
        <w:t xml:space="preserve">do realizacji Umowy,  </w:t>
      </w:r>
    </w:p>
    <w:p w:rsidR="00C146E6" w:rsidRPr="00085EFC" w:rsidRDefault="00C146E6" w:rsidP="00C146E6">
      <w:pPr>
        <w:pStyle w:val="Akapitzlist"/>
        <w:numPr>
          <w:ilvl w:val="0"/>
          <w:numId w:val="1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wykonania</w:t>
      </w:r>
      <w:proofErr w:type="gramEnd"/>
      <w:r w:rsidRPr="00085EFC">
        <w:rPr>
          <w:rFonts w:ascii="Tahoma" w:hAnsi="Tahoma" w:cs="Tahoma"/>
          <w:sz w:val="20"/>
          <w:szCs w:val="20"/>
        </w:rPr>
        <w:t xml:space="preserve"> wszelkich innych prac, również niewymienionych, a koniecznych do wykonania przedmiotu Umowy, w szczególności ze względu na sztukę budowlaną oraz cel Umowy.</w:t>
      </w:r>
    </w:p>
    <w:p w:rsidR="00C146E6" w:rsidRPr="00085EFC" w:rsidRDefault="00C146E6" w:rsidP="00C146E6">
      <w:pPr>
        <w:pStyle w:val="Akapitzlist"/>
        <w:numPr>
          <w:ilvl w:val="0"/>
          <w:numId w:val="51"/>
        </w:numPr>
        <w:suppressAutoHyphens w:val="0"/>
        <w:spacing w:after="160" w:line="259" w:lineRule="auto"/>
        <w:rPr>
          <w:rFonts w:ascii="Tahoma" w:hAnsi="Tahoma" w:cs="Tahoma"/>
          <w:sz w:val="20"/>
          <w:szCs w:val="20"/>
        </w:rPr>
      </w:pPr>
      <w:r w:rsidRPr="00085EFC">
        <w:rPr>
          <w:rFonts w:ascii="Tahoma" w:hAnsi="Tahoma" w:cs="Tahoma"/>
          <w:sz w:val="20"/>
          <w:szCs w:val="20"/>
        </w:rPr>
        <w:t>Wykonawca zobowiązuje się, że wykona przedmiot Umowy, w takim zakresie i w taki sposób, aby w pełni po wykonaniu wszystkich etapów został osiągnięty cel Zamawiającego, jakim jest oddanie oczyszczalnie ścieków do użytkowania (po przeprowadzeniu wszystkich odbiorów), jako zmodernizowanej i spełniającej stosowne wymogi prawne, w tym sanitarne i epidemiologiczne, wynikające z przepisów prawa dla tego typu działalności.</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§3.</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Ogólne zasady wykonania Umowy</w:t>
      </w:r>
    </w:p>
    <w:p w:rsidR="00C146E6" w:rsidRPr="00085EFC" w:rsidRDefault="00C146E6" w:rsidP="00C146E6">
      <w:pPr>
        <w:tabs>
          <w:tab w:val="left" w:pos="3750"/>
        </w:tabs>
        <w:spacing w:after="0"/>
        <w:jc w:val="center"/>
        <w:rPr>
          <w:rFonts w:ascii="Tahoma" w:hAnsi="Tahoma" w:cs="Tahoma"/>
          <w:sz w:val="20"/>
          <w:szCs w:val="20"/>
        </w:rPr>
      </w:pP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zrealizować Inwestycję, w szczególności, zgodnie z:</w:t>
      </w:r>
    </w:p>
    <w:p w:rsidR="00C146E6" w:rsidRPr="00085EFC" w:rsidRDefault="00C146E6" w:rsidP="00C146E6">
      <w:pPr>
        <w:pStyle w:val="Akapitzlist"/>
        <w:numPr>
          <w:ilvl w:val="0"/>
          <w:numId w:val="17"/>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profesjonalną</w:t>
      </w:r>
      <w:proofErr w:type="gramEnd"/>
      <w:r w:rsidRPr="00085EFC">
        <w:rPr>
          <w:rFonts w:ascii="Tahoma" w:hAnsi="Tahoma" w:cs="Tahoma"/>
          <w:sz w:val="20"/>
          <w:szCs w:val="20"/>
        </w:rPr>
        <w:t xml:space="preserve"> starannością;</w:t>
      </w:r>
    </w:p>
    <w:p w:rsidR="00C146E6" w:rsidRPr="00085EFC" w:rsidRDefault="00C146E6" w:rsidP="00C146E6">
      <w:pPr>
        <w:pStyle w:val="Akapitzlist"/>
        <w:numPr>
          <w:ilvl w:val="0"/>
          <w:numId w:val="17"/>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zasadami</w:t>
      </w:r>
      <w:proofErr w:type="gramEnd"/>
      <w:r w:rsidRPr="00085EFC">
        <w:rPr>
          <w:rFonts w:ascii="Tahoma" w:hAnsi="Tahoma" w:cs="Tahoma"/>
          <w:sz w:val="20"/>
          <w:szCs w:val="20"/>
        </w:rPr>
        <w:t xml:space="preserve"> wiedzy technicznej;</w:t>
      </w:r>
    </w:p>
    <w:p w:rsidR="00C146E6" w:rsidRPr="00085EFC" w:rsidRDefault="00C146E6" w:rsidP="00C146E6">
      <w:pPr>
        <w:pStyle w:val="Akapitzlist"/>
        <w:numPr>
          <w:ilvl w:val="0"/>
          <w:numId w:val="17"/>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obowiązującymi</w:t>
      </w:r>
      <w:proofErr w:type="gramEnd"/>
      <w:r w:rsidRPr="00085EFC">
        <w:rPr>
          <w:rFonts w:ascii="Tahoma" w:hAnsi="Tahoma" w:cs="Tahoma"/>
          <w:sz w:val="20"/>
          <w:szCs w:val="20"/>
        </w:rPr>
        <w:t xml:space="preserve"> przepisami prawa, w tym prawa budowlanego oraz przepisami sanitarnymi, </w:t>
      </w:r>
      <w:r w:rsidRPr="00085EFC">
        <w:rPr>
          <w:rFonts w:ascii="Tahoma" w:hAnsi="Tahoma" w:cs="Tahoma"/>
          <w:sz w:val="20"/>
          <w:szCs w:val="20"/>
        </w:rPr>
        <w:br/>
        <w:t>a także wszelkimi innymi, mającymi zastosowanie w stosunku do podmiotów leczniczych;</w:t>
      </w:r>
    </w:p>
    <w:p w:rsidR="00C146E6" w:rsidRPr="00085EFC" w:rsidRDefault="00C146E6" w:rsidP="00C146E6">
      <w:pPr>
        <w:pStyle w:val="Akapitzlist"/>
        <w:numPr>
          <w:ilvl w:val="0"/>
          <w:numId w:val="17"/>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normami</w:t>
      </w:r>
      <w:proofErr w:type="gramEnd"/>
      <w:r w:rsidRPr="00085EFC">
        <w:rPr>
          <w:rFonts w:ascii="Tahoma" w:hAnsi="Tahoma" w:cs="Tahoma"/>
          <w:sz w:val="20"/>
          <w:szCs w:val="20"/>
        </w:rPr>
        <w:t xml:space="preserve"> technicznymi i technologicznymi;</w:t>
      </w:r>
    </w:p>
    <w:p w:rsidR="00C146E6" w:rsidRPr="00085EFC" w:rsidRDefault="00C146E6" w:rsidP="00C146E6">
      <w:pPr>
        <w:pStyle w:val="Akapitzlist"/>
        <w:numPr>
          <w:ilvl w:val="0"/>
          <w:numId w:val="17"/>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standardami</w:t>
      </w:r>
      <w:proofErr w:type="gramEnd"/>
      <w:r w:rsidRPr="00085EFC">
        <w:rPr>
          <w:rFonts w:ascii="Tahoma" w:hAnsi="Tahoma" w:cs="Tahoma"/>
          <w:sz w:val="20"/>
          <w:szCs w:val="20"/>
        </w:rPr>
        <w:t xml:space="preserve"> zabezpieczenia p.poż. </w:t>
      </w:r>
      <w:proofErr w:type="gramStart"/>
      <w:r w:rsidRPr="00085EFC">
        <w:rPr>
          <w:rFonts w:ascii="Tahoma" w:hAnsi="Tahoma" w:cs="Tahoma"/>
          <w:sz w:val="20"/>
          <w:szCs w:val="20"/>
        </w:rPr>
        <w:t>i</w:t>
      </w:r>
      <w:proofErr w:type="gramEnd"/>
      <w:r w:rsidRPr="00085EFC">
        <w:rPr>
          <w:rFonts w:ascii="Tahoma" w:hAnsi="Tahoma" w:cs="Tahoma"/>
          <w:sz w:val="20"/>
          <w:szCs w:val="20"/>
        </w:rPr>
        <w:t xml:space="preserve"> bhp oraz przepisami dotyczącymi ochrony środowiska</w:t>
      </w:r>
    </w:p>
    <w:p w:rsidR="00C146E6" w:rsidRPr="00085EFC" w:rsidRDefault="00C146E6" w:rsidP="00C146E6">
      <w:pPr>
        <w:pStyle w:val="Akapitzlist"/>
        <w:numPr>
          <w:ilvl w:val="0"/>
          <w:numId w:val="17"/>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wewnętrznymi</w:t>
      </w:r>
      <w:proofErr w:type="gramEnd"/>
      <w:r w:rsidRPr="00085EFC">
        <w:rPr>
          <w:rFonts w:ascii="Tahoma" w:hAnsi="Tahoma" w:cs="Tahoma"/>
          <w:sz w:val="20"/>
          <w:szCs w:val="20"/>
        </w:rPr>
        <w:t xml:space="preserve"> regulacjami Szpitala, o których został poinformowany.</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zobowiązany jest do realizacji Inwestycji w sposób powodujący jak najmniej zakłóceń w codziennym funkcjonowaniu Szpitala, który w okresie realizacji Umowy będzie funkcjonował w dotychczasowy sposób.</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odpowiednio zabezpieczyć teren robót przez cały czas realizacji Inwestycji.</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zabezpiecza, we własnym zakresie, odpowiednie warunki socjalne dla pracowników zatrudnionych przy wykonaniu Inwestycji.</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ponosi pełną odpowiedzialność za zapewnienie i przestrzeganie warunków bezpieczeństwa i higieny pracy oraz ochrony przeciwpożarowej w czasie wykonywania Inwestycji.</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Od chwili protokolarnego przekazania terenu prac Wykonawcy do czasu zakończenia realizacji Inwestycji, Wykonawca ponosi wyłączną odpowiedzialność wobec Zamawiającego i osób trzecich </w:t>
      </w:r>
      <w:r w:rsidRPr="00085EFC">
        <w:rPr>
          <w:rFonts w:ascii="Tahoma" w:hAnsi="Tahoma" w:cs="Tahoma"/>
          <w:sz w:val="20"/>
          <w:szCs w:val="20"/>
        </w:rPr>
        <w:br/>
        <w:t>za wszelkie szkody powstałe na tym terenie w trakcie realizacji Umowy.</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zobowiązuje się do realizacji Inwestycji w sposób niezagrażający bezpieczeństwu mienia i ludzi, zgodnie z wymogami przepisów bhp, przeciwpożarowych i ochrony środowiska, </w:t>
      </w:r>
      <w:r w:rsidRPr="00085EFC">
        <w:rPr>
          <w:rFonts w:ascii="Tahoma" w:hAnsi="Tahoma" w:cs="Tahoma"/>
          <w:sz w:val="20"/>
          <w:szCs w:val="20"/>
        </w:rPr>
        <w:br/>
        <w:t>a także zapewniając ochronę mienia Zamawiającego. Wykonawca oświadcza, że ma świadomość, że prace są prowadzone w podmiocie leczniczym, co oznacza, że w szczególności Wykonawca zobowiązuje się do takiej organizacji robót, które nie będą zakłócać bieżącego funkcjonowania Szpitala.</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zapewni zabezpieczenie odpowiedniego nadzoru wykonawczego nad realizacją Inwestycji oraz powoła przed rozpoczęciem Robót budowlanych Kierownika robót.</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będzie prawidłowo prowadził wymaganą przepisami prawa dokumentację z realizacji Inwestycji, i będzie udostępniał ją Zamawiającemu oraz innym uprawnionym osobom na każde żądanie.</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Jeżeli dostarczona przez Zamawiającego dokumentacja lub teren przewidziany dla Robót Budowlanych nie nadają się do prawidłowego wykonania robót albo, jeżeli zajdą inne okoliczności, które mogą przeszkodzić prawidłowemu ich wykonaniu, Wykonawca powinien niezwłocznie zawiadomić o tym Zamawiającego.</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ma prawo kontrolować, w każdym czasie przy pomocy upoważnionych przez siebie osób, realizację Umowy przez Wykonawcę. Wykonawca zobowiązuje się do umożliwienia wstępu na teren realizacji Robót Budowlanych Zamawiającemu lub osobom związanym z nadzorem budowlanym, zgodnie z ustawą - Prawo budowlane oraz do udostępnienia im danych i informacji.</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 czasie wykonywania Inwestycji Wykonawca będzie utrzymywał na terenie objętym pracami należyty porządek, w szczególności zapewniając drożność dróg komunikacyjnych.</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Zamawiający dopuszcza możliwość wystąpienia w trakcie realizacji Inwestycji konieczności wykonania robót zamiennych w stosunku do przewidzianych Dokumentacją projektową w sytuacji, gdy wykonanie tych robót będzie niezbędne do prawidłowego wykonania Inwestycji tj. zgodnego z zasadami wiedzy technicznej i obowiązującymi na dzień odbioru robót przepisami.</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Przez roboty zamienne należy rozumieć roboty będące następstwem (wynikiem) rozwiązań zamiennych, o których mowa w prawie budowlanym. Roboty zamienne to wykonanie elementu zaprojektowanego (występującego) w Dokumentacji projektowej, ale w sposób odmienny niż to pierwotnie opisano w Dokumentacji projektowej, czyli na podstawie rozwiązania zamiennego (przeprojektowania) opracowanego przez autora Dokumentacji projektowej ramach nadzoru autorskiego.</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Wprowadzenie robót zamiennych jest możliwe, jeśli:</w:t>
      </w:r>
    </w:p>
    <w:p w:rsidR="00C146E6" w:rsidRPr="00085EFC" w:rsidRDefault="00C146E6" w:rsidP="00C146E6">
      <w:pPr>
        <w:pStyle w:val="Akapitzlist"/>
        <w:numPr>
          <w:ilvl w:val="0"/>
          <w:numId w:val="1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pojawiły</w:t>
      </w:r>
      <w:proofErr w:type="gramEnd"/>
      <w:r w:rsidRPr="00085EFC">
        <w:rPr>
          <w:rFonts w:ascii="Tahoma" w:hAnsi="Tahoma" w:cs="Tahoma"/>
          <w:sz w:val="20"/>
          <w:szCs w:val="20"/>
        </w:rPr>
        <w:t xml:space="preserve"> się na rynku materiały lub urządzenia nowszej generacji pozwalające </w:t>
      </w:r>
      <w:r w:rsidRPr="00085EFC">
        <w:rPr>
          <w:rFonts w:ascii="Tahoma" w:hAnsi="Tahoma" w:cs="Tahoma"/>
          <w:sz w:val="20"/>
          <w:szCs w:val="20"/>
        </w:rPr>
        <w:br/>
        <w:t>na zaoszczędzenie kosztów eksploatacji wykonanej Inwestycji,</w:t>
      </w:r>
    </w:p>
    <w:p w:rsidR="00C146E6" w:rsidRPr="00085EFC" w:rsidRDefault="00C146E6" w:rsidP="00C146E6">
      <w:pPr>
        <w:pStyle w:val="Akapitzlist"/>
        <w:numPr>
          <w:ilvl w:val="0"/>
          <w:numId w:val="1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stały</w:t>
      </w:r>
      <w:proofErr w:type="gramEnd"/>
      <w:r w:rsidRPr="00085EFC">
        <w:rPr>
          <w:rFonts w:ascii="Tahoma" w:hAnsi="Tahoma" w:cs="Tahoma"/>
          <w:sz w:val="20"/>
          <w:szCs w:val="20"/>
        </w:rPr>
        <w:t xml:space="preserve"> się konieczne na skutek wad Dokumentacji projektowej, czyli jej niezgodności z zasadami wiedzy lub stanem placu budowy;</w:t>
      </w:r>
    </w:p>
    <w:p w:rsidR="00C146E6" w:rsidRPr="00085EFC" w:rsidRDefault="00C146E6" w:rsidP="00C146E6">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 </w:t>
      </w:r>
      <w:proofErr w:type="gramStart"/>
      <w:r w:rsidRPr="00085EFC">
        <w:rPr>
          <w:rFonts w:ascii="Tahoma" w:hAnsi="Tahoma" w:cs="Tahoma"/>
          <w:sz w:val="20"/>
          <w:szCs w:val="20"/>
        </w:rPr>
        <w:t>wystąpiła</w:t>
      </w:r>
      <w:proofErr w:type="gramEnd"/>
      <w:r w:rsidRPr="00085EFC">
        <w:rPr>
          <w:rFonts w:ascii="Tahoma" w:hAnsi="Tahoma" w:cs="Tahoma"/>
          <w:sz w:val="20"/>
          <w:szCs w:val="20"/>
        </w:rPr>
        <w:t xml:space="preserve"> niedostępność na rynku materiałów lub urządzeń wskazanych w ofercie lub Dokumentacji projektowej;</w:t>
      </w:r>
    </w:p>
    <w:p w:rsidR="00C146E6" w:rsidRPr="00085EFC" w:rsidRDefault="00C146E6" w:rsidP="00C146E6">
      <w:pPr>
        <w:pStyle w:val="Akapitzlist"/>
        <w:numPr>
          <w:ilvl w:val="0"/>
          <w:numId w:val="1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zastosowane</w:t>
      </w:r>
      <w:proofErr w:type="gramEnd"/>
      <w:r w:rsidRPr="00085EFC">
        <w:rPr>
          <w:rFonts w:ascii="Tahoma" w:hAnsi="Tahoma" w:cs="Tahoma"/>
          <w:sz w:val="20"/>
          <w:szCs w:val="20"/>
        </w:rPr>
        <w:t xml:space="preserve">, jako „zmienne” materiały lub urządzenia mają nie gorsze parametry techniczne niż materiały lub urządzenia zaoferowane w ofercie przetargowej Wykonawcy lub wskazane </w:t>
      </w:r>
      <w:r w:rsidRPr="00085EFC">
        <w:rPr>
          <w:rFonts w:ascii="Tahoma" w:hAnsi="Tahoma" w:cs="Tahoma"/>
          <w:sz w:val="20"/>
          <w:szCs w:val="20"/>
        </w:rPr>
        <w:br/>
        <w:t xml:space="preserve">w Dokumentacji projektowej, jako przykładowe. W przypadku, gdy zamieniane produkty </w:t>
      </w:r>
      <w:r w:rsidRPr="00085EFC">
        <w:rPr>
          <w:rFonts w:ascii="Tahoma" w:hAnsi="Tahoma" w:cs="Tahoma"/>
          <w:sz w:val="20"/>
          <w:szCs w:val="20"/>
        </w:rPr>
        <w:br/>
        <w:t xml:space="preserve">nie występowały w ofercie przetargowej Wykonawcy lub nie były wskazane w dokumentacji </w:t>
      </w:r>
      <w:proofErr w:type="gramStart"/>
      <w:r w:rsidRPr="00085EFC">
        <w:rPr>
          <w:rFonts w:ascii="Tahoma" w:hAnsi="Tahoma" w:cs="Tahoma"/>
          <w:sz w:val="20"/>
          <w:szCs w:val="20"/>
        </w:rPr>
        <w:t>projektowej jako</w:t>
      </w:r>
      <w:proofErr w:type="gramEnd"/>
      <w:r w:rsidRPr="00085EFC">
        <w:rPr>
          <w:rFonts w:ascii="Tahoma" w:hAnsi="Tahoma" w:cs="Tahoma"/>
          <w:sz w:val="20"/>
          <w:szCs w:val="20"/>
        </w:rPr>
        <w:t xml:space="preserve"> przykładowe, parametry „zamienników” nie mogą być gorsze niż parametry zmienianych produktów opisane w Dokumentacji projektowej.</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u w:val="single"/>
        </w:rPr>
        <w:t>Zmiany, o których mowa w ust. 13 – 15, muszą być każdorazowo przedstawione w protokole konieczności</w:t>
      </w:r>
      <w:r w:rsidRPr="00085EFC">
        <w:rPr>
          <w:rFonts w:ascii="Tahoma" w:hAnsi="Tahoma" w:cs="Tahoma"/>
          <w:sz w:val="20"/>
          <w:szCs w:val="20"/>
        </w:rPr>
        <w:t xml:space="preserve"> przygotowaną przez tę Stronę Umowy, która wnosi o daną zmianę. Protokół ten musi zawierać uzasadnienie wskazujące, że spełnione zostały przesłanki, o których mowa w ust. 13 - 15, oraz musi być potwierdzony przez nadzór inwestorski i nadzór autorski i zatwierdzony przez Strony Umowy.</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Zmiany, o których mowa w ust 13, nie spowodują zmiany wynagrodzenia Wykonawcy, określonego postanowieniami Umowy.</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dopuszcza wprowadzenie zamiany produktów podanych w ofercie przetargowej Wykonawcy lub podanych, jako przykładowe w dokumentacji projektowej tyko w następujących sytuacjach:</w:t>
      </w:r>
    </w:p>
    <w:p w:rsidR="00C146E6" w:rsidRPr="00085EFC" w:rsidRDefault="00C146E6" w:rsidP="00C146E6">
      <w:pPr>
        <w:pStyle w:val="Akapitzlist"/>
        <w:numPr>
          <w:ilvl w:val="0"/>
          <w:numId w:val="21"/>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zamiany</w:t>
      </w:r>
      <w:proofErr w:type="gramEnd"/>
      <w:r w:rsidRPr="00085EFC">
        <w:rPr>
          <w:rFonts w:ascii="Tahoma" w:hAnsi="Tahoma" w:cs="Tahoma"/>
          <w:sz w:val="20"/>
          <w:szCs w:val="20"/>
        </w:rPr>
        <w:t xml:space="preserve"> wynikającej z konieczności wykonania robót zamiennych, czyli w sytuacji, o której mowa w ust. 15 lit. d,</w:t>
      </w:r>
    </w:p>
    <w:p w:rsidR="00C146E6" w:rsidRPr="00085EFC" w:rsidRDefault="00C146E6" w:rsidP="00C146E6">
      <w:pPr>
        <w:pStyle w:val="Akapitzlist"/>
        <w:tabs>
          <w:tab w:val="left" w:pos="3750"/>
        </w:tabs>
        <w:ind w:left="708"/>
        <w:jc w:val="both"/>
        <w:rPr>
          <w:rFonts w:ascii="Tahoma" w:hAnsi="Tahoma" w:cs="Tahoma"/>
          <w:sz w:val="20"/>
          <w:szCs w:val="20"/>
        </w:rPr>
      </w:pPr>
      <w:proofErr w:type="gramStart"/>
      <w:r w:rsidRPr="00085EFC">
        <w:rPr>
          <w:rFonts w:ascii="Tahoma" w:hAnsi="Tahoma" w:cs="Tahoma"/>
          <w:sz w:val="20"/>
          <w:szCs w:val="20"/>
        </w:rPr>
        <w:t>oraz</w:t>
      </w:r>
      <w:proofErr w:type="gramEnd"/>
    </w:p>
    <w:p w:rsidR="00C146E6" w:rsidRPr="00085EFC" w:rsidRDefault="00C146E6" w:rsidP="00C146E6">
      <w:pPr>
        <w:pStyle w:val="Akapitzlist"/>
        <w:numPr>
          <w:ilvl w:val="0"/>
          <w:numId w:val="21"/>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niedostępności</w:t>
      </w:r>
      <w:proofErr w:type="gramEnd"/>
      <w:r w:rsidRPr="00085EFC">
        <w:rPr>
          <w:rFonts w:ascii="Tahoma" w:hAnsi="Tahoma" w:cs="Tahoma"/>
          <w:sz w:val="20"/>
          <w:szCs w:val="20"/>
        </w:rPr>
        <w:t xml:space="preserve"> na rynku zarówno produktu zaoferowanego w ofercie Wykonawcy, jak również produktu podanego, jako przykładowy w dokumentacji projektowej. Taki fakt Wykonawca zobowiązany jest udowodnić, a nadzór inwestorski i nadzór autorski potwierdzić na piśmie. Zamawiający zobowiązuje się dokonać zatwierdzenia zamiany takiego produktu bez zbędnej zwłoki.</w:t>
      </w:r>
    </w:p>
    <w:p w:rsidR="00C146E6" w:rsidRPr="00085EFC" w:rsidRDefault="00C146E6" w:rsidP="00C146E6">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u w:val="single"/>
        </w:rPr>
        <w:t>Wykonawca na własny koszt przed rozpoczęciem Robót Budowlanych przygotuje i przekaże Zmawiającemu Kosztorys</w:t>
      </w:r>
      <w:r w:rsidRPr="00085EFC">
        <w:rPr>
          <w:rFonts w:ascii="Tahoma" w:hAnsi="Tahoma" w:cs="Tahoma"/>
          <w:sz w:val="20"/>
          <w:szCs w:val="20"/>
        </w:rPr>
        <w:t xml:space="preserve">, a po realizacji prac, w zakresie wynagrodzenia przewidzianego </w:t>
      </w:r>
      <w:r w:rsidRPr="00085EFC">
        <w:rPr>
          <w:rFonts w:ascii="Tahoma" w:hAnsi="Tahoma" w:cs="Tahoma"/>
          <w:sz w:val="20"/>
          <w:szCs w:val="20"/>
        </w:rPr>
        <w:br/>
        <w:t xml:space="preserve">za wykonanie Inwestycji, dokona wszelkich prób, odbiorów i sprawdzeń wymaganych odpowiednimi przepisami prawa w zakresie wykonywanych prac. Wyliczone w Kosztorysie ceny poszczególnych elementów, jak również cena całkowita muszą być zgodne z cenami przedstawionymi w ofercie przetargowej. Ceny tych samych składników cenotwórczych (R, Ko, Z, M, S) muszą być takie same dla wszystkich wycenianych pozycji przedmiarowych z danej branży robót. </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§4.</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Oświadczenia Wykonawcy</w:t>
      </w:r>
    </w:p>
    <w:p w:rsidR="00C146E6" w:rsidRPr="00085EFC" w:rsidRDefault="00C146E6" w:rsidP="00C146E6">
      <w:pPr>
        <w:tabs>
          <w:tab w:val="left" w:pos="3750"/>
        </w:tabs>
        <w:spacing w:after="0"/>
        <w:jc w:val="center"/>
        <w:rPr>
          <w:rFonts w:ascii="Tahoma" w:hAnsi="Tahoma" w:cs="Tahoma"/>
          <w:sz w:val="20"/>
          <w:szCs w:val="20"/>
        </w:rPr>
      </w:pPr>
    </w:p>
    <w:p w:rsidR="00C146E6" w:rsidRPr="00085EFC" w:rsidRDefault="00C146E6" w:rsidP="00C146E6">
      <w:pPr>
        <w:pStyle w:val="Akapitzlist"/>
        <w:numPr>
          <w:ilvl w:val="0"/>
          <w:numId w:val="22"/>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oświadcza, iż posiada potencjał organizacyjny i techniczny niezbędny do należytego wykonania całości przedmiotu Umowy, jak również posiada stosowne doświadczenie w tym zakresie.</w:t>
      </w:r>
    </w:p>
    <w:p w:rsidR="00C146E6" w:rsidRPr="00085EFC" w:rsidRDefault="00C146E6" w:rsidP="00C146E6">
      <w:pPr>
        <w:pStyle w:val="Akapitzlist"/>
        <w:numPr>
          <w:ilvl w:val="0"/>
          <w:numId w:val="22"/>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 xml:space="preserve">Wykonawca oświadcza, iż zapoznał się z aktualnym stanem planowanej inwestycji, Dokumentacją projektową i wymogami Zamawiającego oraz podejmuje się realizacji przedmiotu Umowy </w:t>
      </w:r>
      <w:r w:rsidRPr="00085EFC">
        <w:rPr>
          <w:rFonts w:ascii="Tahoma" w:hAnsi="Tahoma" w:cs="Tahoma"/>
          <w:sz w:val="20"/>
          <w:szCs w:val="20"/>
        </w:rPr>
        <w:br/>
        <w:t>w standardzie zgodnym z powszechnie obowiązującymi wymaganiami i przepisami prawa</w:t>
      </w:r>
      <w:proofErr w:type="gramStart"/>
      <w:r w:rsidRPr="00085EFC">
        <w:rPr>
          <w:rFonts w:ascii="Tahoma" w:hAnsi="Tahoma" w:cs="Tahoma"/>
          <w:sz w:val="20"/>
          <w:szCs w:val="20"/>
        </w:rPr>
        <w:t>,</w:t>
      </w:r>
      <w:r w:rsidRPr="00085EFC">
        <w:rPr>
          <w:rFonts w:ascii="Tahoma" w:hAnsi="Tahoma" w:cs="Tahoma"/>
          <w:sz w:val="20"/>
          <w:szCs w:val="20"/>
        </w:rPr>
        <w:br/>
        <w:t>z</w:t>
      </w:r>
      <w:proofErr w:type="gramEnd"/>
      <w:r w:rsidRPr="00085EFC">
        <w:rPr>
          <w:rFonts w:ascii="Tahoma" w:hAnsi="Tahoma" w:cs="Tahoma"/>
          <w:sz w:val="20"/>
          <w:szCs w:val="20"/>
        </w:rPr>
        <w:t xml:space="preserve"> profesjonalną starannością oraz sztuką budowlaną, za pomocą zapewnionych przez siebie pracowników, materiałów, maszyn i narzędzi, lub podwykonawców, którzy zostaną zaangażowani zgodnie z zapisami Umowy.</w:t>
      </w:r>
    </w:p>
    <w:p w:rsidR="00C146E6" w:rsidRPr="00085EFC" w:rsidRDefault="00C146E6" w:rsidP="00C146E6">
      <w:pPr>
        <w:pStyle w:val="Akapitzlist"/>
        <w:numPr>
          <w:ilvl w:val="0"/>
          <w:numId w:val="22"/>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bez odrębnego wynagrodzenia doprowadzi wodę i energię elektryczną na teren budowy, stosownie do potrzeb prowadzonych robót.</w:t>
      </w:r>
    </w:p>
    <w:p w:rsidR="00C146E6" w:rsidRPr="00085EFC" w:rsidRDefault="00C146E6" w:rsidP="00C146E6">
      <w:pPr>
        <w:pStyle w:val="Akapitzlist"/>
        <w:tabs>
          <w:tab w:val="left" w:pos="3750"/>
        </w:tabs>
        <w:ind w:left="360"/>
        <w:jc w:val="both"/>
        <w:rPr>
          <w:rFonts w:ascii="Tahoma" w:hAnsi="Tahoma" w:cs="Tahoma"/>
          <w:sz w:val="20"/>
          <w:szCs w:val="20"/>
        </w:rPr>
      </w:pP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§5.</w:t>
      </w:r>
    </w:p>
    <w:p w:rsidR="00C146E6" w:rsidRPr="00085EFC" w:rsidRDefault="00C146E6" w:rsidP="00C146E6">
      <w:pPr>
        <w:tabs>
          <w:tab w:val="left" w:pos="3750"/>
        </w:tabs>
        <w:spacing w:after="0"/>
        <w:jc w:val="center"/>
        <w:rPr>
          <w:rFonts w:ascii="Tahoma" w:hAnsi="Tahoma" w:cs="Tahoma"/>
          <w:sz w:val="20"/>
          <w:szCs w:val="20"/>
        </w:rPr>
      </w:pPr>
    </w:p>
    <w:p w:rsidR="00C146E6" w:rsidRPr="00085EFC" w:rsidRDefault="00C146E6" w:rsidP="00C146E6">
      <w:pPr>
        <w:pStyle w:val="Akapitzlist"/>
        <w:spacing w:after="0"/>
        <w:ind w:left="0"/>
        <w:jc w:val="center"/>
        <w:rPr>
          <w:rFonts w:ascii="Tahoma" w:hAnsi="Tahoma" w:cs="Tahoma"/>
          <w:b/>
          <w:sz w:val="20"/>
          <w:szCs w:val="20"/>
          <w:lang w:eastAsia="pl-PL"/>
        </w:rPr>
      </w:pPr>
      <w:r w:rsidRPr="00085EFC">
        <w:rPr>
          <w:rFonts w:ascii="Tahoma" w:hAnsi="Tahoma" w:cs="Tahoma"/>
          <w:b/>
          <w:sz w:val="20"/>
          <w:szCs w:val="20"/>
          <w:lang w:eastAsia="pl-PL"/>
        </w:rPr>
        <w:t>TERMINY WYKONANIA PRZEDMIOTU UMOWY</w:t>
      </w:r>
    </w:p>
    <w:p w:rsidR="00C146E6" w:rsidRPr="00085EFC" w:rsidRDefault="00C146E6" w:rsidP="00C146E6">
      <w:pPr>
        <w:pStyle w:val="Akapitzlist"/>
        <w:numPr>
          <w:ilvl w:val="0"/>
          <w:numId w:val="61"/>
        </w:numPr>
        <w:spacing w:after="0"/>
        <w:contextualSpacing w:val="0"/>
        <w:jc w:val="both"/>
        <w:rPr>
          <w:rFonts w:ascii="Tahoma" w:hAnsi="Tahoma" w:cs="Tahoma"/>
          <w:sz w:val="20"/>
          <w:szCs w:val="20"/>
        </w:rPr>
      </w:pPr>
      <w:r w:rsidRPr="00085EFC">
        <w:rPr>
          <w:rFonts w:ascii="Tahoma" w:hAnsi="Tahoma" w:cs="Tahoma"/>
          <w:sz w:val="20"/>
          <w:szCs w:val="20"/>
          <w:lang w:eastAsia="pl-PL"/>
        </w:rPr>
        <w:t xml:space="preserve">Umowa zostaje zawarta na czas oznaczony </w:t>
      </w:r>
      <w:r w:rsidRPr="00085EFC">
        <w:rPr>
          <w:rFonts w:ascii="Tahoma" w:hAnsi="Tahoma" w:cs="Tahoma"/>
          <w:b/>
          <w:sz w:val="20"/>
          <w:szCs w:val="20"/>
          <w:lang w:eastAsia="pl-PL"/>
        </w:rPr>
        <w:t>od dnia podpisania umowy do</w:t>
      </w:r>
      <w:r w:rsidRPr="00085EFC">
        <w:rPr>
          <w:rFonts w:ascii="Tahoma" w:hAnsi="Tahoma" w:cs="Tahoma"/>
          <w:sz w:val="20"/>
          <w:szCs w:val="20"/>
          <w:lang w:eastAsia="pl-PL"/>
        </w:rPr>
        <w:t> </w:t>
      </w:r>
      <w:r w:rsidRPr="00085EFC">
        <w:rPr>
          <w:rFonts w:ascii="Tahoma" w:hAnsi="Tahoma" w:cs="Tahoma"/>
          <w:b/>
          <w:sz w:val="20"/>
          <w:szCs w:val="20"/>
          <w:lang w:eastAsia="pl-PL"/>
        </w:rPr>
        <w:t>dnia 30.0</w:t>
      </w:r>
      <w:r>
        <w:rPr>
          <w:rFonts w:ascii="Tahoma" w:hAnsi="Tahoma" w:cs="Tahoma"/>
          <w:b/>
          <w:sz w:val="20"/>
          <w:szCs w:val="20"/>
          <w:lang w:eastAsia="pl-PL"/>
        </w:rPr>
        <w:t>7</w:t>
      </w:r>
      <w:r w:rsidRPr="00085EFC">
        <w:rPr>
          <w:rFonts w:ascii="Tahoma" w:hAnsi="Tahoma" w:cs="Tahoma"/>
          <w:b/>
          <w:sz w:val="20"/>
          <w:szCs w:val="20"/>
          <w:lang w:eastAsia="pl-PL"/>
        </w:rPr>
        <w:t>.</w:t>
      </w:r>
      <w:r w:rsidRPr="00085EFC">
        <w:rPr>
          <w:rFonts w:ascii="Tahoma" w:hAnsi="Tahoma" w:cs="Tahoma"/>
          <w:b/>
          <w:sz w:val="20"/>
          <w:szCs w:val="20"/>
        </w:rPr>
        <w:t xml:space="preserve">2020 </w:t>
      </w:r>
      <w:proofErr w:type="gramStart"/>
      <w:r w:rsidRPr="00085EFC">
        <w:rPr>
          <w:rFonts w:ascii="Tahoma" w:hAnsi="Tahoma" w:cs="Tahoma"/>
          <w:b/>
          <w:sz w:val="20"/>
          <w:szCs w:val="20"/>
        </w:rPr>
        <w:t>r</w:t>
      </w:r>
      <w:proofErr w:type="gramEnd"/>
      <w:r w:rsidRPr="00085EFC">
        <w:rPr>
          <w:rFonts w:ascii="Tahoma" w:hAnsi="Tahoma" w:cs="Tahoma"/>
          <w:b/>
          <w:sz w:val="20"/>
          <w:szCs w:val="20"/>
        </w:rPr>
        <w:t>.</w:t>
      </w:r>
    </w:p>
    <w:p w:rsidR="00C146E6" w:rsidRPr="00085EFC" w:rsidRDefault="00C146E6" w:rsidP="00C146E6">
      <w:pPr>
        <w:pStyle w:val="Akapitzlist"/>
        <w:numPr>
          <w:ilvl w:val="0"/>
          <w:numId w:val="61"/>
        </w:numPr>
        <w:spacing w:after="0"/>
        <w:contextualSpacing w:val="0"/>
        <w:jc w:val="both"/>
        <w:rPr>
          <w:rFonts w:ascii="Tahoma" w:hAnsi="Tahoma" w:cs="Tahoma"/>
          <w:sz w:val="20"/>
          <w:szCs w:val="20"/>
        </w:rPr>
      </w:pPr>
      <w:r w:rsidRPr="00085EFC">
        <w:rPr>
          <w:rFonts w:ascii="Tahoma" w:hAnsi="Tahoma" w:cs="Tahoma"/>
          <w:b/>
          <w:sz w:val="20"/>
          <w:szCs w:val="20"/>
        </w:rPr>
        <w:t>Termin rozpoczęcia wykonywania przedmiotu umowy</w:t>
      </w:r>
      <w:r w:rsidRPr="00085EFC">
        <w:rPr>
          <w:rFonts w:ascii="Tahoma" w:hAnsi="Tahoma" w:cs="Tahoma"/>
          <w:sz w:val="20"/>
          <w:szCs w:val="20"/>
        </w:rPr>
        <w:t xml:space="preserve"> – po protokolarnym przekazaniu terenu budowy, jednak </w:t>
      </w:r>
      <w:r w:rsidRPr="00085EFC">
        <w:rPr>
          <w:rFonts w:ascii="Tahoma" w:hAnsi="Tahoma" w:cs="Tahoma"/>
          <w:b/>
          <w:sz w:val="20"/>
          <w:szCs w:val="20"/>
        </w:rPr>
        <w:t>nie później niż w terminie 7 dni od daty przekazania terenu budowy.</w:t>
      </w:r>
      <w:r w:rsidRPr="00085EFC">
        <w:rPr>
          <w:rFonts w:ascii="Tahoma" w:hAnsi="Tahoma" w:cs="Tahoma"/>
          <w:sz w:val="20"/>
          <w:szCs w:val="20"/>
        </w:rPr>
        <w:t xml:space="preserve">   </w:t>
      </w:r>
    </w:p>
    <w:p w:rsidR="00C146E6" w:rsidRPr="00085EFC" w:rsidRDefault="00C146E6" w:rsidP="00C146E6">
      <w:pPr>
        <w:suppressAutoHyphens w:val="0"/>
        <w:spacing w:after="0"/>
        <w:jc w:val="both"/>
        <w:rPr>
          <w:rFonts w:ascii="Tahoma" w:hAnsi="Tahoma" w:cs="Tahoma"/>
          <w:sz w:val="20"/>
          <w:szCs w:val="20"/>
        </w:rPr>
      </w:pPr>
    </w:p>
    <w:p w:rsidR="00C146E6" w:rsidRPr="00085EFC" w:rsidRDefault="00C146E6" w:rsidP="00C146E6">
      <w:pPr>
        <w:pStyle w:val="Akapitzlist"/>
        <w:numPr>
          <w:ilvl w:val="0"/>
          <w:numId w:val="61"/>
        </w:numPr>
        <w:spacing w:after="0"/>
        <w:contextualSpacing w:val="0"/>
        <w:jc w:val="both"/>
        <w:rPr>
          <w:rFonts w:ascii="Tahoma" w:hAnsi="Tahoma" w:cs="Tahoma"/>
          <w:sz w:val="20"/>
          <w:szCs w:val="20"/>
        </w:rPr>
      </w:pPr>
      <w:r w:rsidRPr="00085EFC">
        <w:rPr>
          <w:rFonts w:ascii="Tahoma" w:hAnsi="Tahoma" w:cs="Tahoma"/>
          <w:b/>
          <w:sz w:val="20"/>
          <w:szCs w:val="20"/>
          <w:lang w:eastAsia="pl-PL"/>
        </w:rPr>
        <w:t>Termin zakończenia wykonywania przedmiotu umowy</w:t>
      </w:r>
      <w:r w:rsidRPr="00085EFC">
        <w:rPr>
          <w:rFonts w:ascii="Tahoma" w:hAnsi="Tahoma" w:cs="Tahoma"/>
          <w:sz w:val="20"/>
          <w:szCs w:val="20"/>
          <w:lang w:eastAsia="pl-PL"/>
        </w:rPr>
        <w:t xml:space="preserve"> – </w:t>
      </w:r>
      <w:r w:rsidRPr="00085EFC">
        <w:rPr>
          <w:rFonts w:ascii="Tahoma" w:hAnsi="Tahoma" w:cs="Tahoma"/>
          <w:b/>
          <w:sz w:val="20"/>
          <w:szCs w:val="20"/>
          <w:lang w:eastAsia="pl-PL"/>
        </w:rPr>
        <w:t xml:space="preserve">do dnia </w:t>
      </w:r>
      <w:bookmarkStart w:id="0" w:name="_Hlk21603331"/>
      <w:r w:rsidRPr="00085EFC">
        <w:rPr>
          <w:rFonts w:ascii="Tahoma" w:hAnsi="Tahoma" w:cs="Tahoma"/>
          <w:b/>
          <w:sz w:val="20"/>
          <w:szCs w:val="20"/>
        </w:rPr>
        <w:t>30.0</w:t>
      </w:r>
      <w:r w:rsidR="00CD1086">
        <w:rPr>
          <w:rFonts w:ascii="Tahoma" w:hAnsi="Tahoma" w:cs="Tahoma"/>
          <w:b/>
          <w:sz w:val="20"/>
          <w:szCs w:val="20"/>
        </w:rPr>
        <w:t>7</w:t>
      </w:r>
      <w:r w:rsidRPr="00085EFC">
        <w:rPr>
          <w:rFonts w:ascii="Tahoma" w:hAnsi="Tahoma" w:cs="Tahoma"/>
          <w:b/>
          <w:sz w:val="20"/>
          <w:szCs w:val="20"/>
        </w:rPr>
        <w:t xml:space="preserve">.2020 </w:t>
      </w:r>
      <w:bookmarkEnd w:id="0"/>
      <w:proofErr w:type="gramStart"/>
      <w:r w:rsidRPr="00085EFC">
        <w:rPr>
          <w:rFonts w:ascii="Tahoma" w:hAnsi="Tahoma" w:cs="Tahoma"/>
          <w:b/>
          <w:sz w:val="20"/>
          <w:szCs w:val="20"/>
        </w:rPr>
        <w:t>r</w:t>
      </w:r>
      <w:proofErr w:type="gramEnd"/>
      <w:r w:rsidRPr="00085EFC">
        <w:rPr>
          <w:rFonts w:ascii="Tahoma" w:hAnsi="Tahoma" w:cs="Tahoma"/>
          <w:b/>
          <w:sz w:val="20"/>
          <w:szCs w:val="20"/>
        </w:rPr>
        <w:t>.</w:t>
      </w:r>
    </w:p>
    <w:p w:rsidR="00C146E6" w:rsidRPr="00085EFC" w:rsidRDefault="00C146E6" w:rsidP="00C146E6">
      <w:pPr>
        <w:pStyle w:val="Akapitzlist"/>
        <w:spacing w:after="0"/>
        <w:ind w:left="360"/>
        <w:contextualSpacing w:val="0"/>
        <w:jc w:val="both"/>
        <w:rPr>
          <w:rFonts w:ascii="Tahoma" w:hAnsi="Tahoma" w:cs="Tahoma"/>
          <w:sz w:val="20"/>
          <w:szCs w:val="20"/>
          <w:lang w:eastAsia="pl-PL"/>
        </w:rPr>
      </w:pPr>
      <w:proofErr w:type="gramStart"/>
      <w:r w:rsidRPr="00085EFC">
        <w:rPr>
          <w:rFonts w:ascii="Tahoma" w:hAnsi="Tahoma" w:cs="Tahoma"/>
          <w:sz w:val="20"/>
          <w:szCs w:val="20"/>
        </w:rPr>
        <w:t>i</w:t>
      </w:r>
      <w:proofErr w:type="gramEnd"/>
      <w:r w:rsidRPr="00085EFC">
        <w:rPr>
          <w:rFonts w:ascii="Tahoma" w:hAnsi="Tahoma" w:cs="Tahoma"/>
          <w:sz w:val="20"/>
          <w:szCs w:val="20"/>
        </w:rPr>
        <w:t xml:space="preserve"> najpóźniej w tym dniu Wykonawca zobowiązany jest przekazać Zamawiającemu uporządkowany teren robót i budowy wolny od odpadów po budowie – pod rygorem zapłaty kary umownej za zwłokę w wykonaniu przedmiotu umowy lub za brak usunięcia odpadów z terenu robót.</w:t>
      </w:r>
    </w:p>
    <w:p w:rsidR="00C146E6" w:rsidRPr="00085EFC" w:rsidRDefault="00C146E6" w:rsidP="00C146E6">
      <w:pPr>
        <w:pStyle w:val="Akapitzlist"/>
        <w:numPr>
          <w:ilvl w:val="0"/>
          <w:numId w:val="61"/>
        </w:numPr>
        <w:spacing w:after="0"/>
        <w:contextualSpacing w:val="0"/>
        <w:jc w:val="both"/>
        <w:rPr>
          <w:rFonts w:ascii="Tahoma" w:hAnsi="Tahoma" w:cs="Tahoma"/>
          <w:sz w:val="20"/>
          <w:szCs w:val="20"/>
        </w:rPr>
      </w:pPr>
      <w:r w:rsidRPr="00085EFC">
        <w:rPr>
          <w:rFonts w:ascii="Tahoma" w:hAnsi="Tahoma" w:cs="Tahoma"/>
          <w:sz w:val="20"/>
          <w:szCs w:val="20"/>
          <w:lang w:eastAsia="pl-PL"/>
        </w:rPr>
        <w:t xml:space="preserve">Za terminowe zakończenie wykonywania przedmiotu umowy strony uważać będą protokolarne przekazanie przed datą </w:t>
      </w:r>
      <w:r w:rsidRPr="00085EFC">
        <w:rPr>
          <w:rFonts w:ascii="Tahoma" w:hAnsi="Tahoma" w:cs="Tahoma"/>
          <w:b/>
          <w:sz w:val="20"/>
          <w:szCs w:val="20"/>
        </w:rPr>
        <w:t>30.0</w:t>
      </w:r>
      <w:r w:rsidR="00CD1086">
        <w:rPr>
          <w:rFonts w:ascii="Tahoma" w:hAnsi="Tahoma" w:cs="Tahoma"/>
          <w:b/>
          <w:sz w:val="20"/>
          <w:szCs w:val="20"/>
        </w:rPr>
        <w:t>7</w:t>
      </w:r>
      <w:bookmarkStart w:id="1" w:name="_GoBack"/>
      <w:bookmarkEnd w:id="1"/>
      <w:r w:rsidRPr="00085EFC">
        <w:rPr>
          <w:rFonts w:ascii="Tahoma" w:hAnsi="Tahoma" w:cs="Tahoma"/>
          <w:b/>
          <w:sz w:val="20"/>
          <w:szCs w:val="20"/>
        </w:rPr>
        <w:t>.2020</w:t>
      </w:r>
      <w:proofErr w:type="gramStart"/>
      <w:r w:rsidRPr="00085EFC">
        <w:rPr>
          <w:rFonts w:ascii="Tahoma" w:hAnsi="Tahoma" w:cs="Tahoma"/>
          <w:b/>
          <w:sz w:val="20"/>
          <w:szCs w:val="20"/>
        </w:rPr>
        <w:t>r</w:t>
      </w:r>
      <w:proofErr w:type="gramEnd"/>
      <w:r w:rsidRPr="00085EFC">
        <w:rPr>
          <w:rFonts w:ascii="Tahoma" w:hAnsi="Tahoma" w:cs="Tahoma"/>
          <w:b/>
          <w:sz w:val="20"/>
          <w:szCs w:val="20"/>
        </w:rPr>
        <w:t xml:space="preserve">. </w:t>
      </w:r>
      <w:r w:rsidRPr="00085EFC">
        <w:rPr>
          <w:rFonts w:ascii="Tahoma" w:hAnsi="Tahoma" w:cs="Tahoma"/>
          <w:sz w:val="20"/>
          <w:szCs w:val="20"/>
          <w:lang w:eastAsia="pl-PL"/>
        </w:rPr>
        <w:t xml:space="preserve">albo najpóźniej w dacie </w:t>
      </w:r>
      <w:r w:rsidRPr="00085EFC">
        <w:rPr>
          <w:rFonts w:ascii="Tahoma" w:hAnsi="Tahoma" w:cs="Tahoma"/>
          <w:b/>
          <w:sz w:val="20"/>
          <w:szCs w:val="20"/>
        </w:rPr>
        <w:t>30.0</w:t>
      </w:r>
      <w:r w:rsidR="00CD1086">
        <w:rPr>
          <w:rFonts w:ascii="Tahoma" w:hAnsi="Tahoma" w:cs="Tahoma"/>
          <w:b/>
          <w:sz w:val="20"/>
          <w:szCs w:val="20"/>
        </w:rPr>
        <w:t>7</w:t>
      </w:r>
      <w:r w:rsidRPr="00085EFC">
        <w:rPr>
          <w:rFonts w:ascii="Tahoma" w:hAnsi="Tahoma" w:cs="Tahoma"/>
          <w:b/>
          <w:sz w:val="20"/>
          <w:szCs w:val="20"/>
        </w:rPr>
        <w:t>.2020</w:t>
      </w:r>
      <w:proofErr w:type="gramStart"/>
      <w:r w:rsidRPr="00085EFC">
        <w:rPr>
          <w:rFonts w:ascii="Tahoma" w:hAnsi="Tahoma" w:cs="Tahoma"/>
          <w:b/>
          <w:sz w:val="20"/>
          <w:szCs w:val="20"/>
        </w:rPr>
        <w:t>r</w:t>
      </w:r>
      <w:proofErr w:type="gramEnd"/>
      <w:r w:rsidRPr="00085EFC">
        <w:rPr>
          <w:rFonts w:ascii="Tahoma" w:hAnsi="Tahoma" w:cs="Tahoma"/>
          <w:b/>
          <w:sz w:val="20"/>
          <w:szCs w:val="20"/>
        </w:rPr>
        <w:t>.</w:t>
      </w:r>
    </w:p>
    <w:p w:rsidR="00C146E6" w:rsidRPr="00085EFC" w:rsidRDefault="00C146E6" w:rsidP="00C146E6">
      <w:pPr>
        <w:pStyle w:val="Akapitzlist"/>
        <w:spacing w:after="0"/>
        <w:ind w:left="360"/>
        <w:jc w:val="both"/>
        <w:rPr>
          <w:rFonts w:ascii="Tahoma" w:hAnsi="Tahoma" w:cs="Tahoma"/>
          <w:sz w:val="20"/>
          <w:szCs w:val="20"/>
          <w:lang w:eastAsia="pl-PL"/>
        </w:rPr>
      </w:pPr>
      <w:proofErr w:type="gramStart"/>
      <w:r w:rsidRPr="00085EFC">
        <w:rPr>
          <w:rFonts w:ascii="Tahoma" w:hAnsi="Tahoma" w:cs="Tahoma"/>
          <w:sz w:val="20"/>
          <w:szCs w:val="20"/>
          <w:lang w:eastAsia="pl-PL"/>
        </w:rPr>
        <w:t>kompletnego</w:t>
      </w:r>
      <w:proofErr w:type="gramEnd"/>
      <w:r w:rsidRPr="00085EFC">
        <w:rPr>
          <w:rFonts w:ascii="Tahoma" w:hAnsi="Tahoma" w:cs="Tahoma"/>
          <w:sz w:val="20"/>
          <w:szCs w:val="20"/>
          <w:lang w:eastAsia="pl-PL"/>
        </w:rPr>
        <w:t xml:space="preserve"> przedmiotu umowy na podstawie obustronnie podpisanego bezusterkowego protokołu odbioru końcowego wraz z wymaganymi dokumentami, oraz w przypadku modyfikacji dokonanych w trakcie wykonywania robót - dokumentacji technicznej powykonawczej w 2 egzemplarzach. </w:t>
      </w:r>
    </w:p>
    <w:p w:rsidR="00C146E6" w:rsidRPr="00085EFC" w:rsidRDefault="00C146E6" w:rsidP="00C146E6">
      <w:pPr>
        <w:suppressAutoHyphens w:val="0"/>
        <w:spacing w:after="0" w:line="240" w:lineRule="auto"/>
        <w:jc w:val="both"/>
        <w:rPr>
          <w:rFonts w:ascii="Tahoma" w:hAnsi="Tahoma" w:cs="Tahoma"/>
          <w:sz w:val="20"/>
          <w:szCs w:val="20"/>
        </w:rPr>
      </w:pPr>
    </w:p>
    <w:p w:rsidR="00C146E6" w:rsidRPr="00085EFC" w:rsidRDefault="00C146E6" w:rsidP="00C146E6">
      <w:pPr>
        <w:tabs>
          <w:tab w:val="left" w:pos="3750"/>
        </w:tabs>
        <w:spacing w:after="0"/>
        <w:jc w:val="center"/>
        <w:rPr>
          <w:rFonts w:ascii="Tahoma" w:hAnsi="Tahoma" w:cs="Tahoma"/>
          <w:b/>
          <w:bCs/>
          <w:sz w:val="20"/>
          <w:szCs w:val="20"/>
        </w:rPr>
      </w:pP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§6.</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Roboty budowlane</w:t>
      </w:r>
    </w:p>
    <w:p w:rsidR="00C146E6" w:rsidRPr="00085EFC" w:rsidRDefault="00C146E6" w:rsidP="00C146E6">
      <w:pPr>
        <w:tabs>
          <w:tab w:val="left" w:pos="3750"/>
        </w:tabs>
        <w:spacing w:after="0"/>
        <w:jc w:val="center"/>
        <w:rPr>
          <w:rFonts w:ascii="Tahoma" w:hAnsi="Tahoma" w:cs="Tahoma"/>
          <w:sz w:val="20"/>
          <w:szCs w:val="20"/>
        </w:rPr>
      </w:pP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w terminie wskazanym w § 5 ust. 1 Umowy, wykona Roboty Budowlane w zakresie zgodnym z Dokumentacją projektową.</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dokona protokolarnego przekazania Wykonawcy terenu prac, na którym mają być realizowane Roboty Budowlane, w terminie do 7 dni od podpisania Umowy.</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oświadcza, że zakres Robót Budowlanych wskazany w Dokumentacji projektowej jest prawidłowy i umożliwia zrealizowanie celu Inwestycji. Zamawiający zastrzega sobie prawo do dokonywania zmian w Dokumentacji projektowej, w tym, co do zakresu lub rodzaju Robót Budowlanych (niezwiększających jednak w sposób istotny zakresu prac Wykonawcy), </w:t>
      </w:r>
      <w:r w:rsidRPr="00085EFC">
        <w:rPr>
          <w:rFonts w:ascii="Tahoma" w:hAnsi="Tahoma" w:cs="Tahoma"/>
          <w:sz w:val="20"/>
          <w:szCs w:val="20"/>
        </w:rPr>
        <w:br/>
        <w:t>a Wykonawca zobowiązany będzie do ich uwzględnienia bez żądania dodatkowego wynagrodzenia.</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do wykonania Robót Budowlanych w taki sposób, aby zrealizować cel Zamawiającego.</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u w:val="single"/>
        </w:rPr>
        <w:t>Wykonawca zobowiązuje się do wykonania dokumentacji powykonawczej</w:t>
      </w:r>
      <w:r w:rsidRPr="00085EFC">
        <w:rPr>
          <w:rFonts w:ascii="Tahoma" w:hAnsi="Tahoma" w:cs="Tahoma"/>
          <w:sz w:val="20"/>
          <w:szCs w:val="20"/>
        </w:rPr>
        <w:t>, zgodnej z właściwymi przepisami prawa w tym zakresie.</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przy wykonywaniu Umowy, zobowiązuje się wykorzystywać materiały dopuszczone do obrotu i stosowane w budownictwie, w szczególności zgodnie z art. 10 ustawy Prawo budowlane i odpowiadające wymaganiom dokumentacji, stanowiącej podstawę do realizacji Umowy. Przedstawienie przez Wykonawcę, w odniesieniu do ww. materiałów i urządzeń, certyfikatów, deklaracji zgodności, atestów lub </w:t>
      </w:r>
      <w:r w:rsidRPr="00085EFC">
        <w:rPr>
          <w:rFonts w:ascii="Tahoma" w:hAnsi="Tahoma" w:cs="Tahoma"/>
          <w:sz w:val="20"/>
          <w:szCs w:val="20"/>
        </w:rPr>
        <w:lastRenderedPageBreak/>
        <w:t xml:space="preserve">wyników badań jakościowych nie zwalnia Wykonawcy z odpowiedzialności za </w:t>
      </w:r>
      <w:proofErr w:type="gramStart"/>
      <w:r w:rsidRPr="00085EFC">
        <w:rPr>
          <w:rFonts w:ascii="Tahoma" w:hAnsi="Tahoma" w:cs="Tahoma"/>
          <w:sz w:val="20"/>
          <w:szCs w:val="20"/>
        </w:rPr>
        <w:t>niewłaściwą jakość</w:t>
      </w:r>
      <w:proofErr w:type="gramEnd"/>
      <w:r w:rsidRPr="00085EFC">
        <w:rPr>
          <w:rFonts w:ascii="Tahoma" w:hAnsi="Tahoma" w:cs="Tahoma"/>
          <w:sz w:val="20"/>
          <w:szCs w:val="20"/>
        </w:rPr>
        <w:t xml:space="preserve"> materiałów i nienależyte wykonanie robót.</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oświadcza, że wszelkie instalowane urządzenia, części oraz materiały będą fabrycznie nowe, nieużytkowane wcześniej, w szczególności na potrzeby prezentacji lub ekspozycji oraz będą wolne od wszelkich wad fizycznych i prawnych.</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zobowiązuje się do dostarczenia, zainstalowania oraz uruchomienia urządzeń, a także dostarczenia wszelkiej niezbędnej do korzystania z nich dokumentacji w języku polskim </w:t>
      </w:r>
      <w:r w:rsidRPr="00085EFC">
        <w:rPr>
          <w:rFonts w:ascii="Tahoma" w:hAnsi="Tahoma" w:cs="Tahoma"/>
          <w:sz w:val="20"/>
          <w:szCs w:val="20"/>
        </w:rPr>
        <w:br/>
        <w:t>(w szczególności instrukcji obsługi oraz karty gwarancyjnej producenta) najpóźniej w terminie wskazanym w §5 ust. 1 Umowy.</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do zabezpieczenia i organizacji miejsca Robót Budowlanych, a także do utrzymywania go w czystości i porządku, w tym do bieżącego usuwania odpadów.</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zobowiązany jest do zapewnienia Kierownika Prac i w przypadku konieczności, kierowników robót branżowych posiadających odpowiednie uprawnienia i aktualne wpisy </w:t>
      </w:r>
      <w:r w:rsidRPr="00085EFC">
        <w:rPr>
          <w:rFonts w:ascii="Tahoma" w:hAnsi="Tahoma" w:cs="Tahoma"/>
          <w:sz w:val="20"/>
          <w:szCs w:val="20"/>
        </w:rPr>
        <w:br/>
        <w:t>o przynależności do właściwej izby samorządu zawodowego.</w:t>
      </w:r>
    </w:p>
    <w:p w:rsidR="00C146E6" w:rsidRPr="00085EFC" w:rsidRDefault="00C146E6" w:rsidP="00C146E6">
      <w:pPr>
        <w:pStyle w:val="Akapitzlist"/>
        <w:numPr>
          <w:ilvl w:val="0"/>
          <w:numId w:val="23"/>
        </w:numPr>
        <w:suppressAutoHyphens w:val="0"/>
        <w:spacing w:after="160" w:line="259" w:lineRule="auto"/>
        <w:rPr>
          <w:rFonts w:ascii="Tahoma" w:hAnsi="Tahoma" w:cs="Tahoma"/>
          <w:sz w:val="20"/>
          <w:szCs w:val="20"/>
        </w:rPr>
      </w:pPr>
      <w:r w:rsidRPr="00085EFC">
        <w:rPr>
          <w:rFonts w:ascii="Tahoma" w:hAnsi="Tahoma" w:cs="Tahoma"/>
          <w:sz w:val="20"/>
          <w:szCs w:val="20"/>
        </w:rPr>
        <w:t>W przypadku powzięcia przez Zamawiającego wątpliwości, co do osoby proponowanego Kierownika Prac, w szczególności, co do tego czy posiada on wymagane kompetencje i uprawnienia, Zamawiający będzie mógł wnieść sprzeciw, co do ustanowienia takiej osoby Kierownikiem Prac i jeżeli wątpliwości te nie zostaną rozstrzygnięte przez Wykonawcę w terminie 3 dni, wówczas Wykonawca będzie zobowiązany do przedstawienia innego kandydata na Kierownika Prac.</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Zgodnie z art. 29 ust. 3a Ustawy </w:t>
      </w:r>
      <w:proofErr w:type="spellStart"/>
      <w:r w:rsidRPr="00085EFC">
        <w:rPr>
          <w:rFonts w:ascii="Tahoma" w:hAnsi="Tahoma" w:cs="Tahoma"/>
          <w:sz w:val="20"/>
          <w:szCs w:val="20"/>
        </w:rPr>
        <w:t>pzp</w:t>
      </w:r>
      <w:proofErr w:type="spellEnd"/>
      <w:r w:rsidRPr="00085EFC">
        <w:rPr>
          <w:rFonts w:ascii="Tahoma" w:hAnsi="Tahoma" w:cs="Tahoma"/>
          <w:sz w:val="20"/>
          <w:szCs w:val="20"/>
        </w:rPr>
        <w:t>, Zamawiający wymaga, aby w ramach przedmiotu Umowy, wszelkie czynności, które stanowią, osobowy tzw. koszt bezpośredni koszt prac i polegają na wykonywaniu usług lub robót budowlanych w sposób określony w art. 22 § 1 Kodeks pracy, były wykonywane wyłącznie przez osoby, które są zatrudnione na podstawie umowy o pracę - odpowiednio przez Wykonawcę lub podwykonawcę (dalej: „Osoby fizyczne”). Wymóg ten nie obejmuje innych czynności w ramach przedmiotu Umowy, co dotyczy w szczególności czynności osób kierujących budową, dostawców materiałów budowlanych itp.</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W związku z powyższym Wykonawca lub odpowiednio podwykonawca musi przed rozpoczęciem wykonywania czynności przez te Osoby fizyczne okazać inspektorowi nadzoru niezbędne dokumenty, a w razie potrzeby złożyć stosowne oświadczenia. Bez przedstawienia powyższych dokumentów lub oświadczeń Osoby fizyczne, nie będą dopuszczane na plac budowy, a więc nie będą mogły wykonywać pracy z winy Wykonawcy.</w:t>
      </w:r>
    </w:p>
    <w:p w:rsidR="00C146E6" w:rsidRPr="00085EFC" w:rsidRDefault="00C146E6" w:rsidP="00C146E6">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Jeżeli pomimo powyższych wymogów na budowie będzie przebywać Osoba fizyczna niezatrudniona na umowę o pracę, co zostanie stwierdzone przez inspektora nadzoru, lub innych przedstawicieli Zamawiającego, osoba taka będzie musiała opuścić plac budowy. Fakt przebywania takiej osoby na budowie musi zostać potwierdzony pisemna notatką sporządzoną przez inspektora nadzoru lub przedstawicieli Zamawiającego. Notatka nie musi być podpisana przez Wykonawcę lub podwykonawcę.</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§7.</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Podwykonawstwo</w:t>
      </w:r>
    </w:p>
    <w:p w:rsidR="00C146E6" w:rsidRPr="00085EFC" w:rsidRDefault="00C146E6" w:rsidP="00C146E6">
      <w:pPr>
        <w:tabs>
          <w:tab w:val="left" w:pos="3750"/>
        </w:tabs>
        <w:spacing w:after="0"/>
        <w:jc w:val="center"/>
        <w:rPr>
          <w:rFonts w:ascii="Tahoma" w:hAnsi="Tahoma" w:cs="Tahoma"/>
          <w:sz w:val="20"/>
          <w:szCs w:val="20"/>
        </w:rPr>
      </w:pP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W przypadku powierzenia wykonania jakiegokolwiek zakresu Umowy podwykonawcom, Wykonawca ponosi pełną odpowiedzialność za jego wykonanie, jak za własne działanie lub zaniechanie. Wykonawca odpowiada również za zapłatę pełnego wynagrodzenia należnego podwykonawcom.</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podwykonawca lub dalszy podwykonawca, zamierzający zawrzeć umowę </w:t>
      </w:r>
      <w:r w:rsidRPr="00085EFC">
        <w:rPr>
          <w:rFonts w:ascii="Tahoma" w:hAnsi="Tahoma" w:cs="Tahoma"/>
          <w:sz w:val="20"/>
          <w:szCs w:val="20"/>
        </w:rPr>
        <w:br/>
        <w:t>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Zgłoszenie musi zostać dokonane w formie pisemnej pod rygorem nieważności.</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Termin zapłaty wynagrodzenia podwykonawcy lub dalszemu podwykonawcy przewidziany </w:t>
      </w:r>
      <w:r w:rsidRPr="00085EFC">
        <w:rPr>
          <w:rFonts w:ascii="Tahoma" w:hAnsi="Tahoma" w:cs="Tahoma"/>
          <w:sz w:val="20"/>
          <w:szCs w:val="20"/>
        </w:rPr>
        <w:br/>
        <w:t xml:space="preserve">w umowie o podwykonawstwo nie może być dłuższy niż 14 dni od dnia doręczenia Wykonawcy, </w:t>
      </w:r>
      <w:r w:rsidRPr="00085EFC">
        <w:rPr>
          <w:rFonts w:ascii="Tahoma" w:hAnsi="Tahoma" w:cs="Tahoma"/>
          <w:sz w:val="20"/>
          <w:szCs w:val="20"/>
        </w:rPr>
        <w:lastRenderedPageBreak/>
        <w:t>podwykonawcy lub dalszemu podwykonawcy faktury lub rachunku, potwierdzających wykonanie zleconej podwykonawcy lub dalszemu podwykonawcy dostawy, usługi lub roboty budowlanej.</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Zamawiający, w terminie 7 dni roboczych od otrzymania projektu umowy, o którym mowa </w:t>
      </w:r>
      <w:r w:rsidRPr="00085EFC">
        <w:rPr>
          <w:rFonts w:ascii="Tahoma" w:hAnsi="Tahoma" w:cs="Tahoma"/>
          <w:sz w:val="20"/>
          <w:szCs w:val="20"/>
        </w:rPr>
        <w:br/>
        <w:t>w ust. 2 powyżej, może zgłosić do niego pisemne zastrzeżenia, w przypadku:</w:t>
      </w:r>
    </w:p>
    <w:p w:rsidR="00C146E6" w:rsidRPr="00085EFC" w:rsidRDefault="00C146E6" w:rsidP="00C146E6">
      <w:pPr>
        <w:pStyle w:val="Akapitzlist"/>
        <w:numPr>
          <w:ilvl w:val="0"/>
          <w:numId w:val="25"/>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niespełnienia</w:t>
      </w:r>
      <w:proofErr w:type="gramEnd"/>
      <w:r w:rsidRPr="00085EFC">
        <w:rPr>
          <w:rFonts w:ascii="Tahoma" w:hAnsi="Tahoma" w:cs="Tahoma"/>
          <w:sz w:val="20"/>
          <w:szCs w:val="20"/>
        </w:rPr>
        <w:t xml:space="preserve"> wymagań określonych w specyfikacji istotnych warunków zamówienia, tj.:</w:t>
      </w:r>
    </w:p>
    <w:p w:rsidR="00C146E6" w:rsidRPr="00085EFC" w:rsidRDefault="00C146E6" w:rsidP="00C146E6">
      <w:pPr>
        <w:pStyle w:val="Akapitzlist"/>
        <w:numPr>
          <w:ilvl w:val="0"/>
          <w:numId w:val="2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wynagrodzenie</w:t>
      </w:r>
      <w:proofErr w:type="gramEnd"/>
      <w:r w:rsidRPr="00085EFC">
        <w:rPr>
          <w:rFonts w:ascii="Tahoma" w:hAnsi="Tahoma" w:cs="Tahoma"/>
          <w:sz w:val="20"/>
          <w:szCs w:val="20"/>
        </w:rPr>
        <w:t xml:space="preserve"> podwykonawcy lub dalszego podwykonawcy za zrealizowany zakres prac nie powinno być wyższe niż wynagrodzenie należne Wykonawcy za przedmiotowy zakres prac. Materiałem pomocniczym stosowanym w celu weryfikacji ww. wymogu, może być Kosztorys.</w:t>
      </w:r>
    </w:p>
    <w:p w:rsidR="00C146E6" w:rsidRPr="00085EFC" w:rsidRDefault="00C146E6" w:rsidP="00C146E6">
      <w:pPr>
        <w:pStyle w:val="Akapitzlist"/>
        <w:numPr>
          <w:ilvl w:val="0"/>
          <w:numId w:val="2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przedmiot</w:t>
      </w:r>
      <w:proofErr w:type="gramEnd"/>
      <w:r w:rsidRPr="00085EFC">
        <w:rPr>
          <w:rFonts w:ascii="Tahoma" w:hAnsi="Tahoma" w:cs="Tahoma"/>
          <w:sz w:val="20"/>
          <w:szCs w:val="20"/>
        </w:rPr>
        <w:t xml:space="preserve"> umowy dotyczący podwykonawstwa bądź dalszego podwykonawstwa musi być zgodny z przedmiotem Umowy – w celu weryfikacji ww. wymogu przedmiot umowy dotyczącej podwykonawstwa bądź dalszego podwykonawstwa powinien być opisany poprzez odniesienie do dokumentacji projektowej, na podstawie, której realizowana jest Umowa – tj., w szczególności Projektu i Przedmiaru robót,</w:t>
      </w:r>
    </w:p>
    <w:p w:rsidR="00C146E6" w:rsidRPr="00085EFC" w:rsidRDefault="00C146E6" w:rsidP="00C146E6">
      <w:pPr>
        <w:pStyle w:val="Akapitzlist"/>
        <w:numPr>
          <w:ilvl w:val="0"/>
          <w:numId w:val="2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termin</w:t>
      </w:r>
      <w:proofErr w:type="gramEnd"/>
      <w:r w:rsidRPr="00085EFC">
        <w:rPr>
          <w:rFonts w:ascii="Tahoma" w:hAnsi="Tahoma" w:cs="Tahoma"/>
          <w:sz w:val="20"/>
          <w:szCs w:val="20"/>
        </w:rPr>
        <w:t xml:space="preserve"> realizacji umowy z podwykonawcą lub dalszym podwykonawcą musi zostać określony tak, by nie zagrażał dotrzymaniu terminu realizacji przedmiotu zamówienia przez Wykonawcę;</w:t>
      </w:r>
    </w:p>
    <w:p w:rsidR="00C146E6" w:rsidRPr="00085EFC" w:rsidRDefault="00C146E6" w:rsidP="00C146E6">
      <w:pPr>
        <w:pStyle w:val="Akapitzlist"/>
        <w:numPr>
          <w:ilvl w:val="0"/>
          <w:numId w:val="25"/>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gdy</w:t>
      </w:r>
      <w:proofErr w:type="gramEnd"/>
      <w:r w:rsidRPr="00085EFC">
        <w:rPr>
          <w:rFonts w:ascii="Tahoma" w:hAnsi="Tahoma" w:cs="Tahoma"/>
          <w:sz w:val="20"/>
          <w:szCs w:val="20"/>
        </w:rPr>
        <w:t xml:space="preserve"> projekt umowy o podwykonawstwo przewiduje termin zapłaty wynagrodzenia dłuższy niż określony w ust. 3.</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Jeżeli Zamawiający nie zgłosi pisemnych zastrzeżeń do przedłożonego projektu umowy </w:t>
      </w:r>
      <w:r w:rsidRPr="00085EFC">
        <w:rPr>
          <w:rFonts w:ascii="Tahoma" w:hAnsi="Tahoma" w:cs="Tahoma"/>
          <w:sz w:val="20"/>
          <w:szCs w:val="20"/>
        </w:rPr>
        <w:br/>
        <w:t xml:space="preserve">o podwykonawstwo, której przedmiotem są Roboty budowlane, w terminie 7 dni roboczych </w:t>
      </w:r>
      <w:r w:rsidRPr="00085EFC">
        <w:rPr>
          <w:rFonts w:ascii="Tahoma" w:hAnsi="Tahoma" w:cs="Tahoma"/>
          <w:sz w:val="20"/>
          <w:szCs w:val="20"/>
        </w:rPr>
        <w:br/>
        <w:t>od jego otrzymania, uważa się, że zaakceptował projekt ww. umowy.</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podwykonawca lub dalszy podwykonawca przedkłada Zamawiającemu poświadczoną za zgodność z oryginałem kopię zawartej umowy o podwykonawstwo, której przedmiotem są Roboty budowlane, w terminie 7 dni od dnia jej zawarcia.</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w terminie 7 dni roboczych od otrzymania kopii umowy, o której mowa w ust. 6 powyżej, może zgłosić pisemny sprzeciw do jej treści w przypadkach określonych w ust. 4 powyżej.</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Jeżeli Zamawiający nie zgłosi pisemnego sprzeciwu do przedłożonej umowy o podwykonawstwo, </w:t>
      </w:r>
      <w:r w:rsidRPr="00085EFC">
        <w:rPr>
          <w:rFonts w:ascii="Tahoma" w:hAnsi="Tahoma" w:cs="Tahoma"/>
          <w:sz w:val="20"/>
          <w:szCs w:val="20"/>
        </w:rPr>
        <w:br/>
        <w:t>o której mowa w ust. 6 powyżej, w terminie do 7 dni roboczych uważa się, że zaakceptował umowę.</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Zastrzeżenia i sprzeciwy, o których mowa powyżej, zgłaszane przez Zamawiającego, uznaje </w:t>
      </w:r>
      <w:r w:rsidRPr="00085EFC">
        <w:rPr>
          <w:rFonts w:ascii="Tahoma" w:hAnsi="Tahoma" w:cs="Tahoma"/>
          <w:sz w:val="20"/>
          <w:szCs w:val="20"/>
        </w:rPr>
        <w:br/>
        <w:t>się za skutecznie dostarczone także w przypadku, gdy w wymaganym terminie zostaną przekazane Wykonawcy w formie elektronicznej (e-mail) lub faksowej.</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podwykonawca lub dalszy podwykonawca przedkłada Zamawiającemu poświadczoną za zgodność z oryginałem kopię zawartej umowy o podwykonawstwo lub dalsze podwykonawstwo, której przedmiotem są dostawy lub usługi służące realizacji Robót budowlanych, w terminie 7 dni od dnia jej zawarcia. Zwolnienie z obowiązku przedłożenia kopii umowy, o której mowa w zdaniu powyżej, dotyczy jedynie sytuacji, w której łącznie zachodzą następujące przesłanki:</w:t>
      </w:r>
    </w:p>
    <w:p w:rsidR="00C146E6" w:rsidRPr="00085EFC" w:rsidRDefault="00C146E6" w:rsidP="00C146E6">
      <w:pPr>
        <w:pStyle w:val="Akapitzlist"/>
        <w:numPr>
          <w:ilvl w:val="0"/>
          <w:numId w:val="27"/>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wartość</w:t>
      </w:r>
      <w:proofErr w:type="gramEnd"/>
      <w:r w:rsidRPr="00085EFC">
        <w:rPr>
          <w:rFonts w:ascii="Tahoma" w:hAnsi="Tahoma" w:cs="Tahoma"/>
          <w:sz w:val="20"/>
          <w:szCs w:val="20"/>
        </w:rPr>
        <w:t xml:space="preserve"> danej umowy jest mniejsza niż 0,5% Umowy oraz</w:t>
      </w:r>
    </w:p>
    <w:p w:rsidR="00C146E6" w:rsidRPr="00085EFC" w:rsidRDefault="00C146E6" w:rsidP="00C146E6">
      <w:pPr>
        <w:pStyle w:val="Akapitzlist"/>
        <w:numPr>
          <w:ilvl w:val="0"/>
          <w:numId w:val="27"/>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wartość</w:t>
      </w:r>
      <w:proofErr w:type="gramEnd"/>
      <w:r w:rsidRPr="00085EFC">
        <w:rPr>
          <w:rFonts w:ascii="Tahoma" w:hAnsi="Tahoma" w:cs="Tahoma"/>
          <w:sz w:val="20"/>
          <w:szCs w:val="20"/>
        </w:rPr>
        <w:t xml:space="preserve"> danej umowy nie przekracza 20 000 zł.</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przedłożonych umów dot. podwykonawstwa lub dalszego podwykonawstwa, </w:t>
      </w:r>
      <w:r w:rsidRPr="00085EFC">
        <w:rPr>
          <w:rFonts w:ascii="Tahoma" w:hAnsi="Tahoma" w:cs="Tahoma"/>
          <w:sz w:val="20"/>
          <w:szCs w:val="20"/>
        </w:rPr>
        <w:br/>
        <w:t xml:space="preserve">o którym mowa w ust., 10 powyżej, jeżeli termin zapłaty wynagrodzenia jest dłuższy niż wskazany </w:t>
      </w:r>
      <w:r w:rsidRPr="00085EFC">
        <w:rPr>
          <w:rFonts w:ascii="Tahoma" w:hAnsi="Tahoma" w:cs="Tahoma"/>
          <w:sz w:val="20"/>
          <w:szCs w:val="20"/>
        </w:rPr>
        <w:br/>
        <w:t>w ust. 3, Zamawiający poinformuje o tym Wykonawcę i wezwie go do doprowadzenia do zmiany tej umowy pod rygorem wystąpienia o zapłatę kary umownej.</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zmiany umowy o podwykonawstwo lub dalsze podwykonawstwo stosuje </w:t>
      </w:r>
      <w:r w:rsidRPr="00085EFC">
        <w:rPr>
          <w:rFonts w:ascii="Tahoma" w:hAnsi="Tahoma" w:cs="Tahoma"/>
          <w:sz w:val="20"/>
          <w:szCs w:val="20"/>
        </w:rPr>
        <w:br/>
        <w:t>się odpowiednio postanowienia ust. 2-11.</w:t>
      </w:r>
    </w:p>
    <w:p w:rsidR="00C146E6" w:rsidRPr="00085EFC" w:rsidRDefault="00C146E6" w:rsidP="00C146E6">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Jeżeli zmiana albo rezygnacja z podwykonawcy dotyczy podmiotu, na którego zasoby Wykonawca powoływał się, na zasadach określonych w art. 22a ust 1 ustawy Prawa zamówień publicznych, </w:t>
      </w:r>
      <w:r w:rsidRPr="00085EFC">
        <w:rPr>
          <w:rFonts w:ascii="Tahoma" w:hAnsi="Tahoma" w:cs="Tahoma"/>
          <w:sz w:val="20"/>
          <w:szCs w:val="20"/>
        </w:rPr>
        <w:br/>
        <w:t xml:space="preserve">w celu wykazania spełniania warunków udziału w postępowaniu, o których mowa w art. 22 ust. 1 Prawa zamówień publicznych, Wykonawca jest obowiązany wykazać Zamawiającemu, </w:t>
      </w:r>
      <w:r w:rsidRPr="00085EFC">
        <w:rPr>
          <w:rFonts w:ascii="Tahoma" w:hAnsi="Tahoma" w:cs="Tahoma"/>
          <w:sz w:val="20"/>
          <w:szCs w:val="20"/>
        </w:rPr>
        <w:br/>
        <w:t xml:space="preserve">iż proponowany inny podwykonawca lub Wykonawca samodzielnie spełnia je w stopniu nie mniejszym niż wymagany w trakcie postępowania o udzielenie zamówienia. Zmiana podwykonawców, współpracujących </w:t>
      </w:r>
      <w:r w:rsidRPr="00085EFC">
        <w:rPr>
          <w:rFonts w:ascii="Tahoma" w:hAnsi="Tahoma" w:cs="Tahoma"/>
          <w:sz w:val="20"/>
          <w:szCs w:val="20"/>
        </w:rPr>
        <w:lastRenderedPageBreak/>
        <w:t>przy realizacji zamówienia nie stanowi istotnej zmiany umowy w rozumieniu art. 144 ustawy Prawo zamówień publicznych.</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§8.</w:t>
      </w:r>
    </w:p>
    <w:p w:rsidR="00C146E6" w:rsidRPr="00085EFC" w:rsidRDefault="00C146E6" w:rsidP="00C146E6">
      <w:pPr>
        <w:spacing w:after="0"/>
        <w:jc w:val="center"/>
        <w:rPr>
          <w:rFonts w:ascii="Tahoma" w:hAnsi="Tahoma" w:cs="Tahoma"/>
          <w:b/>
          <w:bCs/>
          <w:sz w:val="20"/>
          <w:szCs w:val="20"/>
        </w:rPr>
      </w:pPr>
      <w:r w:rsidRPr="00085EFC">
        <w:rPr>
          <w:rFonts w:ascii="Tahoma" w:hAnsi="Tahoma" w:cs="Tahoma"/>
          <w:b/>
          <w:bCs/>
          <w:sz w:val="20"/>
          <w:szCs w:val="20"/>
        </w:rPr>
        <w:t>Odbiór</w:t>
      </w:r>
    </w:p>
    <w:p w:rsidR="00C146E6" w:rsidRPr="00085EFC" w:rsidRDefault="00C146E6" w:rsidP="00C146E6">
      <w:pPr>
        <w:spacing w:after="0"/>
        <w:rPr>
          <w:rFonts w:ascii="Tahoma" w:hAnsi="Tahoma" w:cs="Tahoma"/>
          <w:sz w:val="20"/>
          <w:szCs w:val="20"/>
        </w:rPr>
      </w:pPr>
      <w:r w:rsidRPr="00085EFC">
        <w:rPr>
          <w:rFonts w:ascii="Tahoma" w:hAnsi="Tahoma" w:cs="Tahoma"/>
          <w:sz w:val="20"/>
          <w:szCs w:val="20"/>
        </w:rPr>
        <w:t>Wykonawca zgłosi na piśmie Zamawiającemu osiągnięcie gotowości do odbioru po wykonaniu:</w:t>
      </w:r>
    </w:p>
    <w:p w:rsidR="00C146E6" w:rsidRPr="00085EFC" w:rsidRDefault="00C146E6" w:rsidP="00C146E6">
      <w:pPr>
        <w:pStyle w:val="Akapitzlist"/>
        <w:numPr>
          <w:ilvl w:val="0"/>
          <w:numId w:val="29"/>
        </w:numPr>
        <w:suppressAutoHyphens w:val="0"/>
        <w:spacing w:after="160" w:line="259" w:lineRule="auto"/>
        <w:jc w:val="both"/>
        <w:rPr>
          <w:rFonts w:ascii="Tahoma" w:hAnsi="Tahoma" w:cs="Tahoma"/>
          <w:sz w:val="20"/>
          <w:szCs w:val="20"/>
        </w:rPr>
      </w:pPr>
      <w:r w:rsidRPr="00085EFC">
        <w:rPr>
          <w:rFonts w:ascii="Tahoma" w:hAnsi="Tahoma" w:cs="Tahoma"/>
          <w:sz w:val="20"/>
          <w:szCs w:val="20"/>
        </w:rPr>
        <w:t>Robót Budowlanych,</w:t>
      </w:r>
    </w:p>
    <w:p w:rsidR="00C146E6" w:rsidRPr="00085EFC" w:rsidRDefault="00C146E6" w:rsidP="00C146E6">
      <w:pPr>
        <w:pStyle w:val="Akapitzlist"/>
        <w:numPr>
          <w:ilvl w:val="0"/>
          <w:numId w:val="29"/>
        </w:numPr>
        <w:suppressAutoHyphens w:val="0"/>
        <w:spacing w:after="160" w:line="259" w:lineRule="auto"/>
        <w:jc w:val="both"/>
        <w:rPr>
          <w:rFonts w:ascii="Tahoma" w:hAnsi="Tahoma" w:cs="Tahoma"/>
          <w:sz w:val="20"/>
          <w:szCs w:val="20"/>
        </w:rPr>
      </w:pPr>
      <w:r w:rsidRPr="00085EFC">
        <w:rPr>
          <w:rFonts w:ascii="Tahoma" w:hAnsi="Tahoma" w:cs="Tahoma"/>
          <w:sz w:val="20"/>
          <w:szCs w:val="20"/>
        </w:rPr>
        <w:t>Przeprowadzeniu niezbędnych szkoleń z zakresu obsługi urządzeń dla personelu Zamawiającego,</w:t>
      </w:r>
    </w:p>
    <w:p w:rsidR="00C146E6" w:rsidRPr="00085EFC" w:rsidRDefault="00C146E6" w:rsidP="00C146E6">
      <w:pPr>
        <w:pStyle w:val="Akapitzlist"/>
        <w:numPr>
          <w:ilvl w:val="0"/>
          <w:numId w:val="29"/>
        </w:numPr>
        <w:suppressAutoHyphens w:val="0"/>
        <w:spacing w:after="160" w:line="259" w:lineRule="auto"/>
        <w:jc w:val="both"/>
        <w:rPr>
          <w:rFonts w:ascii="Tahoma" w:hAnsi="Tahoma" w:cs="Tahoma"/>
          <w:sz w:val="20"/>
          <w:szCs w:val="20"/>
        </w:rPr>
      </w:pPr>
      <w:r w:rsidRPr="00085EFC">
        <w:rPr>
          <w:rFonts w:ascii="Tahoma" w:hAnsi="Tahoma" w:cs="Tahoma"/>
          <w:sz w:val="20"/>
          <w:szCs w:val="20"/>
        </w:rPr>
        <w:t>Uprzątnięciu terenu i wywozie odpadów.</w:t>
      </w:r>
    </w:p>
    <w:p w:rsidR="00C146E6" w:rsidRPr="00085EFC" w:rsidRDefault="00C146E6" w:rsidP="00C146E6">
      <w:pPr>
        <w:tabs>
          <w:tab w:val="left" w:pos="3750"/>
        </w:tabs>
        <w:jc w:val="both"/>
        <w:rPr>
          <w:rFonts w:ascii="Tahoma" w:hAnsi="Tahoma" w:cs="Tahoma"/>
          <w:sz w:val="20"/>
          <w:szCs w:val="20"/>
        </w:rPr>
      </w:pPr>
      <w:r w:rsidRPr="00085EFC">
        <w:rPr>
          <w:rFonts w:ascii="Tahoma" w:hAnsi="Tahoma" w:cs="Tahoma"/>
          <w:sz w:val="20"/>
          <w:szCs w:val="20"/>
        </w:rPr>
        <w:t>Przez gotowość do odbioru rozumie się także skompletowanie wszystkich wymaganych przepisami dokumentów.</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przeprowadzi przed zgłoszeniem odbioru przewidziane przepisami próby i/lub sprawdzenia i/lub odbiory techniczne. O terminie tych prób, odbiorów i sprawdzeń Wykonawca zawiadomi pisemnie Zamawiającego, nie później niż na trzy dni robocze przed terminem wyznaczonym dla ich przeprowadzenia.</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t>Ponadto przed odbiorem Wykonawca uzyska wszystkie przewidziane prawem atesty i akceptacje, uprawniające do eksploatacji urządzeń i instalacji zamontowanych lub wykonanych w ramach wykonywania przedmiotu Umowy.</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wyznaczy termin i rozpocznie czynności odbioru nie później niż w drugim dniu roboczym po otrzymaniu pisemnego zgłoszenia o osiągnięciu gotowości do odbioru.</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Jeśli w toku czynności odbioru zostaną stwierdzone wady dające się usunąć, to Zamawiający może odmówić odbioru do czasu ich usunięcia i wyznaczyć termin na ich usunięcie. W przypadku stwierdzenie w toku odbioru wad niedających się usunąć Zamawiający ma prawo odstąpić </w:t>
      </w:r>
      <w:r w:rsidRPr="00085EFC">
        <w:rPr>
          <w:rFonts w:ascii="Tahoma" w:hAnsi="Tahoma" w:cs="Tahoma"/>
          <w:sz w:val="20"/>
          <w:szCs w:val="20"/>
        </w:rPr>
        <w:br/>
        <w:t>od umowy w całości lub w części, w terminie do 30 dni od stwierdzenia, że dana wada nie może być usunięta lub, według własnego wyboru, może żądać obniżenia wynagrodzenia.</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Zamawiający może podjąć decyzję o przerwaniu czynności odbioru, jeżeli w czasie tych czynności ujawniono istnienie takich wad, które uniemożliwiają używanie przedmiotu umowy zgodnie </w:t>
      </w:r>
      <w:r w:rsidRPr="00085EFC">
        <w:rPr>
          <w:rFonts w:ascii="Tahoma" w:hAnsi="Tahoma" w:cs="Tahoma"/>
          <w:sz w:val="20"/>
          <w:szCs w:val="20"/>
        </w:rPr>
        <w:br/>
        <w:t>z przeznaczeniem - aż do czasu usunięcia tych wad.</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zobowiązany jest być przy odbiorze osobiście lub wyznaczyć w tym celu upoważnionego pełnomocnika. Nieobecność Wykonawcy lub pełnomocnika nie wstrzymuje czynności odbioru, Wykonawca traci jednak w tym wypadku prawo do zgłoszenia swoich zastrzeżeń i zarzutów w stosunku do wyniku odbioru.</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przystępuje do odbioru poprzez:</w:t>
      </w:r>
    </w:p>
    <w:p w:rsidR="00C146E6" w:rsidRPr="00085EFC" w:rsidRDefault="00C146E6" w:rsidP="00C146E6">
      <w:pPr>
        <w:pStyle w:val="Akapitzlist"/>
        <w:numPr>
          <w:ilvl w:val="0"/>
          <w:numId w:val="30"/>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podpisanie</w:t>
      </w:r>
      <w:proofErr w:type="gramEnd"/>
      <w:r w:rsidRPr="00085EFC">
        <w:rPr>
          <w:rFonts w:ascii="Tahoma" w:hAnsi="Tahoma" w:cs="Tahoma"/>
          <w:sz w:val="20"/>
          <w:szCs w:val="20"/>
        </w:rPr>
        <w:t xml:space="preserve"> Protokołu Odbioru, potwierdzającego odbiór bez zastrzeżeń, lub</w:t>
      </w:r>
    </w:p>
    <w:p w:rsidR="00C146E6" w:rsidRPr="00085EFC" w:rsidRDefault="00C146E6" w:rsidP="00C146E6">
      <w:pPr>
        <w:pStyle w:val="Akapitzlist"/>
        <w:numPr>
          <w:ilvl w:val="0"/>
          <w:numId w:val="30"/>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w:t>
      </w:r>
      <w:proofErr w:type="gramEnd"/>
      <w:r w:rsidRPr="00085EFC">
        <w:rPr>
          <w:rFonts w:ascii="Tahoma" w:hAnsi="Tahoma" w:cs="Tahoma"/>
          <w:sz w:val="20"/>
          <w:szCs w:val="20"/>
        </w:rPr>
        <w:t xml:space="preserve"> przypadku wad, według uznania Zamawiającego, podpisanie Protokołu Odbioru potwierdzającego odbiór z zastrzeżeniami, lub</w:t>
      </w:r>
    </w:p>
    <w:p w:rsidR="00C146E6" w:rsidRPr="00085EFC" w:rsidRDefault="00C146E6" w:rsidP="00C146E6">
      <w:pPr>
        <w:pStyle w:val="Akapitzlist"/>
        <w:numPr>
          <w:ilvl w:val="0"/>
          <w:numId w:val="30"/>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sporządzenie</w:t>
      </w:r>
      <w:proofErr w:type="gramEnd"/>
      <w:r w:rsidRPr="00085EFC">
        <w:rPr>
          <w:rFonts w:ascii="Tahoma" w:hAnsi="Tahoma" w:cs="Tahoma"/>
          <w:sz w:val="20"/>
          <w:szCs w:val="20"/>
        </w:rPr>
        <w:t xml:space="preserve"> Protokołu Odmowy Odbioru, w którym wyznaczy równocześnie termin ponownego odbioru.</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sporządzenia Protokołu Odmowy Odbioru, procedurę odbioru się powtarza. O ile </w:t>
      </w:r>
      <w:r w:rsidRPr="00085EFC">
        <w:rPr>
          <w:rFonts w:ascii="Tahoma" w:hAnsi="Tahoma" w:cs="Tahoma"/>
          <w:sz w:val="20"/>
          <w:szCs w:val="20"/>
        </w:rPr>
        <w:br/>
        <w:t xml:space="preserve">w trakcie ponownego odbioru okaże się, że wady, usterki lub braki nie zostały usunięte, Zamawiający ma prawo sporządzić ponownie Protokół Odmowy Odbioru i według własnego uznania, wyznaczyć kolejny termin ponownego odbioru bądź podjąć się ich usunięcia </w:t>
      </w:r>
      <w:r w:rsidRPr="00085EFC">
        <w:rPr>
          <w:rFonts w:ascii="Tahoma" w:hAnsi="Tahoma" w:cs="Tahoma"/>
          <w:sz w:val="20"/>
          <w:szCs w:val="20"/>
        </w:rPr>
        <w:br/>
        <w:t>lub wykonania we własnym zakresie, a kosztami i ryzykiem z tego tytułu obciążyć Wykonawcę. Wykonawca niniejszym wyraża zgodę na potrącenie kosztów takiego wykonania zastępczego</w:t>
      </w:r>
      <w:r w:rsidRPr="00085EFC">
        <w:rPr>
          <w:rFonts w:ascii="Tahoma" w:hAnsi="Tahoma" w:cs="Tahoma"/>
          <w:sz w:val="20"/>
          <w:szCs w:val="20"/>
        </w:rPr>
        <w:br/>
        <w:t xml:space="preserve"> z wynagrodzenia przewidzianego Umową.</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t>Protokoły, o których mowa powyżej, podpisane będą przez upoważnionych przedstawicieli Wykonawcy i Zamawiającego z zastrzeżeniem ust. 7 zdanie drugie powyżej.</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Wykonawca przekaże Zamawiającemu podczas Odbioru końcowego dokumentację, potwierdzającą właściwe wykonanie i użytkowanie przedmiotu Umowy, w tym, w szczególności oryginały następujących dokumentów:</w:t>
      </w:r>
    </w:p>
    <w:p w:rsidR="00C146E6" w:rsidRPr="00085EFC" w:rsidRDefault="00C146E6" w:rsidP="00C146E6">
      <w:pPr>
        <w:pStyle w:val="Akapitzlist"/>
        <w:numPr>
          <w:ilvl w:val="0"/>
          <w:numId w:val="31"/>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uzyskane</w:t>
      </w:r>
      <w:proofErr w:type="gramEnd"/>
      <w:r w:rsidRPr="00085EFC">
        <w:rPr>
          <w:rFonts w:ascii="Tahoma" w:hAnsi="Tahoma" w:cs="Tahoma"/>
          <w:sz w:val="20"/>
          <w:szCs w:val="20"/>
        </w:rPr>
        <w:t xml:space="preserve"> aprobaty i atesty, świadectwa dopuszczenia, świadectwa techniczne i dokumenty gwarancyjne;</w:t>
      </w:r>
    </w:p>
    <w:p w:rsidR="00C146E6" w:rsidRPr="00085EFC" w:rsidRDefault="00C146E6" w:rsidP="00C146E6">
      <w:pPr>
        <w:pStyle w:val="Akapitzlist"/>
        <w:numPr>
          <w:ilvl w:val="0"/>
          <w:numId w:val="31"/>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dokumentację</w:t>
      </w:r>
      <w:proofErr w:type="gramEnd"/>
      <w:r w:rsidRPr="00085EFC">
        <w:rPr>
          <w:rFonts w:ascii="Tahoma" w:hAnsi="Tahoma" w:cs="Tahoma"/>
          <w:sz w:val="20"/>
          <w:szCs w:val="20"/>
        </w:rPr>
        <w:t xml:space="preserve"> powykonawczą w zakresie zgodnym z obowiązującymi przepisami, </w:t>
      </w:r>
      <w:r w:rsidRPr="00085EFC">
        <w:rPr>
          <w:rFonts w:ascii="Tahoma" w:hAnsi="Tahoma" w:cs="Tahoma"/>
          <w:sz w:val="20"/>
          <w:szCs w:val="20"/>
        </w:rPr>
        <w:br/>
        <w:t>w szczególności prawa budowlanego;</w:t>
      </w:r>
    </w:p>
    <w:p w:rsidR="00C146E6" w:rsidRPr="00085EFC" w:rsidRDefault="00C146E6" w:rsidP="00C146E6">
      <w:pPr>
        <w:pStyle w:val="Akapitzlist"/>
        <w:numPr>
          <w:ilvl w:val="0"/>
          <w:numId w:val="31"/>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instrukcję</w:t>
      </w:r>
      <w:proofErr w:type="gramEnd"/>
      <w:r w:rsidRPr="00085EFC">
        <w:rPr>
          <w:rFonts w:ascii="Tahoma" w:hAnsi="Tahoma" w:cs="Tahoma"/>
          <w:sz w:val="20"/>
          <w:szCs w:val="20"/>
        </w:rPr>
        <w:t xml:space="preserve"> użytkowania.</w:t>
      </w:r>
    </w:p>
    <w:p w:rsidR="00C146E6" w:rsidRPr="00085EFC" w:rsidRDefault="00C146E6" w:rsidP="00C146E6">
      <w:pPr>
        <w:pStyle w:val="Akapitzlist"/>
        <w:tabs>
          <w:tab w:val="left" w:pos="3750"/>
        </w:tabs>
        <w:jc w:val="both"/>
        <w:rPr>
          <w:rFonts w:ascii="Tahoma" w:hAnsi="Tahoma" w:cs="Tahoma"/>
          <w:sz w:val="20"/>
          <w:szCs w:val="20"/>
        </w:rPr>
      </w:pPr>
      <w:r w:rsidRPr="00085EFC">
        <w:rPr>
          <w:rFonts w:ascii="Tahoma" w:hAnsi="Tahoma" w:cs="Tahoma"/>
          <w:sz w:val="20"/>
          <w:szCs w:val="20"/>
        </w:rPr>
        <w:t>Niedostarczenie dokumentacji, o której mowa w lit. a-c powyżej, powoduje, że, mimo wykonania prac przewidzianych Umową, Zamawiający ma prawo odmówić odbioru.</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t>O ile w terminie przewidzianym Umową Wykonawca nie zgłosi gotowości odbioru, Zamawiający ma prawo do wyznaczenia terminu takiego odbioru, w którym Wykonawca ma obowiązek uczestniczyć. W przypadku nie stawienia się Wykonawcy w drugim tak wyznaczonym terminie, Zamawiający jednostronnie sporządzi odpowiednio Protokół Odbioru lub Protokół Odmowy Odbioru, który będzie skuteczny wobec Wykonawcy.</w:t>
      </w:r>
    </w:p>
    <w:p w:rsidR="00C146E6" w:rsidRPr="00085EFC" w:rsidRDefault="00C146E6" w:rsidP="00C146E6">
      <w:pPr>
        <w:pStyle w:val="Akapitzlist"/>
        <w:numPr>
          <w:ilvl w:val="0"/>
          <w:numId w:val="28"/>
        </w:numPr>
        <w:suppressAutoHyphens w:val="0"/>
        <w:spacing w:after="160" w:line="259" w:lineRule="auto"/>
        <w:jc w:val="both"/>
        <w:rPr>
          <w:rFonts w:ascii="Tahoma" w:hAnsi="Tahoma" w:cs="Tahoma"/>
          <w:sz w:val="20"/>
          <w:szCs w:val="20"/>
        </w:rPr>
      </w:pPr>
      <w:r w:rsidRPr="00085EFC">
        <w:rPr>
          <w:rFonts w:ascii="Tahoma" w:hAnsi="Tahoma" w:cs="Tahoma"/>
          <w:sz w:val="20"/>
          <w:szCs w:val="20"/>
        </w:rPr>
        <w:t>Strony ustalają, że będą stosować następujące rodzaje odbiorów:</w:t>
      </w:r>
    </w:p>
    <w:p w:rsidR="00C146E6" w:rsidRPr="00085EFC" w:rsidRDefault="00C146E6" w:rsidP="00C146E6">
      <w:pPr>
        <w:pStyle w:val="Bezodstpw"/>
        <w:numPr>
          <w:ilvl w:val="0"/>
          <w:numId w:val="62"/>
        </w:numPr>
        <w:suppressAutoHyphens w:val="0"/>
        <w:spacing w:line="276" w:lineRule="auto"/>
        <w:rPr>
          <w:rFonts w:ascii="Tahoma" w:hAnsi="Tahoma" w:cs="Tahoma"/>
          <w:sz w:val="20"/>
          <w:szCs w:val="20"/>
        </w:rPr>
      </w:pPr>
      <w:proofErr w:type="gramStart"/>
      <w:r w:rsidRPr="00085EFC">
        <w:rPr>
          <w:rFonts w:ascii="Tahoma" w:hAnsi="Tahoma" w:cs="Tahoma"/>
          <w:sz w:val="20"/>
          <w:szCs w:val="20"/>
        </w:rPr>
        <w:t>odbiory</w:t>
      </w:r>
      <w:proofErr w:type="gramEnd"/>
      <w:r w:rsidRPr="00085EFC">
        <w:rPr>
          <w:rFonts w:ascii="Tahoma" w:hAnsi="Tahoma" w:cs="Tahoma"/>
          <w:sz w:val="20"/>
          <w:szCs w:val="20"/>
        </w:rPr>
        <w:t xml:space="preserve"> robót zanikających lub ulegających zakryciu,</w:t>
      </w:r>
    </w:p>
    <w:p w:rsidR="00C146E6" w:rsidRPr="00085EFC" w:rsidRDefault="00C146E6" w:rsidP="00C146E6">
      <w:pPr>
        <w:pStyle w:val="Bezodstpw"/>
        <w:numPr>
          <w:ilvl w:val="0"/>
          <w:numId w:val="62"/>
        </w:numPr>
        <w:suppressAutoHyphens w:val="0"/>
        <w:spacing w:line="276" w:lineRule="auto"/>
        <w:rPr>
          <w:rFonts w:ascii="Tahoma" w:hAnsi="Tahoma" w:cs="Tahoma"/>
          <w:sz w:val="20"/>
          <w:szCs w:val="20"/>
        </w:rPr>
      </w:pPr>
      <w:proofErr w:type="gramStart"/>
      <w:r w:rsidRPr="00085EFC">
        <w:rPr>
          <w:rFonts w:ascii="Tahoma" w:hAnsi="Tahoma" w:cs="Tahoma"/>
          <w:sz w:val="20"/>
          <w:szCs w:val="20"/>
        </w:rPr>
        <w:t>odbiory</w:t>
      </w:r>
      <w:proofErr w:type="gramEnd"/>
      <w:r w:rsidRPr="00085EFC">
        <w:rPr>
          <w:rFonts w:ascii="Tahoma" w:hAnsi="Tahoma" w:cs="Tahoma"/>
          <w:sz w:val="20"/>
          <w:szCs w:val="20"/>
        </w:rPr>
        <w:t xml:space="preserve"> częściowe,</w:t>
      </w:r>
    </w:p>
    <w:p w:rsidR="00C146E6" w:rsidRPr="00085EFC" w:rsidRDefault="00C146E6" w:rsidP="00C146E6">
      <w:pPr>
        <w:pStyle w:val="Bezodstpw"/>
        <w:numPr>
          <w:ilvl w:val="0"/>
          <w:numId w:val="62"/>
        </w:numPr>
        <w:suppressAutoHyphens w:val="0"/>
        <w:spacing w:line="276" w:lineRule="auto"/>
        <w:rPr>
          <w:rFonts w:ascii="Tahoma" w:hAnsi="Tahoma" w:cs="Tahoma"/>
          <w:sz w:val="20"/>
          <w:szCs w:val="20"/>
        </w:rPr>
      </w:pPr>
      <w:proofErr w:type="gramStart"/>
      <w:r w:rsidRPr="00085EFC">
        <w:rPr>
          <w:rFonts w:ascii="Tahoma" w:hAnsi="Tahoma" w:cs="Tahoma"/>
          <w:sz w:val="20"/>
          <w:szCs w:val="20"/>
        </w:rPr>
        <w:t>odbiór</w:t>
      </w:r>
      <w:proofErr w:type="gramEnd"/>
      <w:r w:rsidRPr="00085EFC">
        <w:rPr>
          <w:rFonts w:ascii="Tahoma" w:hAnsi="Tahoma" w:cs="Tahoma"/>
          <w:sz w:val="20"/>
          <w:szCs w:val="20"/>
        </w:rPr>
        <w:t xml:space="preserve"> końcowy,</w:t>
      </w:r>
    </w:p>
    <w:p w:rsidR="00C146E6" w:rsidRPr="00085EFC" w:rsidRDefault="00C146E6" w:rsidP="00C146E6">
      <w:pPr>
        <w:pStyle w:val="Bezodstpw"/>
        <w:numPr>
          <w:ilvl w:val="0"/>
          <w:numId w:val="62"/>
        </w:numPr>
        <w:suppressAutoHyphens w:val="0"/>
        <w:spacing w:line="276" w:lineRule="auto"/>
        <w:rPr>
          <w:rFonts w:ascii="Tahoma" w:hAnsi="Tahoma" w:cs="Tahoma"/>
          <w:sz w:val="20"/>
          <w:szCs w:val="20"/>
        </w:rPr>
      </w:pPr>
      <w:proofErr w:type="gramStart"/>
      <w:r w:rsidRPr="00085EFC">
        <w:rPr>
          <w:rFonts w:ascii="Tahoma" w:hAnsi="Tahoma" w:cs="Tahoma"/>
          <w:sz w:val="20"/>
          <w:szCs w:val="20"/>
        </w:rPr>
        <w:t>odbiór</w:t>
      </w:r>
      <w:proofErr w:type="gramEnd"/>
      <w:r w:rsidRPr="00085EFC">
        <w:rPr>
          <w:rFonts w:ascii="Tahoma" w:hAnsi="Tahoma" w:cs="Tahoma"/>
          <w:sz w:val="20"/>
          <w:szCs w:val="20"/>
        </w:rPr>
        <w:t xml:space="preserve"> ostateczny po upływie okresu gwarancji.</w:t>
      </w:r>
    </w:p>
    <w:p w:rsidR="00C146E6" w:rsidRPr="00085EFC" w:rsidRDefault="00C146E6" w:rsidP="00C146E6">
      <w:pPr>
        <w:pStyle w:val="Bezodstpw"/>
        <w:spacing w:line="276" w:lineRule="auto"/>
        <w:rPr>
          <w:rFonts w:ascii="Tahoma" w:hAnsi="Tahoma" w:cs="Tahoma"/>
          <w:sz w:val="20"/>
          <w:szCs w:val="20"/>
        </w:rPr>
      </w:pPr>
    </w:p>
    <w:p w:rsidR="00C146E6" w:rsidRPr="00085EFC" w:rsidRDefault="00C146E6" w:rsidP="00C146E6">
      <w:pPr>
        <w:pStyle w:val="Akapitzlist"/>
        <w:numPr>
          <w:ilvl w:val="0"/>
          <w:numId w:val="28"/>
        </w:numPr>
        <w:spacing w:after="0"/>
        <w:jc w:val="both"/>
        <w:rPr>
          <w:rFonts w:ascii="Tahoma" w:hAnsi="Tahoma" w:cs="Tahoma"/>
          <w:sz w:val="20"/>
          <w:szCs w:val="20"/>
          <w:lang w:eastAsia="pl-PL"/>
        </w:rPr>
      </w:pPr>
      <w:r w:rsidRPr="00085EFC">
        <w:rPr>
          <w:rFonts w:ascii="Tahoma" w:hAnsi="Tahoma" w:cs="Tahoma"/>
          <w:sz w:val="20"/>
          <w:szCs w:val="20"/>
          <w:lang w:eastAsia="pl-PL"/>
        </w:rPr>
        <w:t>Roboty zanikające lub ulegające zakryciu, wymagają odbiorów częściowych na każdym etapie wykonywania przedmiotu umowy i niezależnie od odbioru częściowego danego etapu pośredniego wykonywania przedmiotu umowy, a odbiór tych robót przez Zamawiającego nastąpi niezwłocznie po pisemnym zgłoszeniu przez Wykonawcę, jednak w terminie nie dłuższym niż 3 dni.</w:t>
      </w:r>
    </w:p>
    <w:p w:rsidR="00C146E6" w:rsidRPr="00085EFC" w:rsidRDefault="00C146E6" w:rsidP="00C146E6">
      <w:pPr>
        <w:pStyle w:val="Akapitzlist"/>
        <w:numPr>
          <w:ilvl w:val="0"/>
          <w:numId w:val="28"/>
        </w:numPr>
        <w:spacing w:after="0"/>
        <w:jc w:val="both"/>
        <w:rPr>
          <w:rFonts w:ascii="Tahoma" w:hAnsi="Tahoma" w:cs="Tahoma"/>
          <w:sz w:val="20"/>
          <w:szCs w:val="20"/>
          <w:lang w:eastAsia="pl-PL"/>
        </w:rPr>
      </w:pPr>
      <w:r w:rsidRPr="00085EFC">
        <w:rPr>
          <w:rFonts w:ascii="Tahoma" w:hAnsi="Tahoma" w:cs="Tahoma"/>
          <w:sz w:val="20"/>
          <w:szCs w:val="20"/>
          <w:lang w:eastAsia="pl-PL"/>
        </w:rPr>
        <w:t xml:space="preserve">Odbiory częściowe dokonywane będą po zakończeniu danego etapu pośredniego wykonywania przedmiotu umowy, zgodnie z ustalonym wspólnie szczegółowym Harmonogramem Rzeczowo-Finansowym wykonania zadania, który stanowi załącznik do umowy - na podstawie pisemnego zgłoszenia Wykonawcy gotowości do odbioru wpisem do Dziennika Budowy dokonanym z wyprzedzeniem 7 dni, a odbiór tych robót przez Zamawiającego nastąpi niezwłocznie po pisemnym zgłoszeniu przez Wykonawcę, jednak w terminie nie dłuższym niż 7 dni od zgłoszenia gotowości odbioru. W ten sam sposób nastąpi odbiór końcowy oraz </w:t>
      </w:r>
      <w:r w:rsidRPr="00085EFC">
        <w:rPr>
          <w:rFonts w:ascii="Tahoma" w:hAnsi="Tahoma" w:cs="Tahoma"/>
          <w:sz w:val="20"/>
          <w:szCs w:val="20"/>
        </w:rPr>
        <w:t>odbiór ostateczny po upływie okresu gwarancji, z tym, że odbiory te nastąpią w terminie 14 dni od pisemnego zgłoszenia gotowości odbioru.</w:t>
      </w:r>
    </w:p>
    <w:p w:rsidR="00C146E6" w:rsidRPr="00085EFC" w:rsidRDefault="00C146E6" w:rsidP="00C146E6">
      <w:pPr>
        <w:pStyle w:val="Akapitzlist"/>
        <w:numPr>
          <w:ilvl w:val="0"/>
          <w:numId w:val="28"/>
        </w:numPr>
        <w:spacing w:after="0"/>
        <w:jc w:val="both"/>
        <w:rPr>
          <w:rFonts w:ascii="Tahoma" w:hAnsi="Tahoma" w:cs="Tahoma"/>
          <w:sz w:val="20"/>
          <w:szCs w:val="20"/>
          <w:lang w:eastAsia="pl-PL"/>
        </w:rPr>
      </w:pPr>
      <w:r w:rsidRPr="00085EFC">
        <w:rPr>
          <w:rFonts w:ascii="Tahoma" w:hAnsi="Tahoma" w:cs="Tahoma"/>
          <w:sz w:val="20"/>
          <w:szCs w:val="20"/>
          <w:lang w:eastAsia="pl-PL"/>
        </w:rPr>
        <w:t xml:space="preserve">Z czynności odbioru każdorazowo między stronami zostanie sporządzony pisemny protokół odbioru, w którym strony stwierdzą terminowość wykonania prac względem terminów umownych, </w:t>
      </w:r>
      <w:proofErr w:type="gramStart"/>
      <w:r w:rsidRPr="00085EFC">
        <w:rPr>
          <w:rFonts w:ascii="Tahoma" w:hAnsi="Tahoma" w:cs="Tahoma"/>
          <w:sz w:val="20"/>
          <w:szCs w:val="20"/>
          <w:lang w:eastAsia="pl-PL"/>
        </w:rPr>
        <w:t>ich jakość</w:t>
      </w:r>
      <w:proofErr w:type="gramEnd"/>
      <w:r w:rsidRPr="00085EFC">
        <w:rPr>
          <w:rFonts w:ascii="Tahoma" w:hAnsi="Tahoma" w:cs="Tahoma"/>
          <w:sz w:val="20"/>
          <w:szCs w:val="20"/>
          <w:lang w:eastAsia="pl-PL"/>
        </w:rPr>
        <w:t xml:space="preserve"> oraz wszelkie ewentualne usterki i wady stwierdzone podczas czynności odbioru.</w:t>
      </w:r>
    </w:p>
    <w:p w:rsidR="00C146E6" w:rsidRPr="00085EFC" w:rsidRDefault="00C146E6" w:rsidP="00C146E6">
      <w:pPr>
        <w:pStyle w:val="Akapitzlist"/>
        <w:numPr>
          <w:ilvl w:val="0"/>
          <w:numId w:val="28"/>
        </w:numPr>
        <w:spacing w:after="0"/>
        <w:jc w:val="both"/>
        <w:rPr>
          <w:rFonts w:ascii="Tahoma" w:hAnsi="Tahoma" w:cs="Tahoma"/>
          <w:sz w:val="20"/>
          <w:szCs w:val="20"/>
          <w:lang w:eastAsia="pl-PL"/>
        </w:rPr>
      </w:pPr>
      <w:r w:rsidRPr="00085EFC">
        <w:rPr>
          <w:rFonts w:ascii="Tahoma" w:hAnsi="Tahoma" w:cs="Tahoma"/>
          <w:sz w:val="20"/>
          <w:szCs w:val="20"/>
          <w:lang w:eastAsia="pl-PL"/>
        </w:rPr>
        <w:t>Bezusterkowe protokoły odbioru częściowego i bezusterkowy protokół odbioru końcowego będą stanowiły wyłączny dowód na należyte i terminowe wykonanie poszczególnych etapów umowy, jak i całego przedmiotu umowy oraz wyłączną podstawę do wystawienia przez Wykonawcę faktur częściowych i faktury końcowej z tytułu wykonanych robót.</w:t>
      </w:r>
    </w:p>
    <w:p w:rsidR="00C146E6" w:rsidRPr="00085EFC" w:rsidRDefault="00C146E6" w:rsidP="00C146E6">
      <w:pPr>
        <w:pStyle w:val="Akapitzlist"/>
        <w:numPr>
          <w:ilvl w:val="0"/>
          <w:numId w:val="28"/>
        </w:numPr>
        <w:spacing w:after="0"/>
        <w:jc w:val="both"/>
        <w:rPr>
          <w:rFonts w:ascii="Tahoma" w:hAnsi="Tahoma" w:cs="Tahoma"/>
          <w:sz w:val="20"/>
          <w:szCs w:val="20"/>
          <w:lang w:eastAsia="pl-PL"/>
        </w:rPr>
      </w:pPr>
      <w:r w:rsidRPr="00085EFC">
        <w:rPr>
          <w:rFonts w:ascii="Tahoma" w:hAnsi="Tahoma" w:cs="Tahoma"/>
          <w:sz w:val="20"/>
          <w:szCs w:val="20"/>
          <w:lang w:eastAsia="pl-PL"/>
        </w:rPr>
        <w:t>Do uczestnictwa w czynnościach odbioru częściowego i końcowego uprawnieni są:</w:t>
      </w:r>
    </w:p>
    <w:p w:rsidR="00C146E6" w:rsidRPr="00085EFC" w:rsidRDefault="00C146E6" w:rsidP="00C146E6">
      <w:pPr>
        <w:pStyle w:val="Akapitzlist"/>
        <w:spacing w:after="0"/>
        <w:ind w:left="0"/>
        <w:jc w:val="both"/>
        <w:rPr>
          <w:rFonts w:ascii="Tahoma" w:hAnsi="Tahoma" w:cs="Tahoma"/>
          <w:sz w:val="20"/>
          <w:szCs w:val="20"/>
          <w:lang w:eastAsia="pl-PL"/>
        </w:rPr>
      </w:pPr>
    </w:p>
    <w:p w:rsidR="00C146E6" w:rsidRPr="00085EFC" w:rsidRDefault="00C146E6" w:rsidP="00C146E6">
      <w:pPr>
        <w:pStyle w:val="Akapitzlist"/>
        <w:spacing w:after="0"/>
        <w:ind w:left="0"/>
        <w:jc w:val="both"/>
        <w:rPr>
          <w:rFonts w:ascii="Tahoma" w:hAnsi="Tahoma" w:cs="Tahoma"/>
          <w:sz w:val="20"/>
          <w:szCs w:val="20"/>
          <w:lang w:eastAsia="pl-PL"/>
        </w:rPr>
      </w:pPr>
      <w:r w:rsidRPr="00085EFC">
        <w:rPr>
          <w:rFonts w:ascii="Tahoma" w:hAnsi="Tahoma" w:cs="Tahoma"/>
          <w:sz w:val="20"/>
          <w:szCs w:val="20"/>
          <w:lang w:eastAsia="pl-PL"/>
        </w:rPr>
        <w:t xml:space="preserve">Ze strony Zamawiającego - w osobie ……………….…………. – </w:t>
      </w:r>
      <w:proofErr w:type="gramStart"/>
      <w:r w:rsidRPr="00085EFC">
        <w:rPr>
          <w:rFonts w:ascii="Tahoma" w:hAnsi="Tahoma" w:cs="Tahoma"/>
          <w:sz w:val="20"/>
          <w:szCs w:val="20"/>
          <w:lang w:eastAsia="pl-PL"/>
        </w:rPr>
        <w:t>tel</w:t>
      </w:r>
      <w:proofErr w:type="gramEnd"/>
      <w:r w:rsidRPr="00085EFC">
        <w:rPr>
          <w:rFonts w:ascii="Tahoma" w:hAnsi="Tahoma" w:cs="Tahoma"/>
          <w:sz w:val="20"/>
          <w:szCs w:val="20"/>
          <w:lang w:eastAsia="pl-PL"/>
        </w:rPr>
        <w:t xml:space="preserve">. ……………………, </w:t>
      </w:r>
    </w:p>
    <w:p w:rsidR="00C146E6" w:rsidRPr="00085EFC" w:rsidRDefault="00C146E6" w:rsidP="00C146E6">
      <w:pPr>
        <w:pStyle w:val="Akapitzlist"/>
        <w:spacing w:after="0"/>
        <w:ind w:left="0"/>
        <w:jc w:val="both"/>
        <w:rPr>
          <w:rFonts w:ascii="Tahoma" w:hAnsi="Tahoma" w:cs="Tahoma"/>
          <w:sz w:val="20"/>
          <w:szCs w:val="20"/>
          <w:lang w:eastAsia="pl-PL"/>
        </w:rPr>
      </w:pPr>
      <w:proofErr w:type="gramStart"/>
      <w:r w:rsidRPr="00085EFC">
        <w:rPr>
          <w:rFonts w:ascii="Tahoma" w:hAnsi="Tahoma" w:cs="Tahoma"/>
          <w:sz w:val="20"/>
          <w:szCs w:val="20"/>
          <w:lang w:eastAsia="pl-PL"/>
        </w:rPr>
        <w:t>e-mail</w:t>
      </w:r>
      <w:proofErr w:type="gramEnd"/>
      <w:r w:rsidRPr="00085EFC">
        <w:rPr>
          <w:rFonts w:ascii="Tahoma" w:hAnsi="Tahoma" w:cs="Tahoma"/>
          <w:sz w:val="20"/>
          <w:szCs w:val="20"/>
          <w:lang w:eastAsia="pl-PL"/>
        </w:rPr>
        <w:t>: …………………..</w:t>
      </w:r>
    </w:p>
    <w:p w:rsidR="00C146E6" w:rsidRPr="00085EFC" w:rsidRDefault="00C146E6" w:rsidP="00C146E6">
      <w:pPr>
        <w:pStyle w:val="Akapitzlist"/>
        <w:spacing w:after="0"/>
        <w:ind w:left="0"/>
        <w:jc w:val="both"/>
        <w:rPr>
          <w:rFonts w:ascii="Tahoma" w:hAnsi="Tahoma" w:cs="Tahoma"/>
          <w:sz w:val="20"/>
          <w:szCs w:val="20"/>
          <w:lang w:eastAsia="pl-PL"/>
        </w:rPr>
      </w:pPr>
    </w:p>
    <w:p w:rsidR="00C146E6" w:rsidRPr="00085EFC" w:rsidRDefault="00C146E6" w:rsidP="00C146E6">
      <w:pPr>
        <w:pStyle w:val="Akapitzlist"/>
        <w:spacing w:after="0"/>
        <w:ind w:left="0"/>
        <w:jc w:val="both"/>
        <w:rPr>
          <w:rFonts w:ascii="Tahoma" w:hAnsi="Tahoma" w:cs="Tahoma"/>
          <w:sz w:val="20"/>
          <w:szCs w:val="20"/>
          <w:lang w:eastAsia="pl-PL"/>
        </w:rPr>
      </w:pPr>
      <w:r w:rsidRPr="00085EFC">
        <w:rPr>
          <w:rFonts w:ascii="Tahoma" w:hAnsi="Tahoma" w:cs="Tahoma"/>
          <w:sz w:val="20"/>
          <w:szCs w:val="20"/>
          <w:lang w:eastAsia="pl-PL"/>
        </w:rPr>
        <w:t xml:space="preserve">Ze strony Wykonawcy - w osobie ………………………………. – </w:t>
      </w:r>
      <w:proofErr w:type="gramStart"/>
      <w:r w:rsidRPr="00085EFC">
        <w:rPr>
          <w:rFonts w:ascii="Tahoma" w:hAnsi="Tahoma" w:cs="Tahoma"/>
          <w:sz w:val="20"/>
          <w:szCs w:val="20"/>
          <w:lang w:eastAsia="pl-PL"/>
        </w:rPr>
        <w:t>tel</w:t>
      </w:r>
      <w:proofErr w:type="gramEnd"/>
      <w:r w:rsidRPr="00085EFC">
        <w:rPr>
          <w:rFonts w:ascii="Tahoma" w:hAnsi="Tahoma" w:cs="Tahoma"/>
          <w:sz w:val="20"/>
          <w:szCs w:val="20"/>
          <w:lang w:eastAsia="pl-PL"/>
        </w:rPr>
        <w:t>. ……………………,</w:t>
      </w:r>
    </w:p>
    <w:p w:rsidR="00C146E6" w:rsidRPr="00085EFC" w:rsidRDefault="00C146E6" w:rsidP="00C146E6">
      <w:pPr>
        <w:pStyle w:val="Akapitzlist"/>
        <w:spacing w:after="0"/>
        <w:ind w:left="0"/>
        <w:jc w:val="both"/>
        <w:rPr>
          <w:rFonts w:ascii="Tahoma" w:hAnsi="Tahoma" w:cs="Tahoma"/>
          <w:sz w:val="20"/>
          <w:szCs w:val="20"/>
          <w:lang w:eastAsia="pl-PL"/>
        </w:rPr>
      </w:pPr>
      <w:r w:rsidRPr="00085EFC">
        <w:rPr>
          <w:rFonts w:ascii="Tahoma" w:hAnsi="Tahoma" w:cs="Tahoma"/>
          <w:sz w:val="20"/>
          <w:szCs w:val="20"/>
          <w:lang w:eastAsia="pl-PL"/>
        </w:rPr>
        <w:t xml:space="preserve"> </w:t>
      </w:r>
      <w:proofErr w:type="gramStart"/>
      <w:r w:rsidRPr="00085EFC">
        <w:rPr>
          <w:rFonts w:ascii="Tahoma" w:hAnsi="Tahoma" w:cs="Tahoma"/>
          <w:sz w:val="20"/>
          <w:szCs w:val="20"/>
          <w:lang w:eastAsia="pl-PL"/>
        </w:rPr>
        <w:t>e-mail</w:t>
      </w:r>
      <w:proofErr w:type="gramEnd"/>
      <w:r w:rsidRPr="00085EFC">
        <w:rPr>
          <w:rFonts w:ascii="Tahoma" w:hAnsi="Tahoma" w:cs="Tahoma"/>
          <w:sz w:val="20"/>
          <w:szCs w:val="20"/>
          <w:lang w:eastAsia="pl-PL"/>
        </w:rPr>
        <w:t>: …………………..</w:t>
      </w:r>
    </w:p>
    <w:p w:rsidR="00C146E6" w:rsidRPr="00085EFC" w:rsidRDefault="00C146E6" w:rsidP="00C146E6">
      <w:pPr>
        <w:tabs>
          <w:tab w:val="left" w:pos="3750"/>
        </w:tabs>
        <w:spacing w:before="120" w:after="0" w:line="240" w:lineRule="auto"/>
        <w:jc w:val="center"/>
        <w:rPr>
          <w:rFonts w:ascii="Tahoma" w:hAnsi="Tahoma" w:cs="Tahoma"/>
          <w:b/>
          <w:bCs/>
          <w:sz w:val="20"/>
          <w:szCs w:val="20"/>
        </w:rPr>
      </w:pPr>
      <w:r w:rsidRPr="00085EFC">
        <w:rPr>
          <w:rFonts w:ascii="Tahoma" w:hAnsi="Tahoma" w:cs="Tahoma"/>
          <w:b/>
          <w:bCs/>
          <w:sz w:val="20"/>
          <w:szCs w:val="20"/>
        </w:rPr>
        <w:lastRenderedPageBreak/>
        <w:t>§9.</w:t>
      </w:r>
    </w:p>
    <w:p w:rsidR="00C146E6" w:rsidRPr="00085EFC" w:rsidRDefault="00C146E6" w:rsidP="00C146E6">
      <w:pPr>
        <w:tabs>
          <w:tab w:val="left" w:pos="3750"/>
        </w:tabs>
        <w:spacing w:before="120" w:after="0" w:line="240" w:lineRule="auto"/>
        <w:jc w:val="center"/>
        <w:rPr>
          <w:rFonts w:ascii="Tahoma" w:hAnsi="Tahoma" w:cs="Tahoma"/>
          <w:b/>
          <w:bCs/>
          <w:sz w:val="20"/>
          <w:szCs w:val="20"/>
        </w:rPr>
      </w:pPr>
      <w:r w:rsidRPr="00085EFC">
        <w:rPr>
          <w:rFonts w:ascii="Tahoma" w:hAnsi="Tahoma" w:cs="Tahoma"/>
          <w:b/>
          <w:bCs/>
          <w:sz w:val="20"/>
          <w:szCs w:val="20"/>
        </w:rPr>
        <w:t>Wynagrodzenie i sposób płatności</w:t>
      </w:r>
    </w:p>
    <w:p w:rsidR="00C146E6" w:rsidRPr="00085EFC" w:rsidRDefault="00C146E6" w:rsidP="00C146E6">
      <w:pPr>
        <w:tabs>
          <w:tab w:val="left" w:pos="3750"/>
        </w:tabs>
        <w:spacing w:before="120" w:after="0" w:line="240" w:lineRule="auto"/>
        <w:jc w:val="both"/>
        <w:rPr>
          <w:rFonts w:ascii="Tahoma" w:hAnsi="Tahoma" w:cs="Tahoma"/>
          <w:sz w:val="20"/>
          <w:szCs w:val="20"/>
        </w:rPr>
      </w:pPr>
    </w:p>
    <w:p w:rsidR="00C146E6" w:rsidRPr="00085EFC" w:rsidRDefault="00C146E6" w:rsidP="00C146E6">
      <w:pPr>
        <w:numPr>
          <w:ilvl w:val="0"/>
          <w:numId w:val="32"/>
        </w:numPr>
        <w:spacing w:before="120"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 xml:space="preserve">Za wykonanie przedmiotu umowy, określonego w § 1 niniejszej Umowy, Strony </w:t>
      </w:r>
      <w:r w:rsidRPr="00085EFC">
        <w:rPr>
          <w:rFonts w:ascii="Tahoma" w:eastAsia="HG Mincho Light J" w:hAnsi="Tahoma" w:cs="Tahoma"/>
          <w:b/>
          <w:sz w:val="20"/>
          <w:szCs w:val="20"/>
        </w:rPr>
        <w:t xml:space="preserve">ustalają wynagrodzenie ryczałtowe, równe cenie ofertowej brutto przedstawionej w ofercie Wykonawcy w </w:t>
      </w:r>
      <w:proofErr w:type="gramStart"/>
      <w:r w:rsidRPr="00085EFC">
        <w:rPr>
          <w:rFonts w:ascii="Tahoma" w:eastAsia="HG Mincho Light J" w:hAnsi="Tahoma" w:cs="Tahoma"/>
          <w:b/>
          <w:sz w:val="20"/>
          <w:szCs w:val="20"/>
        </w:rPr>
        <w:t xml:space="preserve">wysokości  </w:t>
      </w:r>
      <w:r w:rsidRPr="00085EFC">
        <w:rPr>
          <w:rFonts w:ascii="Tahoma" w:eastAsia="HG Mincho Light J" w:hAnsi="Tahoma" w:cs="Tahoma"/>
          <w:sz w:val="20"/>
          <w:szCs w:val="20"/>
        </w:rPr>
        <w:t>:</w:t>
      </w:r>
      <w:r w:rsidRPr="00085EFC">
        <w:rPr>
          <w:rFonts w:ascii="Tahoma" w:eastAsia="HG Mincho Light J" w:hAnsi="Tahoma" w:cs="Tahoma"/>
          <w:b/>
          <w:sz w:val="20"/>
          <w:szCs w:val="20"/>
        </w:rPr>
        <w:t>…………….. złotych</w:t>
      </w:r>
      <w:proofErr w:type="gramEnd"/>
      <w:r w:rsidRPr="00085EFC">
        <w:rPr>
          <w:rFonts w:ascii="Tahoma" w:eastAsia="HG Mincho Light J" w:hAnsi="Tahoma" w:cs="Tahoma"/>
          <w:b/>
          <w:sz w:val="20"/>
          <w:szCs w:val="20"/>
        </w:rPr>
        <w:t xml:space="preserve"> brutto </w:t>
      </w:r>
      <w:r w:rsidRPr="00085EFC">
        <w:rPr>
          <w:rFonts w:ascii="Tahoma" w:eastAsia="HG Mincho Light J" w:hAnsi="Tahoma" w:cs="Tahoma"/>
          <w:sz w:val="20"/>
          <w:szCs w:val="20"/>
        </w:rPr>
        <w:t>(</w:t>
      </w:r>
      <w:r w:rsidRPr="00085EFC">
        <w:rPr>
          <w:rFonts w:ascii="Tahoma" w:eastAsia="HG Mincho Light J" w:hAnsi="Tahoma" w:cs="Tahoma"/>
          <w:b/>
          <w:sz w:val="20"/>
          <w:szCs w:val="20"/>
        </w:rPr>
        <w:t xml:space="preserve">słownie: …………………. </w:t>
      </w:r>
      <w:proofErr w:type="gramStart"/>
      <w:r w:rsidRPr="00085EFC">
        <w:rPr>
          <w:rFonts w:ascii="Tahoma" w:eastAsia="HG Mincho Light J" w:hAnsi="Tahoma" w:cs="Tahoma"/>
          <w:b/>
          <w:sz w:val="20"/>
          <w:szCs w:val="20"/>
        </w:rPr>
        <w:t>zł</w:t>
      </w:r>
      <w:proofErr w:type="gramEnd"/>
      <w:r w:rsidRPr="00085EFC">
        <w:rPr>
          <w:rFonts w:ascii="Tahoma" w:eastAsia="HG Mincho Light J" w:hAnsi="Tahoma" w:cs="Tahoma"/>
          <w:i/>
          <w:sz w:val="20"/>
          <w:szCs w:val="20"/>
        </w:rPr>
        <w:t xml:space="preserve">.) </w:t>
      </w:r>
      <w:proofErr w:type="gramStart"/>
      <w:r w:rsidRPr="00085EFC">
        <w:rPr>
          <w:rFonts w:ascii="Tahoma" w:eastAsia="HG Mincho Light J" w:hAnsi="Tahoma" w:cs="Tahoma"/>
          <w:sz w:val="20"/>
          <w:szCs w:val="20"/>
        </w:rPr>
        <w:t>w</w:t>
      </w:r>
      <w:proofErr w:type="gramEnd"/>
      <w:r w:rsidRPr="00085EFC">
        <w:rPr>
          <w:rFonts w:ascii="Tahoma" w:eastAsia="HG Mincho Light J" w:hAnsi="Tahoma" w:cs="Tahoma"/>
          <w:sz w:val="20"/>
          <w:szCs w:val="20"/>
        </w:rPr>
        <w:t xml:space="preserve"> tym należny podatek VAT w wysokości:</w:t>
      </w:r>
      <w:r w:rsidRPr="00085EFC">
        <w:rPr>
          <w:rFonts w:ascii="Tahoma" w:eastAsia="HG Mincho Light J" w:hAnsi="Tahoma" w:cs="Tahoma"/>
          <w:b/>
          <w:sz w:val="20"/>
          <w:szCs w:val="20"/>
        </w:rPr>
        <w:t>………….</w:t>
      </w:r>
      <w:r w:rsidRPr="00085EFC">
        <w:rPr>
          <w:rFonts w:ascii="Tahoma" w:eastAsia="HG Mincho Light J" w:hAnsi="Tahoma" w:cs="Tahoma"/>
          <w:sz w:val="20"/>
          <w:szCs w:val="20"/>
        </w:rPr>
        <w:t>.</w:t>
      </w:r>
      <w:r w:rsidRPr="00085EFC">
        <w:rPr>
          <w:rFonts w:ascii="Tahoma" w:eastAsia="HG Mincho Light J" w:hAnsi="Tahoma" w:cs="Tahoma"/>
          <w:b/>
          <w:sz w:val="20"/>
          <w:szCs w:val="20"/>
        </w:rPr>
        <w:t xml:space="preserve"> zł</w:t>
      </w:r>
      <w:r w:rsidRPr="00085EFC">
        <w:rPr>
          <w:rFonts w:ascii="Tahoma" w:eastAsia="HG Mincho Light J" w:hAnsi="Tahoma" w:cs="Tahoma"/>
          <w:sz w:val="20"/>
          <w:szCs w:val="20"/>
        </w:rPr>
        <w:t xml:space="preserve"> ( </w:t>
      </w:r>
      <w:r w:rsidRPr="00085EFC">
        <w:rPr>
          <w:rFonts w:ascii="Tahoma" w:eastAsia="HG Mincho Light J" w:hAnsi="Tahoma" w:cs="Tahoma"/>
          <w:b/>
          <w:sz w:val="20"/>
          <w:szCs w:val="20"/>
        </w:rPr>
        <w:t>słownie: …………… zł</w:t>
      </w:r>
      <w:r w:rsidRPr="00085EFC">
        <w:rPr>
          <w:rFonts w:ascii="Tahoma" w:eastAsia="HG Mincho Light J" w:hAnsi="Tahoma" w:cs="Tahoma"/>
          <w:sz w:val="20"/>
          <w:szCs w:val="20"/>
        </w:rPr>
        <w:t>), wartość robót bez podatku VAT (netto) wynosi</w:t>
      </w:r>
      <w:proofErr w:type="gramStart"/>
      <w:r w:rsidRPr="00085EFC">
        <w:rPr>
          <w:rFonts w:ascii="Tahoma" w:eastAsia="HG Mincho Light J" w:hAnsi="Tahoma" w:cs="Tahoma"/>
          <w:sz w:val="20"/>
          <w:szCs w:val="20"/>
        </w:rPr>
        <w:t xml:space="preserve"> :</w:t>
      </w:r>
      <w:r w:rsidRPr="00085EFC">
        <w:rPr>
          <w:rFonts w:ascii="Tahoma" w:eastAsia="HG Mincho Light J" w:hAnsi="Tahoma" w:cs="Tahoma"/>
          <w:b/>
          <w:sz w:val="20"/>
          <w:szCs w:val="20"/>
        </w:rPr>
        <w:t>…………zł</w:t>
      </w:r>
      <w:proofErr w:type="gramEnd"/>
      <w:r w:rsidRPr="00085EFC">
        <w:rPr>
          <w:rFonts w:ascii="Tahoma" w:eastAsia="HG Mincho Light J" w:hAnsi="Tahoma" w:cs="Tahoma"/>
          <w:sz w:val="20"/>
          <w:szCs w:val="20"/>
        </w:rPr>
        <w:t xml:space="preserve"> ( </w:t>
      </w:r>
      <w:r w:rsidRPr="00085EFC">
        <w:rPr>
          <w:rFonts w:ascii="Tahoma" w:eastAsia="HG Mincho Light J" w:hAnsi="Tahoma" w:cs="Tahoma"/>
          <w:b/>
          <w:sz w:val="20"/>
          <w:szCs w:val="20"/>
        </w:rPr>
        <w:t xml:space="preserve">słownie:…………………….. </w:t>
      </w:r>
      <w:proofErr w:type="gramStart"/>
      <w:r w:rsidRPr="00085EFC">
        <w:rPr>
          <w:rFonts w:ascii="Tahoma" w:eastAsia="HG Mincho Light J" w:hAnsi="Tahoma" w:cs="Tahoma"/>
          <w:b/>
          <w:sz w:val="20"/>
          <w:szCs w:val="20"/>
        </w:rPr>
        <w:t>zł</w:t>
      </w:r>
      <w:proofErr w:type="gramEnd"/>
      <w:r w:rsidRPr="00085EFC">
        <w:rPr>
          <w:rFonts w:ascii="Tahoma" w:eastAsia="HG Mincho Light J" w:hAnsi="Tahoma" w:cs="Tahoma"/>
          <w:sz w:val="20"/>
          <w:szCs w:val="20"/>
        </w:rPr>
        <w:t>)</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Wynagrodzenie określone w ust. 1 jest wynagrodzeniem ryczałtowym w rozumieniu art. 632 ustawy z dnia 24 kwietnia 1964 r Kodeks cywilny (</w:t>
      </w:r>
      <w:proofErr w:type="spellStart"/>
      <w:r w:rsidRPr="00085EFC">
        <w:rPr>
          <w:rFonts w:ascii="Tahoma" w:hAnsi="Tahoma" w:cs="Tahoma"/>
          <w:sz w:val="20"/>
          <w:szCs w:val="20"/>
        </w:rPr>
        <w:t>Dz.U.</w:t>
      </w:r>
      <w:proofErr w:type="gramStart"/>
      <w:r w:rsidRPr="00085EFC">
        <w:rPr>
          <w:rFonts w:ascii="Tahoma" w:hAnsi="Tahoma" w:cs="Tahoma"/>
          <w:sz w:val="20"/>
          <w:szCs w:val="20"/>
        </w:rPr>
        <w:t>z</w:t>
      </w:r>
      <w:proofErr w:type="spellEnd"/>
      <w:proofErr w:type="gramEnd"/>
      <w:r w:rsidRPr="00085EFC">
        <w:rPr>
          <w:rFonts w:ascii="Tahoma" w:hAnsi="Tahoma" w:cs="Tahoma"/>
          <w:sz w:val="20"/>
          <w:szCs w:val="20"/>
        </w:rPr>
        <w:t xml:space="preserve"> 1064 r.nr 16 poz. 93 z </w:t>
      </w:r>
      <w:proofErr w:type="spellStart"/>
      <w:r w:rsidRPr="00085EFC">
        <w:rPr>
          <w:rFonts w:ascii="Tahoma" w:hAnsi="Tahoma" w:cs="Tahoma"/>
          <w:sz w:val="20"/>
          <w:szCs w:val="20"/>
        </w:rPr>
        <w:t>późn</w:t>
      </w:r>
      <w:proofErr w:type="spellEnd"/>
      <w:r w:rsidRPr="00085EFC">
        <w:rPr>
          <w:rFonts w:ascii="Tahoma" w:hAnsi="Tahoma" w:cs="Tahoma"/>
          <w:sz w:val="20"/>
          <w:szCs w:val="20"/>
        </w:rPr>
        <w:t>. zm</w:t>
      </w:r>
      <w:proofErr w:type="gramStart"/>
      <w:r w:rsidRPr="00085EFC">
        <w:rPr>
          <w:rFonts w:ascii="Tahoma" w:hAnsi="Tahoma" w:cs="Tahoma"/>
          <w:sz w:val="20"/>
          <w:szCs w:val="20"/>
        </w:rPr>
        <w:t>.). Strony</w:t>
      </w:r>
      <w:proofErr w:type="gramEnd"/>
      <w:r w:rsidRPr="00085EFC">
        <w:rPr>
          <w:rFonts w:ascii="Tahoma" w:hAnsi="Tahoma" w:cs="Tahoma"/>
          <w:sz w:val="20"/>
          <w:szCs w:val="20"/>
        </w:rPr>
        <w:t xml:space="preserve"> Umowy nie mogą zmienić kwoty, o której mowa w ust. 1 za wyjątkiem przypadku odstąpienia od realizacji części Umowy na zasadach określonych właściwymi przepisami prawa.</w:t>
      </w:r>
    </w:p>
    <w:p w:rsidR="00C146E6" w:rsidRPr="00085EFC" w:rsidRDefault="00C146E6" w:rsidP="00C146E6">
      <w:pPr>
        <w:pStyle w:val="Akapitzlist"/>
        <w:numPr>
          <w:ilvl w:val="0"/>
          <w:numId w:val="32"/>
        </w:numPr>
        <w:shd w:val="clear" w:color="auto" w:fill="FFFFFF"/>
        <w:spacing w:before="120" w:after="0" w:line="240" w:lineRule="auto"/>
        <w:contextualSpacing w:val="0"/>
        <w:jc w:val="both"/>
        <w:rPr>
          <w:rFonts w:ascii="Tahoma" w:hAnsi="Tahoma" w:cs="Tahoma"/>
          <w:sz w:val="20"/>
          <w:szCs w:val="20"/>
        </w:rPr>
      </w:pPr>
      <w:r w:rsidRPr="00085EFC">
        <w:rPr>
          <w:rFonts w:ascii="Tahoma" w:hAnsi="Tahoma" w:cs="Tahoma"/>
          <w:sz w:val="20"/>
          <w:szCs w:val="20"/>
        </w:rPr>
        <w:t>Wynagrodzenie Wykonawcy będzie płatne w terminie 30</w:t>
      </w:r>
      <w:r w:rsidRPr="00085EFC">
        <w:rPr>
          <w:rFonts w:ascii="Tahoma" w:hAnsi="Tahoma" w:cs="Tahoma"/>
          <w:b/>
          <w:sz w:val="20"/>
          <w:szCs w:val="20"/>
        </w:rPr>
        <w:t xml:space="preserve"> dni</w:t>
      </w:r>
      <w:r w:rsidRPr="00085EFC">
        <w:rPr>
          <w:rFonts w:ascii="Tahoma" w:hAnsi="Tahoma" w:cs="Tahoma"/>
          <w:sz w:val="20"/>
          <w:szCs w:val="20"/>
        </w:rPr>
        <w:t xml:space="preserve"> od daty doręczenia Zamawiającemu prawidłowo wystawionej faktury i bezusterkowego protokołu odbioru wykonanych robót danego etapu, a także, w razie posługiwania się przez Wykonawcę podwykonawcami, po przedłożeniu dokumentów, o których mowa w § 9 ust. 7 umowy.</w:t>
      </w:r>
    </w:p>
    <w:p w:rsidR="00C146E6" w:rsidRPr="00085EFC" w:rsidRDefault="00C146E6" w:rsidP="00C146E6">
      <w:pPr>
        <w:pStyle w:val="Akapitzlist"/>
        <w:numPr>
          <w:ilvl w:val="0"/>
          <w:numId w:val="32"/>
        </w:numPr>
        <w:spacing w:before="120" w:after="0" w:line="240" w:lineRule="auto"/>
        <w:contextualSpacing w:val="0"/>
        <w:jc w:val="both"/>
        <w:rPr>
          <w:rFonts w:ascii="Tahoma" w:hAnsi="Tahoma" w:cs="Tahoma"/>
          <w:sz w:val="20"/>
          <w:szCs w:val="20"/>
        </w:rPr>
      </w:pPr>
      <w:r w:rsidRPr="00085EFC">
        <w:rPr>
          <w:rFonts w:ascii="Tahoma" w:hAnsi="Tahoma" w:cs="Tahoma"/>
          <w:sz w:val="20"/>
          <w:szCs w:val="20"/>
          <w:lang w:eastAsia="pl-PL"/>
        </w:rPr>
        <w:t>Bezusterkowe protokoły odbioru częściowego i bezusterkowy protokół odbioru końcowego będą stanowiły wyłączny dowód na należyte i terminowe wykonanie poszczególnych etapów umowy, jak i całego przedmiotu umowy oraz wyłączną podstawę do wystawienia przez Wykonawcę faktur częściowych i faktury końcowej z tytułu wykonanych robót.</w:t>
      </w:r>
    </w:p>
    <w:p w:rsidR="00C146E6" w:rsidRPr="00085EFC" w:rsidRDefault="00C146E6" w:rsidP="00C146E6">
      <w:pPr>
        <w:numPr>
          <w:ilvl w:val="0"/>
          <w:numId w:val="32"/>
        </w:numPr>
        <w:spacing w:before="120" w:after="0" w:line="240" w:lineRule="auto"/>
        <w:jc w:val="both"/>
        <w:rPr>
          <w:rFonts w:ascii="Tahoma" w:hAnsi="Tahoma" w:cs="Tahoma"/>
          <w:sz w:val="20"/>
          <w:szCs w:val="20"/>
        </w:rPr>
      </w:pPr>
      <w:r w:rsidRPr="00085EFC">
        <w:rPr>
          <w:rFonts w:ascii="Tahoma" w:hAnsi="Tahoma" w:cs="Tahoma"/>
          <w:sz w:val="20"/>
          <w:szCs w:val="20"/>
        </w:rPr>
        <w:t xml:space="preserve">Termin płatności uważa się za zachowany, jeżeli obciążenie rachunku Zamawiającego nastąpi w wyżej wymienianym terminie. </w:t>
      </w:r>
    </w:p>
    <w:p w:rsidR="00C146E6" w:rsidRPr="00085EFC" w:rsidRDefault="00C146E6" w:rsidP="00C146E6">
      <w:pPr>
        <w:numPr>
          <w:ilvl w:val="0"/>
          <w:numId w:val="32"/>
        </w:numPr>
        <w:spacing w:before="120" w:after="0" w:line="240" w:lineRule="auto"/>
        <w:jc w:val="both"/>
        <w:rPr>
          <w:rFonts w:ascii="Tahoma" w:hAnsi="Tahoma" w:cs="Tahoma"/>
          <w:sz w:val="20"/>
          <w:szCs w:val="20"/>
        </w:rPr>
      </w:pPr>
      <w:r w:rsidRPr="00085EFC">
        <w:rPr>
          <w:rFonts w:ascii="Tahoma" w:hAnsi="Tahoma" w:cs="Tahoma"/>
          <w:sz w:val="20"/>
          <w:szCs w:val="20"/>
          <w:shd w:val="clear" w:color="auto" w:fill="FFFFFF"/>
        </w:rPr>
        <w:t xml:space="preserve">Błędnie wystawiona faktura VAT spowoduje ponowne </w:t>
      </w:r>
      <w:proofErr w:type="gramStart"/>
      <w:r w:rsidRPr="00085EFC">
        <w:rPr>
          <w:rFonts w:ascii="Tahoma" w:hAnsi="Tahoma" w:cs="Tahoma"/>
          <w:sz w:val="20"/>
          <w:szCs w:val="20"/>
          <w:shd w:val="clear" w:color="auto" w:fill="FFFFFF"/>
        </w:rPr>
        <w:t>rozpoczęcie 30  -dniowego</w:t>
      </w:r>
      <w:proofErr w:type="gramEnd"/>
      <w:r w:rsidRPr="00085EFC">
        <w:rPr>
          <w:rFonts w:ascii="Tahoma" w:hAnsi="Tahoma" w:cs="Tahoma"/>
          <w:sz w:val="20"/>
          <w:szCs w:val="20"/>
          <w:shd w:val="clear" w:color="auto" w:fill="FFFFFF"/>
        </w:rPr>
        <w:t xml:space="preserve"> terminu płatności liczonego od dnia dostarczenia prawidłowych dokumentów rozliczeniowych.</w:t>
      </w:r>
    </w:p>
    <w:p w:rsidR="00C146E6" w:rsidRPr="00085EFC" w:rsidRDefault="00C146E6" w:rsidP="00C146E6">
      <w:pPr>
        <w:pStyle w:val="Akapitzlist"/>
        <w:numPr>
          <w:ilvl w:val="0"/>
          <w:numId w:val="32"/>
        </w:numPr>
        <w:shd w:val="clear" w:color="auto" w:fill="FFFFFF"/>
        <w:suppressAutoHyphens w:val="0"/>
        <w:spacing w:before="120" w:after="0" w:line="240" w:lineRule="auto"/>
        <w:contextualSpacing w:val="0"/>
        <w:jc w:val="both"/>
        <w:rPr>
          <w:rFonts w:ascii="Tahoma" w:hAnsi="Tahoma" w:cs="Tahoma"/>
          <w:sz w:val="20"/>
          <w:szCs w:val="20"/>
        </w:rPr>
      </w:pPr>
      <w:r w:rsidRPr="00085EFC">
        <w:rPr>
          <w:rFonts w:ascii="Tahoma" w:hAnsi="Tahoma" w:cs="Tahoma"/>
          <w:sz w:val="20"/>
          <w:szCs w:val="20"/>
        </w:rPr>
        <w:t xml:space="preserve">Płatność dokonywana zastanie przelewem na rachunek bankowy Wykonawcy: </w:t>
      </w:r>
      <w:r w:rsidRPr="00085EFC">
        <w:rPr>
          <w:rFonts w:ascii="Tahoma" w:hAnsi="Tahoma" w:cs="Tahoma"/>
          <w:b/>
          <w:sz w:val="20"/>
          <w:szCs w:val="20"/>
        </w:rPr>
        <w:t>…………………………………………………………</w:t>
      </w:r>
      <w:r w:rsidRPr="00085EFC">
        <w:rPr>
          <w:rFonts w:ascii="Tahoma" w:hAnsi="Tahoma" w:cs="Tahoma"/>
          <w:sz w:val="20"/>
          <w:szCs w:val="20"/>
        </w:rPr>
        <w:t xml:space="preserve"> </w:t>
      </w:r>
    </w:p>
    <w:p w:rsidR="00C146E6" w:rsidRPr="00085EFC" w:rsidRDefault="00C146E6" w:rsidP="00C146E6">
      <w:pPr>
        <w:pStyle w:val="Akapitzlist"/>
        <w:numPr>
          <w:ilvl w:val="0"/>
          <w:numId w:val="32"/>
        </w:numPr>
        <w:shd w:val="clear" w:color="auto" w:fill="FFFFFF"/>
        <w:suppressAutoHyphens w:val="0"/>
        <w:spacing w:before="120" w:after="0" w:line="240" w:lineRule="auto"/>
        <w:contextualSpacing w:val="0"/>
        <w:jc w:val="both"/>
        <w:rPr>
          <w:rFonts w:ascii="Tahoma" w:hAnsi="Tahoma" w:cs="Tahoma"/>
          <w:sz w:val="20"/>
          <w:szCs w:val="20"/>
        </w:rPr>
      </w:pPr>
      <w:r w:rsidRPr="00085EFC">
        <w:rPr>
          <w:rFonts w:ascii="Tahoma" w:hAnsi="Tahoma" w:cs="Tahoma"/>
          <w:sz w:val="20"/>
          <w:szCs w:val="20"/>
        </w:rPr>
        <w:t>Wynagrodzenie, określone w ust. 1, obejmuje wszelkie koszty związane z realizacją Umowy wynikające wprost z Dokumentacji projektowej, jak również w niej nieujęte z powodu wad dokumentacji spowodowanych jej niezgodnością z zasadami wiedzy technicznej lub stanem faktycznym występującym na placu budowy, bez których nie można wykonać przedmiotu umowy, w tym w szczególności podatki, cła, koszty ogólne i zysk, dostawy materiałów, usługi oraz niezbędny sprzęt, które konieczne będą do fachowego, właściwego oraz terminowego wykonania przedmiotu Umowy, jak również koszty uzyskania wszelkich niezbędnych dokumentów, koszty wszelkich odbiorów technicznych oraz koszty sporządzenia dokumentacji powykonawczej oraz inne nieprzewidziane koszty związane z realizacją Umowy.</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Niedoszacowanie, pominięcie oraz brak rozpoznania zakresu przedmiotu Umowy nie może być podstawą do żądania zwiększenia wynagrodzenia ryczałtowego określonego w ust. 1 niniejszego paragrafu.</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 xml:space="preserve">Strony postanawiają, </w:t>
      </w:r>
      <w:proofErr w:type="gramStart"/>
      <w:r w:rsidRPr="00085EFC">
        <w:rPr>
          <w:rFonts w:ascii="Tahoma" w:hAnsi="Tahoma" w:cs="Tahoma"/>
          <w:sz w:val="20"/>
          <w:szCs w:val="20"/>
        </w:rPr>
        <w:t>że  Kosztorys</w:t>
      </w:r>
      <w:proofErr w:type="gramEnd"/>
      <w:r w:rsidRPr="00085EFC">
        <w:rPr>
          <w:rFonts w:ascii="Tahoma" w:hAnsi="Tahoma" w:cs="Tahoma"/>
          <w:sz w:val="20"/>
          <w:szCs w:val="20"/>
        </w:rPr>
        <w:t xml:space="preserve"> ofertowy  ma charakter pomocniczy, w szczególności dla wyceny robót zamiennych, zaniechanych lub wykonanych w przypadku odstąpienia od Umowy.</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 xml:space="preserve">Podstawą wystawienia faktury VAT może być wyłącznie bezusterkowy Protokół Odbioru częściowego </w:t>
      </w:r>
      <w:proofErr w:type="gramStart"/>
      <w:r w:rsidRPr="00085EFC">
        <w:rPr>
          <w:rFonts w:ascii="Tahoma" w:hAnsi="Tahoma" w:cs="Tahoma"/>
          <w:sz w:val="20"/>
          <w:szCs w:val="20"/>
        </w:rPr>
        <w:t>i   bezusterkowy</w:t>
      </w:r>
      <w:proofErr w:type="gramEnd"/>
      <w:r w:rsidRPr="00085EFC">
        <w:rPr>
          <w:rFonts w:ascii="Tahoma" w:hAnsi="Tahoma" w:cs="Tahoma"/>
          <w:sz w:val="20"/>
          <w:szCs w:val="20"/>
        </w:rPr>
        <w:t xml:space="preserve"> Protokół Odbioru  końcowego bez zastrzeżeń, podpisany przez przedstawiciela Zamawiającego i Inspektora nadzoru. </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 xml:space="preserve"> Do dnia złożenia Zamawiającemu przez Wykonawcę faktury za Roboty budowlane Wykonawca zobowiązany jest dokonać zapłaty należności na rzecz wszystkich podwykonawców i dalszych podwykonawców.</w:t>
      </w:r>
      <w:r w:rsidRPr="00085EFC">
        <w:rPr>
          <w:rFonts w:ascii="Tahoma" w:hAnsi="Tahoma" w:cs="Tahoma"/>
          <w:sz w:val="20"/>
          <w:szCs w:val="20"/>
        </w:rPr>
        <w:br/>
        <w:t xml:space="preserve"> Do faktury, o której mowa w zdaniu pierwszym Wykonawca zobowiązany jest dołączyć (jako załącznik) dokument o nazwie: „Wykaz podmiotów, które wykonywały roboty, dostawy lub usługi w ramach składanej faktury, tj. faktury nr z </w:t>
      </w:r>
      <w:proofErr w:type="gramStart"/>
      <w:r w:rsidRPr="00085EFC">
        <w:rPr>
          <w:rFonts w:ascii="Tahoma" w:hAnsi="Tahoma" w:cs="Tahoma"/>
          <w:sz w:val="20"/>
          <w:szCs w:val="20"/>
        </w:rPr>
        <w:t>dnia ...”   oraz</w:t>
      </w:r>
      <w:proofErr w:type="gramEnd"/>
      <w:r w:rsidRPr="00085EFC">
        <w:rPr>
          <w:rFonts w:ascii="Tahoma" w:hAnsi="Tahoma" w:cs="Tahoma"/>
          <w:sz w:val="20"/>
          <w:szCs w:val="20"/>
        </w:rPr>
        <w:t xml:space="preserve"> pisemne dowody dotyczące zapłaty ww. należności, w szczególności oświadczenie podwykonawcy lub dalszego podwykonawcy o dokonaniu zapłaty w pełnej </w:t>
      </w:r>
      <w:r w:rsidRPr="00085EFC">
        <w:rPr>
          <w:rFonts w:ascii="Tahoma" w:hAnsi="Tahoma" w:cs="Tahoma"/>
          <w:sz w:val="20"/>
          <w:szCs w:val="20"/>
        </w:rPr>
        <w:lastRenderedPageBreak/>
        <w:t xml:space="preserve">wysokości. Wykaz ten musi zawierać: nazwę podmiotu, zakres robót, dostaw lub usług wykonanych przez dany podmiot oraz wartość w złotych należną danemu podmiotowi. </w:t>
      </w:r>
      <w:r w:rsidRPr="00085EFC">
        <w:rPr>
          <w:rFonts w:ascii="Tahoma" w:hAnsi="Tahoma" w:cs="Tahoma"/>
          <w:sz w:val="20"/>
          <w:szCs w:val="20"/>
        </w:rPr>
        <w:br/>
        <w:t>W przypadku nieprzedstawienia przez Wykonawcę wszystkich dowodów zapłaty Zamawiający może wstrzymać wypłatę należnego wynagrodzenia za odebrane Roboty budowlane w części równej sumie kwot wynikających z nieprzedstawionych dowodów zapłaty, do momentu przedstawienia ww. wymaganych dowodów.</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Za dzień zapłaty przyjmuje się datę obciążenia rachunku bankowego Zamawiającego. Jeżeli termin płatności przypadnie na dzień wolny od pracy, płatność nastąpi w pierwszym dniu roboczym po wyznaczonym terminie płatności.</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zlecającego dane prace. Bezpośrednia zapłata obejmuje wyłącznie należne wynagrodzenie, bez odsetek, należnych podwykonawcy lub dalszemu podwykonawcy.</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 xml:space="preserve">Wynagrodzenie, o którym mowa w ust. 14, dotyczy wyłącznie należności powstałych </w:t>
      </w:r>
      <w:r w:rsidRPr="00085EFC">
        <w:rPr>
          <w:rFonts w:ascii="Tahoma" w:hAnsi="Tahoma" w:cs="Tahoma"/>
          <w:sz w:val="20"/>
          <w:szCs w:val="20"/>
        </w:rPr>
        <w:br/>
        <w:t>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Przed dokonaniem bezpośredniej zapłaty wynagrodzenia podwykonawcy lub dalszemu podwykonawcy przez Zamawiającego, Wykonawca może zgłosić Zamawiającemu pisemne uwagi dotyczące zasadności takiej bezpośredniej zapłaty w terminie do 7 dni od dnia doręczenia stosownej informacji. W przypadku zgłoszenia przez Wykonawcę ww. uwag w wyznaczonym terminie, Zamawiający może:</w:t>
      </w:r>
    </w:p>
    <w:p w:rsidR="00C146E6" w:rsidRPr="00085EFC" w:rsidRDefault="00C146E6" w:rsidP="00C146E6">
      <w:pPr>
        <w:pStyle w:val="Akapitzlist"/>
        <w:numPr>
          <w:ilvl w:val="0"/>
          <w:numId w:val="33"/>
        </w:numPr>
        <w:suppressAutoHyphens w:val="0"/>
        <w:spacing w:before="120" w:after="0" w:line="240" w:lineRule="auto"/>
        <w:jc w:val="both"/>
        <w:rPr>
          <w:rFonts w:ascii="Tahoma" w:hAnsi="Tahoma" w:cs="Tahoma"/>
          <w:sz w:val="20"/>
          <w:szCs w:val="20"/>
        </w:rPr>
      </w:pPr>
      <w:proofErr w:type="gramStart"/>
      <w:r w:rsidRPr="00085EFC">
        <w:rPr>
          <w:rFonts w:ascii="Tahoma" w:hAnsi="Tahoma" w:cs="Tahoma"/>
          <w:sz w:val="20"/>
          <w:szCs w:val="20"/>
        </w:rPr>
        <w:t>nie</w:t>
      </w:r>
      <w:proofErr w:type="gramEnd"/>
      <w:r w:rsidRPr="00085EFC">
        <w:rPr>
          <w:rFonts w:ascii="Tahoma" w:hAnsi="Tahoma" w:cs="Tahoma"/>
          <w:sz w:val="20"/>
          <w:szCs w:val="20"/>
        </w:rPr>
        <w:t xml:space="preserve"> dokonać bezpośredniej zapłaty wynagrodzenia podwykonawcy lub dalszemu podwykonawcy, jeżeli Wykonawca wykaże niezasadność takiej zapłaty albo</w:t>
      </w:r>
    </w:p>
    <w:p w:rsidR="00C146E6" w:rsidRPr="00085EFC" w:rsidRDefault="00C146E6" w:rsidP="00C146E6">
      <w:pPr>
        <w:pStyle w:val="Akapitzlist"/>
        <w:numPr>
          <w:ilvl w:val="0"/>
          <w:numId w:val="33"/>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 xml:space="preserve">złożyć do depozytu sądowego kwotę potrzebną na pokrycie wynagrodzenia podwykonawcy lub dalszego podwykonawcy w przypadku istnienia zasadniczej wątpliwości </w:t>
      </w:r>
      <w:proofErr w:type="gramStart"/>
      <w:r w:rsidRPr="00085EFC">
        <w:rPr>
          <w:rFonts w:ascii="Tahoma" w:hAnsi="Tahoma" w:cs="Tahoma"/>
          <w:sz w:val="20"/>
          <w:szCs w:val="20"/>
        </w:rPr>
        <w:t xml:space="preserve">Zamawiającego </w:t>
      </w:r>
      <w:r w:rsidRPr="00085EFC">
        <w:rPr>
          <w:rFonts w:ascii="Tahoma" w:hAnsi="Tahoma" w:cs="Tahoma"/>
          <w:sz w:val="20"/>
          <w:szCs w:val="20"/>
        </w:rPr>
        <w:br/>
        <w:t>co</w:t>
      </w:r>
      <w:proofErr w:type="gramEnd"/>
      <w:r w:rsidRPr="00085EFC">
        <w:rPr>
          <w:rFonts w:ascii="Tahoma" w:hAnsi="Tahoma" w:cs="Tahoma"/>
          <w:sz w:val="20"/>
          <w:szCs w:val="20"/>
        </w:rPr>
        <w:t xml:space="preserve"> do wysokości należnej zapłaty lub podmiotu, któremu płatność się należy, albo</w:t>
      </w:r>
    </w:p>
    <w:p w:rsidR="00C146E6" w:rsidRPr="00085EFC" w:rsidRDefault="00C146E6" w:rsidP="00C146E6">
      <w:pPr>
        <w:pStyle w:val="Akapitzlist"/>
        <w:numPr>
          <w:ilvl w:val="0"/>
          <w:numId w:val="33"/>
        </w:numPr>
        <w:suppressAutoHyphens w:val="0"/>
        <w:spacing w:before="120" w:after="0" w:line="240" w:lineRule="auto"/>
        <w:jc w:val="both"/>
        <w:rPr>
          <w:rFonts w:ascii="Tahoma" w:hAnsi="Tahoma" w:cs="Tahoma"/>
          <w:sz w:val="20"/>
          <w:szCs w:val="20"/>
        </w:rPr>
      </w:pPr>
      <w:proofErr w:type="gramStart"/>
      <w:r w:rsidRPr="00085EFC">
        <w:rPr>
          <w:rFonts w:ascii="Tahoma" w:hAnsi="Tahoma" w:cs="Tahoma"/>
          <w:sz w:val="20"/>
          <w:szCs w:val="20"/>
        </w:rPr>
        <w:t>dokonać</w:t>
      </w:r>
      <w:proofErr w:type="gramEnd"/>
      <w:r w:rsidRPr="00085EFC">
        <w:rPr>
          <w:rFonts w:ascii="Tahoma" w:hAnsi="Tahoma" w:cs="Tahoma"/>
          <w:sz w:val="20"/>
          <w:szCs w:val="20"/>
        </w:rPr>
        <w:t xml:space="preserve"> bezpośredniej zapłaty wynagrodzenia podwykonawcy lub dalszemu podwykonawcy, jeżeli podwykonawca lub dalszy podwykonawca wykaże zasadność takiej zapłaty.</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W przypadku dokonania bezpośredniej zapłaty podwykonawcy lub dalszemu podwykonawcy, Zamawiający potrąci kwotę wypłaconego wynagrodzenia z wynagrodzenia należnego Wykonawcy.</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eastAsia="HG Mincho Light J" w:hAnsi="Tahoma" w:cs="Tahoma"/>
          <w:sz w:val="20"/>
          <w:szCs w:val="20"/>
        </w:rPr>
        <w:t xml:space="preserve">Jednocześnie Strony zgodnie postanawiają, iż zapłata wszystkich faktur, bądź przekazanie wynikających z nich należnych Wykonawcy kwot bezpośrednio Podwykonawcom, stanowić będzie ostateczne rozliczenie pomiędzy Stronami niniejszej umowy oraz skutkować będzie </w:t>
      </w:r>
      <w:proofErr w:type="gramStart"/>
      <w:r w:rsidRPr="00085EFC">
        <w:rPr>
          <w:rFonts w:ascii="Tahoma" w:eastAsia="HG Mincho Light J" w:hAnsi="Tahoma" w:cs="Tahoma"/>
          <w:sz w:val="20"/>
          <w:szCs w:val="20"/>
        </w:rPr>
        <w:t>wygaśnięciem  roszczeń</w:t>
      </w:r>
      <w:proofErr w:type="gramEnd"/>
      <w:r w:rsidRPr="00085EFC">
        <w:rPr>
          <w:rFonts w:ascii="Tahoma" w:eastAsia="HG Mincho Light J" w:hAnsi="Tahoma" w:cs="Tahoma"/>
          <w:sz w:val="20"/>
          <w:szCs w:val="20"/>
        </w:rPr>
        <w:t xml:space="preserve"> z tytułu wynagrodzenia  związanych z wykonywaniem niniejszej umowy. Nie dotyczy </w:t>
      </w:r>
      <w:proofErr w:type="gramStart"/>
      <w:r w:rsidRPr="00085EFC">
        <w:rPr>
          <w:rFonts w:ascii="Tahoma" w:eastAsia="HG Mincho Light J" w:hAnsi="Tahoma" w:cs="Tahoma"/>
          <w:sz w:val="20"/>
          <w:szCs w:val="20"/>
        </w:rPr>
        <w:t>to  roszczeń</w:t>
      </w:r>
      <w:proofErr w:type="gramEnd"/>
      <w:r w:rsidRPr="00085EFC">
        <w:rPr>
          <w:rFonts w:ascii="Tahoma" w:eastAsia="HG Mincho Light J" w:hAnsi="Tahoma" w:cs="Tahoma"/>
          <w:sz w:val="20"/>
          <w:szCs w:val="20"/>
        </w:rPr>
        <w:t xml:space="preserve"> z tytułu gwarancji jakości i rękojmi przysługujących Zamawiającemu oraz ewentualnego roszczenia Wykonawcy o zwrot udzielonego zabezpieczenia tych roszczeń.</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Na powyższy sposób rozliczeń z podwykonawcami Wykonawca wyraża zgodę.</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eastAsia="HG Mincho Light J" w:hAnsi="Tahoma" w:cs="Tahoma"/>
          <w:sz w:val="20"/>
          <w:szCs w:val="20"/>
        </w:rPr>
        <w:t>Za nieterminowe płatności faktury, Wykonawca ma prawo naliczyć odsetki ustawowe za opóźnienie.</w:t>
      </w:r>
    </w:p>
    <w:p w:rsidR="00C146E6" w:rsidRPr="00085EFC" w:rsidRDefault="00C146E6" w:rsidP="00C146E6">
      <w:pPr>
        <w:pStyle w:val="Akapitzlist"/>
        <w:numPr>
          <w:ilvl w:val="0"/>
          <w:numId w:val="32"/>
        </w:numPr>
        <w:suppressAutoHyphens w:val="0"/>
        <w:spacing w:before="120" w:after="0" w:line="240" w:lineRule="auto"/>
        <w:jc w:val="both"/>
        <w:rPr>
          <w:rFonts w:ascii="Tahoma" w:hAnsi="Tahoma" w:cs="Tahoma"/>
          <w:sz w:val="20"/>
          <w:szCs w:val="20"/>
        </w:rPr>
      </w:pPr>
      <w:r w:rsidRPr="00085EFC">
        <w:rPr>
          <w:rFonts w:ascii="Tahoma" w:eastAsia="HG Mincho Light J" w:hAnsi="Tahoma" w:cs="Tahoma"/>
          <w:sz w:val="20"/>
          <w:szCs w:val="20"/>
        </w:rPr>
        <w:t xml:space="preserve">Dopuszcza się możliwość zmiany wysokości wynagrodzenia, gdy jest ona związana ze zmianą powszechnie obowiązujących przepisów prawa, w zakresie wysokości stawki podatku od towarów i usług, oraz zmianach przewidzianych w </w:t>
      </w:r>
      <w:proofErr w:type="gramStart"/>
      <w:r w:rsidRPr="00085EFC">
        <w:rPr>
          <w:rFonts w:ascii="Tahoma" w:eastAsia="HG Mincho Light J" w:hAnsi="Tahoma" w:cs="Tahoma"/>
          <w:sz w:val="20"/>
          <w:szCs w:val="20"/>
        </w:rPr>
        <w:t>SIWZ .</w:t>
      </w:r>
      <w:proofErr w:type="gramEnd"/>
    </w:p>
    <w:p w:rsidR="00C146E6" w:rsidRPr="00085EFC" w:rsidRDefault="00C146E6" w:rsidP="00C146E6">
      <w:pPr>
        <w:pStyle w:val="Akapitzlist"/>
        <w:numPr>
          <w:ilvl w:val="0"/>
          <w:numId w:val="32"/>
        </w:numPr>
        <w:suppressAutoHyphens w:val="0"/>
        <w:spacing w:before="120" w:after="0" w:line="240" w:lineRule="auto"/>
        <w:rPr>
          <w:rFonts w:cstheme="minorHAnsi"/>
        </w:rPr>
      </w:pPr>
      <w:r w:rsidRPr="00085EFC">
        <w:rPr>
          <w:rFonts w:cstheme="minorHAnsi"/>
        </w:rPr>
        <w:t xml:space="preserve">Zamawiający oświadcza, że będzie realizować płatności za faktury z zastosowaniem </w:t>
      </w:r>
      <w:r w:rsidRPr="00085EFC">
        <w:rPr>
          <w:rFonts w:cstheme="minorHAnsi"/>
        </w:rPr>
        <w:br/>
        <w:t xml:space="preserve">mechanizmu podzielonej płatności, tzw. </w:t>
      </w:r>
      <w:proofErr w:type="spellStart"/>
      <w:r w:rsidRPr="00085EFC">
        <w:rPr>
          <w:rFonts w:cstheme="minorHAnsi"/>
        </w:rPr>
        <w:t>split</w:t>
      </w:r>
      <w:proofErr w:type="spellEnd"/>
      <w:r w:rsidRPr="00085EFC">
        <w:rPr>
          <w:rFonts w:cstheme="minorHAnsi"/>
        </w:rPr>
        <w:t xml:space="preserve"> </w:t>
      </w:r>
      <w:proofErr w:type="spellStart"/>
      <w:r w:rsidRPr="00085EFC">
        <w:rPr>
          <w:rFonts w:cstheme="minorHAnsi"/>
        </w:rPr>
        <w:t>payment</w:t>
      </w:r>
      <w:proofErr w:type="spellEnd"/>
      <w:r w:rsidRPr="00085EFC">
        <w:rPr>
          <w:rFonts w:cstheme="minorHAnsi"/>
        </w:rPr>
        <w:t>.</w:t>
      </w:r>
    </w:p>
    <w:p w:rsidR="00C146E6" w:rsidRPr="00085EFC" w:rsidRDefault="00C146E6" w:rsidP="00C146E6">
      <w:pPr>
        <w:pStyle w:val="Akapitzlist"/>
        <w:numPr>
          <w:ilvl w:val="0"/>
          <w:numId w:val="32"/>
        </w:numPr>
        <w:suppressAutoHyphens w:val="0"/>
        <w:spacing w:before="120" w:after="0" w:line="240" w:lineRule="auto"/>
        <w:jc w:val="both"/>
        <w:rPr>
          <w:rFonts w:cstheme="minorHAnsi"/>
        </w:rPr>
      </w:pPr>
      <w:r w:rsidRPr="00085EFC">
        <w:rPr>
          <w:rFonts w:cstheme="minorHAnsi"/>
        </w:rPr>
        <w:t xml:space="preserve">Podzieloną płatność, tzw. </w:t>
      </w:r>
      <w:proofErr w:type="spellStart"/>
      <w:r w:rsidRPr="00085EFC">
        <w:rPr>
          <w:rFonts w:cstheme="minorHAnsi"/>
        </w:rPr>
        <w:t>split</w:t>
      </w:r>
      <w:proofErr w:type="spellEnd"/>
      <w:r w:rsidRPr="00085EFC">
        <w:rPr>
          <w:rFonts w:cstheme="minorHAnsi"/>
        </w:rPr>
        <w:t xml:space="preserve"> </w:t>
      </w:r>
      <w:proofErr w:type="spellStart"/>
      <w:r w:rsidRPr="00085EFC">
        <w:rPr>
          <w:rFonts w:cstheme="minorHAnsi"/>
        </w:rPr>
        <w:t>payment</w:t>
      </w:r>
      <w:proofErr w:type="spellEnd"/>
      <w:r w:rsidRPr="00085EFC">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C146E6" w:rsidRPr="00085EFC" w:rsidRDefault="00C146E6" w:rsidP="00C146E6">
      <w:pPr>
        <w:pStyle w:val="Akapitzlist"/>
        <w:numPr>
          <w:ilvl w:val="0"/>
          <w:numId w:val="32"/>
        </w:numPr>
        <w:suppressAutoHyphens w:val="0"/>
        <w:spacing w:before="120" w:after="0" w:line="240" w:lineRule="auto"/>
        <w:jc w:val="both"/>
        <w:rPr>
          <w:rFonts w:cstheme="minorHAnsi"/>
        </w:rPr>
      </w:pPr>
      <w:r w:rsidRPr="00085EFC">
        <w:rPr>
          <w:rFonts w:cstheme="minorHAnsi"/>
        </w:rPr>
        <w:lastRenderedPageBreak/>
        <w:t xml:space="preserve">Wykonawca oświadcza, że wyraża zgodę na dokonywanie przez Zamawiającego płatności </w:t>
      </w:r>
      <w:r w:rsidRPr="00085EFC">
        <w:rPr>
          <w:rFonts w:cstheme="minorHAnsi"/>
        </w:rPr>
        <w:br/>
        <w:t>w systemie podzielonej płatności.</w:t>
      </w:r>
    </w:p>
    <w:p w:rsidR="00C146E6" w:rsidRPr="00085EFC" w:rsidRDefault="00C146E6" w:rsidP="00C146E6">
      <w:pPr>
        <w:pStyle w:val="Akapitzlist"/>
        <w:numPr>
          <w:ilvl w:val="0"/>
          <w:numId w:val="32"/>
        </w:numPr>
        <w:suppressAutoHyphens w:val="0"/>
        <w:spacing w:before="120" w:after="0" w:line="240" w:lineRule="auto"/>
        <w:jc w:val="both"/>
        <w:rPr>
          <w:rFonts w:cstheme="minorHAnsi"/>
        </w:rPr>
      </w:pPr>
      <w:r w:rsidRPr="00085EFC">
        <w:rPr>
          <w:rFonts w:cstheme="minorHAnsi"/>
        </w:rPr>
        <w:t xml:space="preserve">Wykonawca oświadcza, że numer rachunku rozliczeniowego wskazany w fakturze, która będzie wystawiona w jego imieniu, jest rachunkiem, dla którego zgodnie z rozdziałem 3a ustawy z dnia 29 sierpnia 1997 r. - Prawo bankowe (Dz. U. </w:t>
      </w:r>
      <w:proofErr w:type="gramStart"/>
      <w:r w:rsidRPr="00085EFC">
        <w:rPr>
          <w:rFonts w:cstheme="minorHAnsi"/>
        </w:rPr>
        <w:t>z</w:t>
      </w:r>
      <w:proofErr w:type="gramEnd"/>
      <w:r w:rsidRPr="00085EFC">
        <w:rPr>
          <w:rFonts w:cstheme="minorHAnsi"/>
        </w:rPr>
        <w:t xml:space="preserve"> 2018 poz.2187 ze zm.) prowadzony jest rachunek VAT.</w:t>
      </w:r>
    </w:p>
    <w:p w:rsidR="00C146E6" w:rsidRPr="00085EFC" w:rsidRDefault="00C146E6" w:rsidP="00C146E6">
      <w:pPr>
        <w:pStyle w:val="Akapitzlist"/>
        <w:numPr>
          <w:ilvl w:val="0"/>
          <w:numId w:val="32"/>
        </w:numPr>
        <w:spacing w:before="120" w:after="0" w:line="240" w:lineRule="auto"/>
        <w:rPr>
          <w:rFonts w:cstheme="minorHAnsi"/>
          <w:u w:val="single"/>
        </w:rPr>
      </w:pPr>
      <w:r w:rsidRPr="00085EFC">
        <w:rPr>
          <w:rFonts w:cstheme="minorHAnsi"/>
          <w:u w:val="single"/>
        </w:rPr>
        <w:t>Zamawiający informuje, że identyfikatorem PEPPOL/adresem PEF Zmawiającego, który pozwoli na złożenie ustrukturyzowanej faktury elektronicznej jest NIP 637-12-65-836</w:t>
      </w:r>
    </w:p>
    <w:p w:rsidR="00C146E6" w:rsidRPr="00085EFC" w:rsidRDefault="00C146E6" w:rsidP="00C146E6">
      <w:pPr>
        <w:pStyle w:val="Akapitzlist"/>
        <w:numPr>
          <w:ilvl w:val="0"/>
          <w:numId w:val="32"/>
        </w:numPr>
        <w:spacing w:before="120" w:after="0" w:line="240" w:lineRule="auto"/>
        <w:rPr>
          <w:rFonts w:cstheme="minorHAnsi"/>
          <w:u w:val="single"/>
        </w:rPr>
      </w:pPr>
      <w:r w:rsidRPr="00085EFC">
        <w:rPr>
          <w:rFonts w:cstheme="minorHAnsi"/>
          <w:u w:val="single"/>
        </w:rPr>
        <w:t xml:space="preserve">Właściwą dla Małopolskiego Szpitala Chorób Płuc i Rehabilitacji im. Edmunda Wojtyły w </w:t>
      </w:r>
      <w:proofErr w:type="gramStart"/>
      <w:r w:rsidRPr="00085EFC">
        <w:rPr>
          <w:rFonts w:cstheme="minorHAnsi"/>
          <w:u w:val="single"/>
        </w:rPr>
        <w:t>Jaroszowcu  PEF</w:t>
      </w:r>
      <w:proofErr w:type="gramEnd"/>
      <w:r w:rsidRPr="00085EFC">
        <w:rPr>
          <w:rFonts w:cstheme="minorHAnsi"/>
          <w:u w:val="single"/>
        </w:rPr>
        <w:t xml:space="preserve"> jest Broker PEF Infinite dostępny pod adresem: ww.brokerinfinite.</w:t>
      </w:r>
      <w:proofErr w:type="gramStart"/>
      <w:r w:rsidRPr="00085EFC">
        <w:rPr>
          <w:rFonts w:cstheme="minorHAnsi"/>
          <w:u w:val="single"/>
        </w:rPr>
        <w:t>efaktura</w:t>
      </w:r>
      <w:proofErr w:type="gramEnd"/>
      <w:r w:rsidRPr="00085EFC">
        <w:rPr>
          <w:rFonts w:cstheme="minorHAnsi"/>
          <w:u w:val="single"/>
        </w:rPr>
        <w:t>.</w:t>
      </w:r>
      <w:proofErr w:type="gramStart"/>
      <w:r w:rsidRPr="00085EFC">
        <w:rPr>
          <w:rFonts w:cstheme="minorHAnsi"/>
          <w:u w:val="single"/>
        </w:rPr>
        <w:t>gov</w:t>
      </w:r>
      <w:proofErr w:type="gramEnd"/>
      <w:r w:rsidRPr="00085EFC">
        <w:rPr>
          <w:rFonts w:cstheme="minorHAnsi"/>
          <w:u w:val="single"/>
        </w:rPr>
        <w:t>.</w:t>
      </w:r>
      <w:proofErr w:type="gramStart"/>
      <w:r w:rsidRPr="00085EFC">
        <w:rPr>
          <w:rFonts w:cstheme="minorHAnsi"/>
          <w:u w:val="single"/>
        </w:rPr>
        <w:t>pl</w:t>
      </w:r>
      <w:proofErr w:type="gramEnd"/>
    </w:p>
    <w:p w:rsidR="00C146E6" w:rsidRPr="00085EFC" w:rsidRDefault="00C146E6" w:rsidP="00C146E6">
      <w:pPr>
        <w:pStyle w:val="Akapitzlist"/>
        <w:numPr>
          <w:ilvl w:val="0"/>
          <w:numId w:val="32"/>
        </w:numPr>
        <w:tabs>
          <w:tab w:val="left" w:pos="3105"/>
        </w:tabs>
        <w:suppressAutoHyphens w:val="0"/>
        <w:spacing w:before="120" w:after="0" w:line="240" w:lineRule="auto"/>
        <w:rPr>
          <w:rFonts w:cstheme="minorHAnsi"/>
        </w:rPr>
      </w:pPr>
      <w:r w:rsidRPr="00085EFC">
        <w:rPr>
          <w:rFonts w:cstheme="minorHAnsi"/>
        </w:rPr>
        <w:t xml:space="preserve">Wykonawca jest podatnikiem VAT o </w:t>
      </w:r>
      <w:proofErr w:type="gramStart"/>
      <w:r w:rsidRPr="00085EFC">
        <w:rPr>
          <w:rFonts w:cstheme="minorHAnsi"/>
        </w:rPr>
        <w:t>numerze  identyfikacyjnym</w:t>
      </w:r>
      <w:proofErr w:type="gramEnd"/>
      <w:r w:rsidRPr="00085EFC">
        <w:rPr>
          <w:rFonts w:cstheme="minorHAnsi"/>
        </w:rPr>
        <w:t xml:space="preserve"> : NIP   …………………….</w:t>
      </w:r>
    </w:p>
    <w:p w:rsidR="00C146E6" w:rsidRPr="00085EFC" w:rsidRDefault="00C146E6" w:rsidP="00C146E6">
      <w:pPr>
        <w:pStyle w:val="Akapitzlist"/>
        <w:numPr>
          <w:ilvl w:val="0"/>
          <w:numId w:val="32"/>
        </w:numPr>
        <w:tabs>
          <w:tab w:val="left" w:pos="3105"/>
        </w:tabs>
        <w:suppressAutoHyphens w:val="0"/>
        <w:spacing w:before="120" w:after="0" w:line="240" w:lineRule="auto"/>
        <w:rPr>
          <w:rFonts w:cstheme="minorHAnsi"/>
        </w:rPr>
      </w:pPr>
      <w:r w:rsidRPr="00085EFC">
        <w:rPr>
          <w:rFonts w:cstheme="minorHAnsi"/>
        </w:rPr>
        <w:t xml:space="preserve">Zamawiający jest podatnikiem VAT o numerze </w:t>
      </w:r>
      <w:proofErr w:type="gramStart"/>
      <w:r w:rsidRPr="00085EFC">
        <w:rPr>
          <w:rFonts w:cstheme="minorHAnsi"/>
        </w:rPr>
        <w:t xml:space="preserve">identyfikacyjnym : </w:t>
      </w:r>
      <w:proofErr w:type="gramEnd"/>
      <w:r w:rsidRPr="00085EFC">
        <w:rPr>
          <w:rFonts w:cstheme="minorHAnsi"/>
        </w:rPr>
        <w:t>NIP 6371265836</w:t>
      </w:r>
    </w:p>
    <w:p w:rsidR="00C146E6" w:rsidRPr="00085EFC" w:rsidRDefault="00C146E6" w:rsidP="00C146E6">
      <w:pPr>
        <w:pStyle w:val="Akapitzlist"/>
        <w:suppressAutoHyphens w:val="0"/>
        <w:spacing w:after="160" w:line="259" w:lineRule="auto"/>
        <w:ind w:left="360"/>
        <w:jc w:val="both"/>
        <w:rPr>
          <w:rFonts w:ascii="Tahoma" w:hAnsi="Tahoma" w:cs="Tahoma"/>
          <w:sz w:val="20"/>
          <w:szCs w:val="20"/>
        </w:rPr>
      </w:pP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§10.</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Kary umowne</w:t>
      </w:r>
    </w:p>
    <w:p w:rsidR="00C146E6" w:rsidRPr="00085EFC" w:rsidRDefault="00C146E6" w:rsidP="00C146E6">
      <w:pPr>
        <w:tabs>
          <w:tab w:val="left" w:pos="3750"/>
        </w:tabs>
        <w:spacing w:after="0"/>
        <w:jc w:val="center"/>
        <w:rPr>
          <w:rFonts w:ascii="Tahoma" w:hAnsi="Tahoma" w:cs="Tahoma"/>
          <w:b/>
          <w:bCs/>
          <w:sz w:val="20"/>
          <w:szCs w:val="20"/>
        </w:rPr>
      </w:pPr>
    </w:p>
    <w:p w:rsidR="00C146E6" w:rsidRPr="00085EFC" w:rsidRDefault="00C146E6" w:rsidP="00C146E6">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może dochodzić od Wykonawcy następujących kar umownych:</w:t>
      </w:r>
    </w:p>
    <w:p w:rsidR="00C146E6" w:rsidRPr="00085EFC" w:rsidRDefault="00C146E6" w:rsidP="00C146E6">
      <w:pPr>
        <w:pStyle w:val="Akapitzlist"/>
        <w:numPr>
          <w:ilvl w:val="0"/>
          <w:numId w:val="35"/>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za</w:t>
      </w:r>
      <w:proofErr w:type="gramEnd"/>
      <w:r w:rsidRPr="00085EFC">
        <w:rPr>
          <w:rFonts w:ascii="Tahoma" w:hAnsi="Tahoma" w:cs="Tahoma"/>
          <w:sz w:val="20"/>
          <w:szCs w:val="20"/>
        </w:rPr>
        <w:t xml:space="preserve"> zwłokę w wykonaniu Umowy w wysokości 0,2 % łącznej wartości wynagrodzenia brutto, określonego w § 9 ust. 1, za każdy dzień zwłoki;</w:t>
      </w:r>
    </w:p>
    <w:p w:rsidR="00C146E6" w:rsidRPr="00085EFC" w:rsidRDefault="00C146E6" w:rsidP="00C146E6">
      <w:pPr>
        <w:pStyle w:val="Akapitzlist"/>
        <w:numPr>
          <w:ilvl w:val="0"/>
          <w:numId w:val="35"/>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za</w:t>
      </w:r>
      <w:proofErr w:type="gramEnd"/>
      <w:r w:rsidRPr="00085EFC">
        <w:rPr>
          <w:rFonts w:ascii="Tahoma" w:hAnsi="Tahoma" w:cs="Tahoma"/>
          <w:sz w:val="20"/>
          <w:szCs w:val="20"/>
        </w:rPr>
        <w:t xml:space="preserve"> zwłokę w usunięciu wad lub jakichkolwiek innych nieprawidłowości stwierdzonych przy odbiorze lub w okresie gwarancji lub rękojmi, w wysokości 0,2 % łącznej wartości wynagrodzenia brutto określonego w § 9 ust. 1, za każdy dzień zwłoki liczonej od dnia wyznaczonego na usunięcie wad;</w:t>
      </w:r>
    </w:p>
    <w:p w:rsidR="00C146E6" w:rsidRPr="00085EFC" w:rsidRDefault="00C146E6" w:rsidP="00C146E6">
      <w:pPr>
        <w:pStyle w:val="Akapitzlist"/>
        <w:numPr>
          <w:ilvl w:val="0"/>
          <w:numId w:val="35"/>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za</w:t>
      </w:r>
      <w:proofErr w:type="gramEnd"/>
      <w:r w:rsidRPr="00085EFC">
        <w:rPr>
          <w:rFonts w:ascii="Tahoma" w:hAnsi="Tahoma" w:cs="Tahoma"/>
          <w:sz w:val="20"/>
          <w:szCs w:val="20"/>
        </w:rPr>
        <w:t xml:space="preserve"> każdą inną postać, niż wymienione powyżej, nienależytego wykonania Umowy w wysokości 0,2 % łącznej wartości wynagrodzenia brutto, określonego w § 9 ust. 1, za każdy przypadek naruszenia;</w:t>
      </w:r>
    </w:p>
    <w:p w:rsidR="00C146E6" w:rsidRPr="00085EFC" w:rsidRDefault="00C146E6" w:rsidP="00C146E6">
      <w:pPr>
        <w:pStyle w:val="Akapitzlist"/>
        <w:numPr>
          <w:ilvl w:val="0"/>
          <w:numId w:val="35"/>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za</w:t>
      </w:r>
      <w:proofErr w:type="gramEnd"/>
      <w:r w:rsidRPr="00085EFC">
        <w:rPr>
          <w:rFonts w:ascii="Tahoma" w:hAnsi="Tahoma" w:cs="Tahoma"/>
          <w:sz w:val="20"/>
          <w:szCs w:val="20"/>
        </w:rPr>
        <w:t xml:space="preserve"> odstąpienie przez Zamawiającego od umowy z przyczyn leżących po stronie Wykonawcy, </w:t>
      </w:r>
      <w:r w:rsidRPr="00085EFC">
        <w:rPr>
          <w:rFonts w:ascii="Tahoma" w:hAnsi="Tahoma" w:cs="Tahoma"/>
          <w:sz w:val="20"/>
          <w:szCs w:val="20"/>
        </w:rPr>
        <w:br/>
        <w:t>w wysokości 20% łącznej wartości wynagrodzenia brutto określonego w § 9 ust. 1.</w:t>
      </w:r>
    </w:p>
    <w:p w:rsidR="00C146E6" w:rsidRPr="00085EFC" w:rsidRDefault="00C146E6" w:rsidP="00C146E6">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zapłaci Zamawiającemu karę umowną w przypadku:</w:t>
      </w:r>
    </w:p>
    <w:p w:rsidR="00C146E6" w:rsidRPr="00085EFC" w:rsidRDefault="00C146E6" w:rsidP="00C146E6">
      <w:pPr>
        <w:pStyle w:val="Akapitzlist"/>
        <w:numPr>
          <w:ilvl w:val="0"/>
          <w:numId w:val="3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braku</w:t>
      </w:r>
      <w:proofErr w:type="gramEnd"/>
      <w:r w:rsidRPr="00085EFC">
        <w:rPr>
          <w:rFonts w:ascii="Tahoma" w:hAnsi="Tahoma" w:cs="Tahoma"/>
          <w:sz w:val="20"/>
          <w:szCs w:val="20"/>
        </w:rPr>
        <w:t xml:space="preserve"> zapłaty lub nieterminowej zapłaty wynagrodzenia należnego podwykonawcom lub dalszym podwykonawcom - w wysokości 0,5 % nieuregulowanego wynagrodzenia brutto należnego podwykonawcy lub dalszemu podwykonawcy, za każdy rozpoczęty dzień zwłoki,</w:t>
      </w:r>
    </w:p>
    <w:p w:rsidR="00C146E6" w:rsidRPr="00085EFC" w:rsidRDefault="00C146E6" w:rsidP="00C146E6">
      <w:pPr>
        <w:pStyle w:val="Akapitzlist"/>
        <w:numPr>
          <w:ilvl w:val="0"/>
          <w:numId w:val="3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nieprzedłożenia</w:t>
      </w:r>
      <w:proofErr w:type="gramEnd"/>
      <w:r w:rsidRPr="00085EFC">
        <w:rPr>
          <w:rFonts w:ascii="Tahoma" w:hAnsi="Tahoma" w:cs="Tahoma"/>
          <w:sz w:val="20"/>
          <w:szCs w:val="20"/>
        </w:rPr>
        <w:t xml:space="preserve"> do zaakceptowania projektu umowy o podwykonawstwo bądź dalsze podwykonawstwo, której przedmiotem są Roboty budowlane, lub projektu jej zmiany </w:t>
      </w:r>
      <w:r w:rsidRPr="00085EFC">
        <w:rPr>
          <w:rFonts w:ascii="Tahoma" w:hAnsi="Tahoma" w:cs="Tahoma"/>
          <w:sz w:val="20"/>
          <w:szCs w:val="20"/>
        </w:rPr>
        <w:br/>
        <w:t xml:space="preserve">w wysokości 1.000 </w:t>
      </w:r>
      <w:proofErr w:type="gramStart"/>
      <w:r w:rsidRPr="00085EFC">
        <w:rPr>
          <w:rFonts w:ascii="Tahoma" w:hAnsi="Tahoma" w:cs="Tahoma"/>
          <w:sz w:val="20"/>
          <w:szCs w:val="20"/>
        </w:rPr>
        <w:t>zł</w:t>
      </w:r>
      <w:proofErr w:type="gramEnd"/>
      <w:r w:rsidRPr="00085EFC">
        <w:rPr>
          <w:rFonts w:ascii="Tahoma" w:hAnsi="Tahoma" w:cs="Tahoma"/>
          <w:sz w:val="20"/>
          <w:szCs w:val="20"/>
        </w:rPr>
        <w:t>, za każdy nieprzedstawiony projekt;</w:t>
      </w:r>
    </w:p>
    <w:p w:rsidR="00C146E6" w:rsidRPr="00085EFC" w:rsidRDefault="00C146E6" w:rsidP="00C146E6">
      <w:pPr>
        <w:pStyle w:val="Akapitzlist"/>
        <w:numPr>
          <w:ilvl w:val="0"/>
          <w:numId w:val="3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nieprzedłożenia</w:t>
      </w:r>
      <w:proofErr w:type="gramEnd"/>
      <w:r w:rsidRPr="00085EFC">
        <w:rPr>
          <w:rFonts w:ascii="Tahoma" w:hAnsi="Tahoma" w:cs="Tahoma"/>
          <w:sz w:val="20"/>
          <w:szCs w:val="20"/>
        </w:rPr>
        <w:t xml:space="preserve"> poświadczonej za zgodność z oryginałem kopii umowy o podwykonawstwo bądź dalsze podwykonawstwo lub jej zmiany - w wysokości 1.000 </w:t>
      </w:r>
      <w:proofErr w:type="gramStart"/>
      <w:r w:rsidRPr="00085EFC">
        <w:rPr>
          <w:rFonts w:ascii="Tahoma" w:hAnsi="Tahoma" w:cs="Tahoma"/>
          <w:sz w:val="20"/>
          <w:szCs w:val="20"/>
        </w:rPr>
        <w:t>zł</w:t>
      </w:r>
      <w:proofErr w:type="gramEnd"/>
      <w:r w:rsidRPr="00085EFC">
        <w:rPr>
          <w:rFonts w:ascii="Tahoma" w:hAnsi="Tahoma" w:cs="Tahoma"/>
          <w:sz w:val="20"/>
          <w:szCs w:val="20"/>
        </w:rPr>
        <w:t>, za każdą nieprzedstawioną kopię wymaganej umowy,</w:t>
      </w:r>
    </w:p>
    <w:p w:rsidR="00C146E6" w:rsidRPr="00085EFC" w:rsidRDefault="00C146E6" w:rsidP="00C146E6">
      <w:pPr>
        <w:pStyle w:val="Akapitzlist"/>
        <w:numPr>
          <w:ilvl w:val="0"/>
          <w:numId w:val="3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braku</w:t>
      </w:r>
      <w:proofErr w:type="gramEnd"/>
      <w:r w:rsidRPr="00085EFC">
        <w:rPr>
          <w:rFonts w:ascii="Tahoma" w:hAnsi="Tahoma" w:cs="Tahoma"/>
          <w:sz w:val="20"/>
          <w:szCs w:val="20"/>
        </w:rPr>
        <w:t xml:space="preserve"> zmiany umowy o podwykonawstwo bądź dalsze podwykonawstwo w zakresie terminu zapłaty - w wysokości 1.000 </w:t>
      </w:r>
      <w:proofErr w:type="gramStart"/>
      <w:r w:rsidRPr="00085EFC">
        <w:rPr>
          <w:rFonts w:ascii="Tahoma" w:hAnsi="Tahoma" w:cs="Tahoma"/>
          <w:sz w:val="20"/>
          <w:szCs w:val="20"/>
        </w:rPr>
        <w:t>zł</w:t>
      </w:r>
      <w:proofErr w:type="gramEnd"/>
      <w:r w:rsidRPr="00085EFC">
        <w:rPr>
          <w:rFonts w:ascii="Tahoma" w:hAnsi="Tahoma" w:cs="Tahoma"/>
          <w:sz w:val="20"/>
          <w:szCs w:val="20"/>
        </w:rPr>
        <w:t>, za każdy dzień zwłoki liczony od dnia wyznaczonego przez Zamawiającego;</w:t>
      </w:r>
    </w:p>
    <w:p w:rsidR="00C146E6" w:rsidRPr="00085EFC" w:rsidRDefault="00C146E6" w:rsidP="00C146E6">
      <w:pPr>
        <w:pStyle w:val="Akapitzlist"/>
        <w:numPr>
          <w:ilvl w:val="0"/>
          <w:numId w:val="36"/>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braku </w:t>
      </w:r>
      <w:proofErr w:type="gramStart"/>
      <w:r w:rsidRPr="00085EFC">
        <w:rPr>
          <w:rFonts w:ascii="Tahoma" w:hAnsi="Tahoma" w:cs="Tahoma"/>
          <w:sz w:val="20"/>
          <w:szCs w:val="20"/>
        </w:rPr>
        <w:t>polis o których</w:t>
      </w:r>
      <w:proofErr w:type="gramEnd"/>
      <w:r w:rsidRPr="00085EFC">
        <w:rPr>
          <w:rFonts w:ascii="Tahoma" w:hAnsi="Tahoma" w:cs="Tahoma"/>
          <w:sz w:val="20"/>
          <w:szCs w:val="20"/>
        </w:rPr>
        <w:t xml:space="preserve"> mowa w § 11 w wysokości 1.000 </w:t>
      </w:r>
      <w:proofErr w:type="gramStart"/>
      <w:r w:rsidRPr="00085EFC">
        <w:rPr>
          <w:rFonts w:ascii="Tahoma" w:hAnsi="Tahoma" w:cs="Tahoma"/>
          <w:sz w:val="20"/>
          <w:szCs w:val="20"/>
        </w:rPr>
        <w:t>zł</w:t>
      </w:r>
      <w:proofErr w:type="gramEnd"/>
      <w:r w:rsidRPr="00085EFC">
        <w:rPr>
          <w:rFonts w:ascii="Tahoma" w:hAnsi="Tahoma" w:cs="Tahoma"/>
          <w:sz w:val="20"/>
          <w:szCs w:val="20"/>
        </w:rPr>
        <w:t>, za każdy dzień braku liczony od dnia podpisania Umowy przez Zamawiającego;</w:t>
      </w:r>
    </w:p>
    <w:p w:rsidR="00C146E6" w:rsidRPr="00085EFC" w:rsidRDefault="00C146E6" w:rsidP="00C146E6">
      <w:pPr>
        <w:pStyle w:val="Akapitzlist"/>
        <w:numPr>
          <w:ilvl w:val="0"/>
          <w:numId w:val="3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niedostarczenia</w:t>
      </w:r>
      <w:proofErr w:type="gramEnd"/>
      <w:r w:rsidRPr="00085EFC">
        <w:rPr>
          <w:rFonts w:ascii="Tahoma" w:hAnsi="Tahoma" w:cs="Tahoma"/>
          <w:sz w:val="20"/>
          <w:szCs w:val="20"/>
        </w:rPr>
        <w:t xml:space="preserve"> dokumentów, o których mowa w § 12 ust. 7 w wysokości 1.000 </w:t>
      </w:r>
      <w:proofErr w:type="gramStart"/>
      <w:r w:rsidRPr="00085EFC">
        <w:rPr>
          <w:rFonts w:ascii="Tahoma" w:hAnsi="Tahoma" w:cs="Tahoma"/>
          <w:sz w:val="20"/>
          <w:szCs w:val="20"/>
        </w:rPr>
        <w:t>zł</w:t>
      </w:r>
      <w:proofErr w:type="gramEnd"/>
      <w:r w:rsidRPr="00085EFC">
        <w:rPr>
          <w:rFonts w:ascii="Tahoma" w:hAnsi="Tahoma" w:cs="Tahoma"/>
          <w:sz w:val="20"/>
          <w:szCs w:val="20"/>
        </w:rPr>
        <w:t>, za każdy dzień zwłoki liczony od dnia wyznaczonego przez Zamawiającego;</w:t>
      </w:r>
    </w:p>
    <w:p w:rsidR="00C146E6" w:rsidRPr="00085EFC" w:rsidRDefault="00C146E6" w:rsidP="00C146E6">
      <w:pPr>
        <w:pStyle w:val="Akapitzlist"/>
        <w:numPr>
          <w:ilvl w:val="0"/>
          <w:numId w:val="3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niespełnienia</w:t>
      </w:r>
      <w:proofErr w:type="gramEnd"/>
      <w:r w:rsidRPr="00085EFC">
        <w:rPr>
          <w:rFonts w:ascii="Tahoma" w:hAnsi="Tahoma" w:cs="Tahoma"/>
          <w:sz w:val="20"/>
          <w:szCs w:val="20"/>
        </w:rPr>
        <w:t xml:space="preserve"> przez wykonawcę lub podwykonawcę wymogu zatrudnienia na podstawie umowy o pracę osób wykonujących wskazane w § 3 ust. 5 Umowy powyżej czynności Zamawiający przewiduje sankcję w postaci obowiązku zapłaty przez wykonawcę kary umownej w wysokości 1 000 zł za każdy przypadek niewykonania zobowiązania</w:t>
      </w:r>
    </w:p>
    <w:p w:rsidR="00C146E6" w:rsidRPr="00085EFC" w:rsidRDefault="00C146E6" w:rsidP="00C146E6">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t>W wypadku, gdy dana kara umowna nie pokrywa poniesionej szkody, Zamawiający zachowuje możliwość dochodzenia odszkodowania uzupełniającego, na zasadach przewidzianych w Kodeksie cywilnym.</w:t>
      </w:r>
    </w:p>
    <w:p w:rsidR="00C146E6" w:rsidRPr="00085EFC" w:rsidRDefault="00C146E6" w:rsidP="00C146E6">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t>Kara umowna będzie płatna w terminie 7(siedmiu) dni od daty otrzymania wezwania do jej zapłaty.</w:t>
      </w:r>
    </w:p>
    <w:p w:rsidR="00C146E6" w:rsidRPr="00085EFC" w:rsidRDefault="00C146E6" w:rsidP="00C146E6">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 xml:space="preserve">Wykonawca wyraża zgodę na potrącanie należności wynikających z kar umownych bezpośrednio </w:t>
      </w:r>
      <w:r w:rsidRPr="00085EFC">
        <w:rPr>
          <w:rFonts w:ascii="Tahoma" w:hAnsi="Tahoma" w:cs="Tahoma"/>
          <w:sz w:val="20"/>
          <w:szCs w:val="20"/>
        </w:rPr>
        <w:br/>
        <w:t>z wynagrodzenia określonego Umową.</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§11.</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Polisa OC Wykonawcy</w:t>
      </w:r>
    </w:p>
    <w:p w:rsidR="00C146E6" w:rsidRPr="00085EFC" w:rsidRDefault="00C146E6" w:rsidP="00C146E6">
      <w:pPr>
        <w:tabs>
          <w:tab w:val="left" w:pos="3750"/>
        </w:tabs>
        <w:spacing w:after="0"/>
        <w:jc w:val="center"/>
        <w:rPr>
          <w:rFonts w:ascii="Tahoma" w:hAnsi="Tahoma" w:cs="Tahoma"/>
          <w:b/>
          <w:bCs/>
          <w:sz w:val="20"/>
          <w:szCs w:val="20"/>
        </w:rPr>
      </w:pPr>
    </w:p>
    <w:p w:rsidR="00C146E6" w:rsidRPr="00085EFC" w:rsidRDefault="00C146E6" w:rsidP="00C146E6">
      <w:pPr>
        <w:pStyle w:val="Akapitzlist"/>
        <w:numPr>
          <w:ilvl w:val="0"/>
          <w:numId w:val="37"/>
        </w:numPr>
        <w:tabs>
          <w:tab w:val="left" w:pos="3750"/>
        </w:tabs>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zobowiązuje się zawrzeć na czas obowiązywania Umowy nie później niż do dnia poprzedzającego dzień, w którym ma nastąpić przekazanie placu budowy, umowę lub umowy ubezpieczenia od wszelkiego ryzyka i odpowiedzialności związanej z realizacją Umowy, </w:t>
      </w:r>
      <w:r w:rsidRPr="00085EFC">
        <w:rPr>
          <w:rFonts w:ascii="Tahoma" w:hAnsi="Tahoma" w:cs="Tahoma"/>
          <w:sz w:val="20"/>
          <w:szCs w:val="20"/>
        </w:rPr>
        <w:br/>
        <w:t>oraz do terminowego opłacania należnych składek ubezpieczeniowych, w zakresie:</w:t>
      </w:r>
    </w:p>
    <w:p w:rsidR="00C146E6" w:rsidRPr="00085EFC" w:rsidRDefault="00C146E6" w:rsidP="00C146E6">
      <w:pPr>
        <w:pStyle w:val="Akapitzlist"/>
        <w:numPr>
          <w:ilvl w:val="0"/>
          <w:numId w:val="38"/>
        </w:numPr>
        <w:suppressAutoHyphens w:val="0"/>
        <w:spacing w:after="0" w:line="259" w:lineRule="auto"/>
        <w:jc w:val="both"/>
        <w:rPr>
          <w:rFonts w:ascii="Tahoma" w:hAnsi="Tahoma" w:cs="Tahoma"/>
          <w:sz w:val="20"/>
          <w:szCs w:val="20"/>
        </w:rPr>
      </w:pPr>
      <w:r w:rsidRPr="00085EFC">
        <w:rPr>
          <w:rFonts w:ascii="Tahoma" w:hAnsi="Tahoma" w:cs="Tahoma"/>
          <w:sz w:val="20"/>
          <w:szCs w:val="20"/>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w:t>
      </w:r>
      <w:proofErr w:type="gramStart"/>
      <w:r w:rsidRPr="00085EFC">
        <w:rPr>
          <w:rFonts w:ascii="Tahoma" w:hAnsi="Tahoma" w:cs="Tahoma"/>
          <w:sz w:val="20"/>
          <w:szCs w:val="20"/>
        </w:rPr>
        <w:t>niż  1 000  000,00 zł</w:t>
      </w:r>
      <w:proofErr w:type="gramEnd"/>
      <w:r w:rsidRPr="00085EFC">
        <w:rPr>
          <w:rFonts w:ascii="Tahoma" w:hAnsi="Tahoma" w:cs="Tahoma"/>
          <w:sz w:val="20"/>
          <w:szCs w:val="20"/>
        </w:rPr>
        <w:t>.</w:t>
      </w:r>
    </w:p>
    <w:p w:rsidR="00C146E6" w:rsidRPr="00085EFC" w:rsidRDefault="00C146E6" w:rsidP="00C146E6">
      <w:pPr>
        <w:tabs>
          <w:tab w:val="left" w:pos="3750"/>
        </w:tabs>
        <w:spacing w:after="0"/>
        <w:ind w:left="360"/>
        <w:jc w:val="both"/>
        <w:rPr>
          <w:rFonts w:ascii="Tahoma" w:hAnsi="Tahoma" w:cs="Tahoma"/>
          <w:sz w:val="20"/>
          <w:szCs w:val="20"/>
        </w:rPr>
      </w:pPr>
      <w:r w:rsidRPr="00085EFC">
        <w:rPr>
          <w:rFonts w:ascii="Tahoma" w:hAnsi="Tahoma" w:cs="Tahoma"/>
          <w:sz w:val="20"/>
          <w:szCs w:val="20"/>
        </w:rPr>
        <w:t xml:space="preserve">Wykonawca odpowiada za wszelkie szkody wynikające lub związane z wykonywaniem Umowy, </w:t>
      </w:r>
      <w:r w:rsidRPr="00085EFC">
        <w:rPr>
          <w:rFonts w:ascii="Tahoma" w:hAnsi="Tahoma" w:cs="Tahoma"/>
          <w:sz w:val="20"/>
          <w:szCs w:val="20"/>
        </w:rPr>
        <w:br/>
        <w:t>tj. w szczególności wypadki i szkody zaistniałe w wyniku prowadzonych prac, powstałe na placu budowy lub poza nim, a także przyjmuje na siebie odpowiedzialność cywilną wobec osób trzecich oraz z tytułu zdarzeń losowych.</w:t>
      </w:r>
    </w:p>
    <w:p w:rsidR="00C146E6" w:rsidRPr="00085EFC" w:rsidRDefault="00C146E6" w:rsidP="00C146E6">
      <w:pPr>
        <w:pStyle w:val="Akapitzlist"/>
        <w:numPr>
          <w:ilvl w:val="0"/>
          <w:numId w:val="37"/>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do posiadania ubezpieczenia, określonego w ust. 1 przez cały okres realizacji Inwestycji oraz przez cały okres obowiązywania gwarancji określonej Umową.</w:t>
      </w:r>
    </w:p>
    <w:p w:rsidR="00C146E6" w:rsidRPr="00085EFC" w:rsidRDefault="00C146E6" w:rsidP="00C146E6">
      <w:pPr>
        <w:pStyle w:val="Akapitzlist"/>
        <w:numPr>
          <w:ilvl w:val="0"/>
          <w:numId w:val="37"/>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zobowiązany jest do przedłożenia Zamawiającemu dowodów zawarcia umowy ubezpieczenia przed podpisaniem Umowy (dopuszczalna jest kopia poświadczona przez Wykonawcę), a ponadto w razie potrzeby dowodów odnowienia polisy, o których mowa </w:t>
      </w:r>
      <w:r w:rsidRPr="00085EFC">
        <w:rPr>
          <w:rFonts w:ascii="Tahoma" w:hAnsi="Tahoma" w:cs="Tahoma"/>
          <w:sz w:val="20"/>
          <w:szCs w:val="20"/>
        </w:rPr>
        <w:br/>
        <w:t xml:space="preserve">w niniejszym paragrafie, jeśli okres ubezpieczeniowy polisy wygasa przed okresem wskazanym </w:t>
      </w:r>
      <w:r w:rsidRPr="00085EFC">
        <w:rPr>
          <w:rFonts w:ascii="Tahoma" w:hAnsi="Tahoma" w:cs="Tahoma"/>
          <w:sz w:val="20"/>
          <w:szCs w:val="20"/>
        </w:rPr>
        <w:br/>
        <w:t>w niniejszym ust. 2.</w:t>
      </w:r>
    </w:p>
    <w:p w:rsidR="00C146E6" w:rsidRPr="00085EFC" w:rsidRDefault="00C146E6" w:rsidP="00C146E6">
      <w:pPr>
        <w:pStyle w:val="Akapitzlist"/>
        <w:numPr>
          <w:ilvl w:val="0"/>
          <w:numId w:val="37"/>
        </w:numPr>
        <w:suppressAutoHyphens w:val="0"/>
        <w:spacing w:after="160" w:line="259" w:lineRule="auto"/>
        <w:jc w:val="both"/>
        <w:rPr>
          <w:rFonts w:ascii="Tahoma" w:hAnsi="Tahoma" w:cs="Tahoma"/>
          <w:sz w:val="20"/>
          <w:szCs w:val="20"/>
        </w:rPr>
      </w:pPr>
      <w:r w:rsidRPr="00085EFC">
        <w:rPr>
          <w:rFonts w:ascii="Tahoma" w:hAnsi="Tahoma" w:cs="Tahoma"/>
          <w:sz w:val="20"/>
          <w:szCs w:val="20"/>
        </w:rPr>
        <w:t>W przypadku nienależytego wykonania obowiązku ubezpieczenia przez Wykonawcę, tj. nie zapewnienia właściwego ubezpieczenia lub nie przedłożenia Zamawiającemu dowodu zawarcia umowy ubezpieczenia, Zamawiający jest uprawniony do odstąpienia od całości lub części umowy z winy Wykonawcy, w terminie 30 dni od upływu terminu do przedłożenia stosownej polisy. Odstąpienie od Umowy nie wyłącza prawa Zamawiającego do żądania odszkodowania z tytułu następstw braku właściwego ubezpieczenia realizacji Umowy.</w:t>
      </w:r>
    </w:p>
    <w:p w:rsidR="00C146E6" w:rsidRPr="00085EFC" w:rsidRDefault="00C146E6" w:rsidP="00C146E6">
      <w:pPr>
        <w:pStyle w:val="Akapitzlist"/>
        <w:numPr>
          <w:ilvl w:val="0"/>
          <w:numId w:val="37"/>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ma prawo według swojego uznania, zamiast odstąpienia, o którym mowa w ust. 4 powyżej, ubezpieczyć Wykonawcę na jego koszt. Koszty tego ubezpieczenia, Zamawiający potrąci z wynagrodzenia Wykonawcy, a gdyby potrącenie to nie było możliwe – obciąży go stosowną notą obciążeniową.</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§12.</w:t>
      </w:r>
    </w:p>
    <w:p w:rsidR="00C146E6" w:rsidRPr="00085EFC" w:rsidRDefault="00C146E6" w:rsidP="00C146E6">
      <w:pPr>
        <w:tabs>
          <w:tab w:val="left" w:pos="3750"/>
        </w:tabs>
        <w:spacing w:after="0"/>
        <w:jc w:val="center"/>
        <w:rPr>
          <w:rFonts w:ascii="Tahoma" w:hAnsi="Tahoma" w:cs="Tahoma"/>
          <w:b/>
          <w:bCs/>
          <w:sz w:val="20"/>
          <w:szCs w:val="20"/>
        </w:rPr>
      </w:pPr>
      <w:proofErr w:type="gramStart"/>
      <w:r w:rsidRPr="00085EFC">
        <w:rPr>
          <w:rFonts w:ascii="Tahoma" w:hAnsi="Tahoma" w:cs="Tahoma"/>
          <w:b/>
          <w:bCs/>
          <w:sz w:val="20"/>
          <w:szCs w:val="20"/>
        </w:rPr>
        <w:t>Gwarancja jakości</w:t>
      </w:r>
      <w:proofErr w:type="gramEnd"/>
    </w:p>
    <w:p w:rsidR="00C146E6" w:rsidRPr="00085EFC" w:rsidRDefault="00C146E6" w:rsidP="00C146E6">
      <w:pPr>
        <w:tabs>
          <w:tab w:val="left" w:pos="3750"/>
        </w:tabs>
        <w:spacing w:after="0"/>
        <w:jc w:val="center"/>
        <w:rPr>
          <w:rFonts w:ascii="Tahoma" w:hAnsi="Tahoma" w:cs="Tahoma"/>
          <w:b/>
          <w:bCs/>
          <w:sz w:val="20"/>
          <w:szCs w:val="20"/>
        </w:rPr>
      </w:pPr>
    </w:p>
    <w:p w:rsidR="00C146E6" w:rsidRPr="00085EFC" w:rsidRDefault="00C146E6" w:rsidP="00C146E6">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niniejszym gwarantuje, że w wyniku wykonania Umowy, w pełni po wykonaniu wszystkich etapów został osiągnięty cel Zamawiającego, jakim jest oddanie zmodernizowanej oczyszczalni ścieków, w szczególności spełniającego wymogi określone właściwymi przepisami prawa, w tym, że wszelkie zobowiązania stanowiące przedmiot Umowy będę wykonane należycie i w sposób zgodny z wymogami Zamawiającego.</w:t>
      </w:r>
    </w:p>
    <w:p w:rsidR="00C146E6" w:rsidRPr="00085EFC" w:rsidRDefault="00C146E6" w:rsidP="00C146E6">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udziela Zamawiającemu pełnej gwarancji (niezależnie od odpowiedzialności Wykonawcy z tytułu rękojmi za wady) na Roboty Budowlane, obejmujące m.in. prace budowlane, instalacyjne, wykończeniowe, wraz z wszelkimi użytymi materiałami oraz urządzeniami z zakresu instalacji – ……..… </w:t>
      </w:r>
      <w:proofErr w:type="gramStart"/>
      <w:r w:rsidRPr="00085EFC">
        <w:rPr>
          <w:rFonts w:ascii="Tahoma" w:hAnsi="Tahoma" w:cs="Tahoma"/>
          <w:sz w:val="20"/>
          <w:szCs w:val="20"/>
        </w:rPr>
        <w:t>miesięcy</w:t>
      </w:r>
      <w:proofErr w:type="gramEnd"/>
      <w:r w:rsidRPr="00085EFC">
        <w:rPr>
          <w:rFonts w:ascii="Tahoma" w:hAnsi="Tahoma" w:cs="Tahoma"/>
          <w:sz w:val="20"/>
          <w:szCs w:val="20"/>
        </w:rPr>
        <w:t xml:space="preserve">, liczonej od dnia podpisania przez Zamawiającego Protokołu odbioru, </w:t>
      </w:r>
      <w:r w:rsidRPr="00085EFC">
        <w:rPr>
          <w:rFonts w:ascii="Tahoma" w:hAnsi="Tahoma" w:cs="Tahoma"/>
          <w:sz w:val="20"/>
          <w:szCs w:val="20"/>
        </w:rPr>
        <w:br/>
        <w:t xml:space="preserve">z zastrzeżeniem, że jeśli okres gwarancji określony na dany element przedmiotu Umowy </w:t>
      </w:r>
      <w:r w:rsidRPr="00085EFC">
        <w:rPr>
          <w:rFonts w:ascii="Tahoma" w:hAnsi="Tahoma" w:cs="Tahoma"/>
          <w:sz w:val="20"/>
          <w:szCs w:val="20"/>
        </w:rPr>
        <w:br/>
      </w:r>
      <w:r w:rsidRPr="00085EFC">
        <w:rPr>
          <w:rFonts w:ascii="Tahoma" w:hAnsi="Tahoma" w:cs="Tahoma"/>
          <w:sz w:val="20"/>
          <w:szCs w:val="20"/>
        </w:rPr>
        <w:lastRenderedPageBreak/>
        <w:t xml:space="preserve">w Dokumentacji Projektowej, </w:t>
      </w:r>
      <w:proofErr w:type="spellStart"/>
      <w:r w:rsidRPr="00085EFC">
        <w:rPr>
          <w:rFonts w:ascii="Tahoma" w:hAnsi="Tahoma" w:cs="Tahoma"/>
          <w:sz w:val="20"/>
          <w:szCs w:val="20"/>
        </w:rPr>
        <w:t>STWiOR</w:t>
      </w:r>
      <w:proofErr w:type="spellEnd"/>
      <w:r w:rsidRPr="00085EFC">
        <w:rPr>
          <w:rFonts w:ascii="Tahoma" w:hAnsi="Tahoma" w:cs="Tahoma"/>
          <w:sz w:val="20"/>
          <w:szCs w:val="20"/>
        </w:rPr>
        <w:t xml:space="preserve"> jest dłuższy niż wskazany powyżej, obowiązywać będzie okres wskazany w Dokumentacji Projektowej, </w:t>
      </w:r>
      <w:proofErr w:type="spellStart"/>
      <w:r w:rsidRPr="00085EFC">
        <w:rPr>
          <w:rFonts w:ascii="Tahoma" w:hAnsi="Tahoma" w:cs="Tahoma"/>
          <w:sz w:val="20"/>
          <w:szCs w:val="20"/>
        </w:rPr>
        <w:t>STWiOR</w:t>
      </w:r>
      <w:proofErr w:type="spellEnd"/>
      <w:r w:rsidRPr="00085EFC">
        <w:rPr>
          <w:rFonts w:ascii="Tahoma" w:hAnsi="Tahoma" w:cs="Tahoma"/>
          <w:sz w:val="20"/>
          <w:szCs w:val="20"/>
        </w:rPr>
        <w:t>.</w:t>
      </w:r>
    </w:p>
    <w:p w:rsidR="00C146E6" w:rsidRPr="00085EFC" w:rsidRDefault="00C146E6" w:rsidP="00C146E6">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zobowiązany jest, w zakresie gwarancji, do usunięcia wszelkich wad, rozumianych, </w:t>
      </w:r>
      <w:r w:rsidRPr="00085EFC">
        <w:rPr>
          <w:rFonts w:ascii="Tahoma" w:hAnsi="Tahoma" w:cs="Tahoma"/>
          <w:sz w:val="20"/>
          <w:szCs w:val="20"/>
        </w:rPr>
        <w:br/>
        <w:t xml:space="preserve">w szczególności, jako: niezgodność z Umową, usterki, braki. Gwarancja obejmuje również elementy (ich wymianę na nowe) podlegające zużyciu w zakresie zwykłej eksploatacji </w:t>
      </w:r>
      <w:r w:rsidRPr="00085EFC">
        <w:rPr>
          <w:rFonts w:ascii="Tahoma" w:hAnsi="Tahoma" w:cs="Tahoma"/>
          <w:sz w:val="20"/>
          <w:szCs w:val="20"/>
        </w:rPr>
        <w:br/>
        <w:t>(tzw. gwarancja pełna). W przypadku naprawy gwarancyjnej poza siedzibą Zamawiającego wszelkie koszty i ryzyko z tym związane (w tym transport) ponosi Wykonawca.</w:t>
      </w:r>
    </w:p>
    <w:p w:rsidR="00C146E6" w:rsidRPr="00085EFC" w:rsidRDefault="00C146E6" w:rsidP="00C146E6">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O wykryciu wady Zamawiający może zawiadomić Wykonawcę w następujący sposób: </w:t>
      </w:r>
      <w:r w:rsidRPr="00085EFC">
        <w:rPr>
          <w:rFonts w:ascii="Tahoma" w:hAnsi="Tahoma" w:cs="Tahoma"/>
          <w:sz w:val="20"/>
          <w:szCs w:val="20"/>
        </w:rPr>
        <w:br/>
      </w:r>
      <w:proofErr w:type="spellStart"/>
      <w:r w:rsidRPr="00085EFC">
        <w:rPr>
          <w:rFonts w:ascii="Tahoma" w:hAnsi="Tahoma" w:cs="Tahoma"/>
          <w:sz w:val="20"/>
          <w:szCs w:val="20"/>
        </w:rPr>
        <w:t>tel</w:t>
      </w:r>
      <w:proofErr w:type="spellEnd"/>
      <w:r w:rsidRPr="00085EFC">
        <w:rPr>
          <w:rFonts w:ascii="Tahoma" w:hAnsi="Tahoma" w:cs="Tahoma"/>
          <w:sz w:val="20"/>
          <w:szCs w:val="20"/>
        </w:rPr>
        <w:t>: ……………………………… / fax: ……………………….…, e-mail: …………………..…</w:t>
      </w:r>
    </w:p>
    <w:p w:rsidR="00C146E6" w:rsidRPr="00085EFC" w:rsidRDefault="00C146E6" w:rsidP="00C146E6">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Strony postanawiają, co następuje:</w:t>
      </w:r>
    </w:p>
    <w:p w:rsidR="00C146E6" w:rsidRPr="00085EFC" w:rsidRDefault="00C146E6" w:rsidP="00C146E6">
      <w:pPr>
        <w:pStyle w:val="Akapitzlist"/>
        <w:numPr>
          <w:ilvl w:val="0"/>
          <w:numId w:val="40"/>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zobowiązany jest niezwłocznie, nie później jednak niż w terminie do 2 dni roboczych od zgłoszenia przez Zamawiającego, do przystąpienia do usuwania wady poprzez naprawę lub wymianę danego elementu lub urządzenia na nowe.</w:t>
      </w:r>
    </w:p>
    <w:p w:rsidR="00C146E6" w:rsidRPr="00085EFC" w:rsidRDefault="00C146E6" w:rsidP="00C146E6">
      <w:pPr>
        <w:pStyle w:val="Akapitzlist"/>
        <w:numPr>
          <w:ilvl w:val="0"/>
          <w:numId w:val="40"/>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zobowiązany jest do usunięcia wad niezwłocznie, nie później jednak niż </w:t>
      </w:r>
      <w:r w:rsidRPr="00085EFC">
        <w:rPr>
          <w:rFonts w:ascii="Tahoma" w:hAnsi="Tahoma" w:cs="Tahoma"/>
          <w:sz w:val="20"/>
          <w:szCs w:val="20"/>
        </w:rPr>
        <w:br/>
        <w:t xml:space="preserve">w terminie 7 dni od ich zgłoszenia przez Zamawiającego. W przypadku, gdy ze względu </w:t>
      </w:r>
      <w:r w:rsidRPr="00085EFC">
        <w:rPr>
          <w:rFonts w:ascii="Tahoma" w:hAnsi="Tahoma" w:cs="Tahoma"/>
          <w:sz w:val="20"/>
          <w:szCs w:val="20"/>
        </w:rPr>
        <w:br/>
        <w:t>na techniczne ograniczenia nie jest możliwe usunięcie wady w ww. terminie, Wykonawca usunie ją bez zbędnej zwłoki, jednak nie dłużej niż w terminie 14 dni od zgłoszenia, a także zobowiązany jest do zabezpieczenia miejsca objętego wadą w taki sposób, aby nie zagrażała ona ludziom lub majątkowi, znajdującym się na terenie Zamawiającego, a także w sposób uniemożliwiający zwiększanie się zakresu danej wady.</w:t>
      </w:r>
    </w:p>
    <w:p w:rsidR="00C146E6" w:rsidRPr="00085EFC" w:rsidRDefault="00C146E6" w:rsidP="00C146E6">
      <w:pPr>
        <w:pStyle w:val="Akapitzlist"/>
        <w:numPr>
          <w:ilvl w:val="0"/>
          <w:numId w:val="40"/>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potwierdzi usunięcie wady w stosownym protokole.</w:t>
      </w:r>
    </w:p>
    <w:p w:rsidR="00C146E6" w:rsidRPr="00085EFC" w:rsidRDefault="00C146E6" w:rsidP="00C146E6">
      <w:pPr>
        <w:tabs>
          <w:tab w:val="left" w:pos="3750"/>
        </w:tabs>
        <w:ind w:left="360"/>
        <w:jc w:val="both"/>
        <w:rPr>
          <w:rFonts w:ascii="Tahoma" w:hAnsi="Tahoma" w:cs="Tahoma"/>
          <w:sz w:val="20"/>
          <w:szCs w:val="20"/>
        </w:rPr>
      </w:pPr>
      <w:r w:rsidRPr="00085EFC">
        <w:rPr>
          <w:rFonts w:ascii="Tahoma" w:hAnsi="Tahoma" w:cs="Tahoma"/>
          <w:sz w:val="20"/>
          <w:szCs w:val="20"/>
        </w:rPr>
        <w:t>Czas gwarancji na części zamienne wymienione w ramach naprawy - gwarancja nie krótsza niż wskazana w ust. 2 albo 12 miesięcy od dnia wymiany, w zależności od tego, który z tych terminów będzie dłuższy.</w:t>
      </w:r>
    </w:p>
    <w:p w:rsidR="00C146E6" w:rsidRPr="00085EFC" w:rsidRDefault="00C146E6" w:rsidP="00C146E6">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Okres gwarancji ulega odpowiedniemu przedłużeniu o czas trwania napraw gwarancyjnych.</w:t>
      </w:r>
    </w:p>
    <w:p w:rsidR="00C146E6" w:rsidRPr="00085EFC" w:rsidRDefault="00C146E6" w:rsidP="00C146E6">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Niezależnie od gwarancji udzielonej przez siebie, Wykonawca zobowiązany jest, najpóźniej z chwilą odbioru, dostarczyć Zamawiającemu wszelkie niezbędne dane oraz dokumenty, umożliwiające dochodzenie roszczeń w przypadku gwarancji udzielonej przez producenta, w szczególności </w:t>
      </w:r>
      <w:r w:rsidRPr="00085EFC">
        <w:rPr>
          <w:rFonts w:ascii="Tahoma" w:hAnsi="Tahoma" w:cs="Tahoma"/>
          <w:sz w:val="20"/>
          <w:szCs w:val="20"/>
        </w:rPr>
        <w:br/>
        <w:t>na materiały budowlane i elementy Wyposażenia.</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§13.</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Wykonanie zastępcze</w:t>
      </w:r>
    </w:p>
    <w:p w:rsidR="00C146E6" w:rsidRPr="00085EFC" w:rsidRDefault="00C146E6" w:rsidP="00C146E6">
      <w:pPr>
        <w:tabs>
          <w:tab w:val="left" w:pos="3750"/>
        </w:tabs>
        <w:spacing w:after="0"/>
        <w:jc w:val="center"/>
        <w:rPr>
          <w:rFonts w:ascii="Tahoma" w:hAnsi="Tahoma" w:cs="Tahoma"/>
          <w:b/>
          <w:bCs/>
          <w:sz w:val="20"/>
          <w:szCs w:val="20"/>
        </w:rPr>
      </w:pPr>
    </w:p>
    <w:p w:rsidR="00C146E6" w:rsidRPr="00085EFC" w:rsidRDefault="00C146E6" w:rsidP="00C146E6">
      <w:pPr>
        <w:pStyle w:val="Akapitzlist"/>
        <w:numPr>
          <w:ilvl w:val="0"/>
          <w:numId w:val="41"/>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nienależytego lub nieterminowego wykonania przedmiotu Umowy lub jego części, </w:t>
      </w:r>
      <w:r w:rsidRPr="00085EFC">
        <w:rPr>
          <w:rFonts w:ascii="Tahoma" w:hAnsi="Tahoma" w:cs="Tahoma"/>
          <w:sz w:val="20"/>
          <w:szCs w:val="20"/>
        </w:rPr>
        <w:br/>
        <w:t>w tym zobowiązań gwarancyjnych, Zamawiający zastrzega sobie prawo zlecenia ich wykonania podmiotowi trzeciemu na koszt i ryzyko Wykonawcy, po uprzednim, bezskutecznym wezwaniu Wykonawcy na piśmie do wykonania zobowiązania z zagrożeniem, że w przypadku niezastosowania się do ww. wezwania w ciągu 7 dni przez Wykonawcę, Zamawiający powierzy wykonanie podmiotowi trzeciemu.</w:t>
      </w:r>
    </w:p>
    <w:p w:rsidR="00C146E6" w:rsidRPr="00085EFC" w:rsidRDefault="00C146E6" w:rsidP="00C146E6">
      <w:pPr>
        <w:pStyle w:val="Akapitzlist"/>
        <w:numPr>
          <w:ilvl w:val="0"/>
          <w:numId w:val="41"/>
        </w:numPr>
        <w:suppressAutoHyphens w:val="0"/>
        <w:spacing w:after="160" w:line="259" w:lineRule="auto"/>
        <w:jc w:val="both"/>
        <w:rPr>
          <w:rFonts w:ascii="Tahoma" w:hAnsi="Tahoma" w:cs="Tahoma"/>
          <w:sz w:val="20"/>
          <w:szCs w:val="20"/>
        </w:rPr>
      </w:pPr>
      <w:r w:rsidRPr="00085EFC">
        <w:rPr>
          <w:rFonts w:ascii="Tahoma" w:hAnsi="Tahoma" w:cs="Tahoma"/>
          <w:sz w:val="20"/>
          <w:szCs w:val="20"/>
        </w:rPr>
        <w:t>O wykonaniu zastępczym Zamawiający informuje Wykonawcę, przesyłając równocześnie kopie dokumentów potwierdzających poniesione koszty. Koszty takiego wykonania zastępczego mogą być potrącane z wynagrodzenia należnego Wykonawcy z tytułu Umowy.</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§14.</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Zmiana Umowy</w:t>
      </w:r>
    </w:p>
    <w:p w:rsidR="00C146E6" w:rsidRPr="00085EFC" w:rsidRDefault="00C146E6" w:rsidP="00C146E6">
      <w:pPr>
        <w:pStyle w:val="Tytu"/>
        <w:spacing w:line="276" w:lineRule="auto"/>
        <w:jc w:val="both"/>
        <w:rPr>
          <w:rFonts w:ascii="Tahoma" w:hAnsi="Tahoma" w:cs="Tahoma"/>
          <w:b/>
          <w:sz w:val="20"/>
        </w:rPr>
      </w:pPr>
      <w:r w:rsidRPr="00085EFC">
        <w:rPr>
          <w:rFonts w:ascii="Tahoma" w:hAnsi="Tahoma" w:cs="Tahoma"/>
          <w:sz w:val="20"/>
        </w:rPr>
        <w:t xml:space="preserve">Na podstawie art. 144 ust. 1 pkt. 1 ustawy PZP </w:t>
      </w:r>
      <w:r w:rsidRPr="00085EFC">
        <w:rPr>
          <w:rFonts w:ascii="Tahoma" w:hAnsi="Tahoma" w:cs="Tahoma"/>
          <w:b/>
          <w:sz w:val="20"/>
        </w:rPr>
        <w:t xml:space="preserve">Zamawiający przewiduje możliwość istotnych zmian postanowień zawartej umowy w stosunku do treści oferty, na podstawie której dokonano wyboru </w:t>
      </w:r>
      <w:proofErr w:type="gramStart"/>
      <w:r w:rsidRPr="00085EFC">
        <w:rPr>
          <w:rFonts w:ascii="Tahoma" w:hAnsi="Tahoma" w:cs="Tahoma"/>
          <w:b/>
          <w:sz w:val="20"/>
        </w:rPr>
        <w:t>wykonawcy  - w</w:t>
      </w:r>
      <w:proofErr w:type="gramEnd"/>
      <w:r w:rsidRPr="00085EFC">
        <w:rPr>
          <w:rFonts w:ascii="Tahoma" w:hAnsi="Tahoma" w:cs="Tahoma"/>
          <w:b/>
          <w:sz w:val="20"/>
        </w:rPr>
        <w:t xml:space="preserve"> zakresie:</w:t>
      </w:r>
    </w:p>
    <w:p w:rsidR="00C146E6" w:rsidRPr="00085EFC" w:rsidRDefault="00C146E6" w:rsidP="00C146E6">
      <w:pPr>
        <w:pStyle w:val="Tytu"/>
        <w:numPr>
          <w:ilvl w:val="0"/>
          <w:numId w:val="58"/>
        </w:numPr>
        <w:spacing w:line="276" w:lineRule="auto"/>
        <w:ind w:left="426"/>
        <w:jc w:val="both"/>
        <w:rPr>
          <w:rFonts w:ascii="Tahoma" w:hAnsi="Tahoma" w:cs="Tahoma"/>
          <w:sz w:val="20"/>
        </w:rPr>
      </w:pPr>
      <w:r w:rsidRPr="00085EFC">
        <w:rPr>
          <w:rFonts w:ascii="Tahoma" w:hAnsi="Tahoma" w:cs="Tahoma"/>
          <w:b/>
          <w:sz w:val="20"/>
        </w:rPr>
        <w:t xml:space="preserve">Terminu wykonania przedmiotu umowy, </w:t>
      </w:r>
      <w:r w:rsidRPr="00085EFC">
        <w:rPr>
          <w:rFonts w:ascii="Tahoma" w:hAnsi="Tahoma" w:cs="Tahoma"/>
          <w:sz w:val="20"/>
        </w:rPr>
        <w:t>jeżeli dochowanie terminu określonego w umowie jest niemożliwe z przyczyn obiektywnych i niemożliwych do przewidzenia w dniu zawarcia umowy z uwagi na:</w:t>
      </w:r>
    </w:p>
    <w:p w:rsidR="00C146E6" w:rsidRPr="00085EFC" w:rsidRDefault="00C146E6" w:rsidP="00C146E6">
      <w:pPr>
        <w:pStyle w:val="Tytu"/>
        <w:numPr>
          <w:ilvl w:val="0"/>
          <w:numId w:val="57"/>
        </w:numPr>
        <w:spacing w:line="276" w:lineRule="auto"/>
        <w:ind w:left="426"/>
        <w:jc w:val="both"/>
        <w:rPr>
          <w:rFonts w:ascii="Tahoma" w:hAnsi="Tahoma" w:cs="Tahoma"/>
          <w:sz w:val="20"/>
        </w:rPr>
      </w:pPr>
      <w:r w:rsidRPr="00085EFC">
        <w:rPr>
          <w:rFonts w:ascii="Tahoma" w:hAnsi="Tahoma" w:cs="Tahoma"/>
          <w:sz w:val="20"/>
        </w:rPr>
        <w:lastRenderedPageBreak/>
        <w:t xml:space="preserve">Siłę wyższą lub inne okoliczności niezależne od Wykonawcy bądź Zamawiającego lub których Wykonawca lub Zamawiający przy zachowaniu należytej staranności nie był w stanie uniknąć lub przewidzieć, w tym dotyczące niesprzyjających warunków atmosferycznych, akty władcze organów władzy publicznej, jak również inne nieprzewidywalne przeszkody i utrudnienia natury faktycznej w wykonywaniu przedmiotu umowy spowodowane przez osoby trzecie, obiektywnie nie do przewidzenia przy zawarciu umowy i dołożeniu należytej staranności przez Zamawiającego, </w:t>
      </w:r>
    </w:p>
    <w:p w:rsidR="00C146E6" w:rsidRPr="00085EFC" w:rsidRDefault="00C146E6" w:rsidP="00C146E6">
      <w:pPr>
        <w:pStyle w:val="Tytu"/>
        <w:numPr>
          <w:ilvl w:val="0"/>
          <w:numId w:val="57"/>
        </w:numPr>
        <w:spacing w:line="276" w:lineRule="auto"/>
        <w:ind w:left="426"/>
        <w:jc w:val="both"/>
        <w:rPr>
          <w:rFonts w:ascii="Tahoma" w:hAnsi="Tahoma" w:cs="Tahoma"/>
          <w:sz w:val="20"/>
        </w:rPr>
      </w:pPr>
      <w:proofErr w:type="gramStart"/>
      <w:r w:rsidRPr="00085EFC">
        <w:rPr>
          <w:rFonts w:ascii="Tahoma" w:hAnsi="Tahoma" w:cs="Tahoma"/>
          <w:sz w:val="20"/>
        </w:rPr>
        <w:t>konieczność</w:t>
      </w:r>
      <w:proofErr w:type="gramEnd"/>
      <w:r w:rsidRPr="00085EFC">
        <w:rPr>
          <w:rFonts w:ascii="Tahoma" w:hAnsi="Tahoma" w:cs="Tahoma"/>
          <w:sz w:val="20"/>
        </w:rPr>
        <w:t xml:space="preserve"> wykonania nieprzewidzianych robót dodatkowych, </w:t>
      </w:r>
    </w:p>
    <w:p w:rsidR="00C146E6" w:rsidRPr="00085EFC" w:rsidRDefault="00C146E6" w:rsidP="00C146E6">
      <w:pPr>
        <w:pStyle w:val="Tytu"/>
        <w:numPr>
          <w:ilvl w:val="0"/>
          <w:numId w:val="57"/>
        </w:numPr>
        <w:spacing w:line="276" w:lineRule="auto"/>
        <w:ind w:left="426"/>
        <w:jc w:val="both"/>
        <w:rPr>
          <w:rFonts w:ascii="Tahoma" w:hAnsi="Tahoma" w:cs="Tahoma"/>
          <w:sz w:val="20"/>
        </w:rPr>
      </w:pPr>
      <w:proofErr w:type="gramStart"/>
      <w:r w:rsidRPr="00085EFC">
        <w:rPr>
          <w:rFonts w:ascii="Tahoma" w:hAnsi="Tahoma" w:cs="Tahoma"/>
          <w:sz w:val="20"/>
        </w:rPr>
        <w:t>konieczność</w:t>
      </w:r>
      <w:proofErr w:type="gramEnd"/>
      <w:r w:rsidRPr="00085EFC">
        <w:rPr>
          <w:rFonts w:ascii="Tahoma" w:hAnsi="Tahoma" w:cs="Tahoma"/>
          <w:sz w:val="20"/>
        </w:rPr>
        <w:t xml:space="preserve"> wykonania przez Zamawiającego projektu zamiennego dla wprowadzenia zmian rozwiązań technicznych lub usunięcia wad w dostarczonej dokumentacji projektowej,</w:t>
      </w:r>
    </w:p>
    <w:p w:rsidR="00C146E6" w:rsidRPr="00085EFC" w:rsidRDefault="00C146E6" w:rsidP="00C146E6">
      <w:pPr>
        <w:pStyle w:val="Tytu"/>
        <w:numPr>
          <w:ilvl w:val="0"/>
          <w:numId w:val="57"/>
        </w:numPr>
        <w:spacing w:line="276" w:lineRule="auto"/>
        <w:ind w:left="426"/>
        <w:jc w:val="both"/>
        <w:rPr>
          <w:rFonts w:ascii="Tahoma" w:hAnsi="Tahoma" w:cs="Tahoma"/>
          <w:sz w:val="20"/>
        </w:rPr>
      </w:pPr>
      <w:proofErr w:type="gramStart"/>
      <w:r w:rsidRPr="00085EFC">
        <w:rPr>
          <w:rFonts w:ascii="Tahoma" w:hAnsi="Tahoma" w:cs="Tahoma"/>
          <w:sz w:val="20"/>
        </w:rPr>
        <w:t>konieczność</w:t>
      </w:r>
      <w:proofErr w:type="gramEnd"/>
      <w:r w:rsidRPr="00085EFC">
        <w:rPr>
          <w:rFonts w:ascii="Tahoma" w:hAnsi="Tahoma" w:cs="Tahoma"/>
          <w:sz w:val="20"/>
        </w:rPr>
        <w:t xml:space="preserve"> uzyskania dodatkowych opinii lub uzgodnień od właściwych organów władzy publicznej,</w:t>
      </w:r>
    </w:p>
    <w:p w:rsidR="00C146E6" w:rsidRPr="00085EFC" w:rsidRDefault="00C146E6" w:rsidP="00C146E6">
      <w:pPr>
        <w:pStyle w:val="Tytu"/>
        <w:numPr>
          <w:ilvl w:val="0"/>
          <w:numId w:val="57"/>
        </w:numPr>
        <w:spacing w:line="276" w:lineRule="auto"/>
        <w:ind w:left="426"/>
        <w:jc w:val="both"/>
        <w:rPr>
          <w:rFonts w:ascii="Tahoma" w:hAnsi="Tahoma" w:cs="Tahoma"/>
          <w:sz w:val="20"/>
        </w:rPr>
      </w:pPr>
      <w:proofErr w:type="gramStart"/>
      <w:r w:rsidRPr="00085EFC">
        <w:rPr>
          <w:rFonts w:ascii="Tahoma" w:hAnsi="Tahoma" w:cs="Tahoma"/>
          <w:sz w:val="20"/>
        </w:rPr>
        <w:t>zmiany</w:t>
      </w:r>
      <w:proofErr w:type="gramEnd"/>
      <w:r w:rsidRPr="00085EFC">
        <w:rPr>
          <w:rFonts w:ascii="Tahoma" w:hAnsi="Tahoma" w:cs="Tahoma"/>
          <w:sz w:val="20"/>
        </w:rPr>
        <w:t xml:space="preserve"> technologii wykonania robót lub zmiany materiałów, jeżeli nowe rozwiązania będą korzystniejsze dla Zamawiającego, przy zachowaniu niepogorszonych standardów jakościowych oraz ceny z oferty.</w:t>
      </w:r>
    </w:p>
    <w:p w:rsidR="00C146E6" w:rsidRPr="00085EFC" w:rsidRDefault="00C146E6" w:rsidP="00C146E6">
      <w:pPr>
        <w:pStyle w:val="Tytu"/>
        <w:spacing w:line="276" w:lineRule="auto"/>
        <w:ind w:left="426"/>
        <w:jc w:val="both"/>
        <w:rPr>
          <w:rFonts w:ascii="Tahoma" w:hAnsi="Tahoma" w:cs="Tahoma"/>
          <w:sz w:val="20"/>
        </w:rPr>
      </w:pPr>
      <w:r w:rsidRPr="00085EFC">
        <w:rPr>
          <w:rFonts w:ascii="Tahoma" w:hAnsi="Tahoma" w:cs="Tahoma"/>
          <w:sz w:val="20"/>
        </w:rPr>
        <w:t>We wszystkich w/w przypadkach termin realizacji może ulec przedłużeniu, nie dłużej jednak niż o czas trwania tych okoliczności.</w:t>
      </w:r>
    </w:p>
    <w:p w:rsidR="00C146E6" w:rsidRPr="00085EFC" w:rsidRDefault="00C146E6" w:rsidP="00C146E6">
      <w:pPr>
        <w:pStyle w:val="Tytu"/>
        <w:spacing w:line="276" w:lineRule="auto"/>
        <w:ind w:left="426"/>
        <w:jc w:val="both"/>
        <w:rPr>
          <w:rFonts w:ascii="Tahoma" w:hAnsi="Tahoma" w:cs="Tahoma"/>
          <w:b/>
          <w:sz w:val="20"/>
        </w:rPr>
      </w:pPr>
    </w:p>
    <w:p w:rsidR="00C146E6" w:rsidRPr="00085EFC" w:rsidRDefault="00C146E6" w:rsidP="00C146E6">
      <w:pPr>
        <w:pStyle w:val="Tytu"/>
        <w:spacing w:line="276" w:lineRule="auto"/>
        <w:jc w:val="both"/>
        <w:rPr>
          <w:rFonts w:ascii="Tahoma" w:hAnsi="Tahoma" w:cs="Tahoma"/>
          <w:sz w:val="20"/>
        </w:rPr>
      </w:pPr>
      <w:r w:rsidRPr="00085EFC">
        <w:rPr>
          <w:rFonts w:ascii="Tahoma" w:hAnsi="Tahoma" w:cs="Tahoma"/>
          <w:sz w:val="20"/>
        </w:rPr>
        <w:t xml:space="preserve">2. </w:t>
      </w:r>
      <w:r w:rsidRPr="00085EFC">
        <w:rPr>
          <w:rFonts w:ascii="Tahoma" w:hAnsi="Tahoma" w:cs="Tahoma"/>
          <w:b/>
          <w:sz w:val="20"/>
        </w:rPr>
        <w:t>Wynagrodzenia Wykonawcy z powodu</w:t>
      </w:r>
      <w:r w:rsidRPr="00085EFC">
        <w:rPr>
          <w:rFonts w:ascii="Tahoma" w:hAnsi="Tahoma" w:cs="Tahoma"/>
          <w:sz w:val="20"/>
        </w:rPr>
        <w:t>:</w:t>
      </w:r>
    </w:p>
    <w:p w:rsidR="00C146E6" w:rsidRPr="00085EFC" w:rsidRDefault="00C146E6" w:rsidP="00C146E6">
      <w:pPr>
        <w:pStyle w:val="Tytu"/>
        <w:numPr>
          <w:ilvl w:val="1"/>
          <w:numId w:val="59"/>
        </w:numPr>
        <w:spacing w:line="276" w:lineRule="auto"/>
        <w:ind w:left="426"/>
        <w:jc w:val="both"/>
        <w:rPr>
          <w:rFonts w:ascii="Tahoma" w:hAnsi="Tahoma" w:cs="Tahoma"/>
          <w:sz w:val="20"/>
        </w:rPr>
      </w:pPr>
      <w:r w:rsidRPr="00085EFC">
        <w:rPr>
          <w:rFonts w:ascii="Tahoma" w:hAnsi="Tahoma" w:cs="Tahoma"/>
          <w:sz w:val="20"/>
        </w:rPr>
        <w:t xml:space="preserve">zmiany w okresie obowiązywania umowy stawki podatku od towarów i usług </w:t>
      </w:r>
      <w:proofErr w:type="gramStart"/>
      <w:r w:rsidRPr="00085EFC">
        <w:rPr>
          <w:rFonts w:ascii="Tahoma" w:hAnsi="Tahoma" w:cs="Tahoma"/>
          <w:sz w:val="20"/>
        </w:rPr>
        <w:t>VAT – jeżeli</w:t>
      </w:r>
      <w:proofErr w:type="gramEnd"/>
      <w:r w:rsidRPr="00085EFC">
        <w:rPr>
          <w:rFonts w:ascii="Tahoma" w:hAnsi="Tahoma" w:cs="Tahoma"/>
          <w:sz w:val="20"/>
        </w:rPr>
        <w:t xml:space="preserve"> Wykonawca wykaże, że zmiana ta dotyczyła materiałów lub urządzeń niezbędnych do wykonania przedmiotu umowy albo kosztów robocizny oraz że poniósł on z tego tytułu dodatkowe koszty i do wysokości udokumentowanych dodatkowych kosztów Wykonawcy z tego tytułu oraz jeżeli zmiany te będą miały rzeczywisty wpływ na koszty wykonania przedmiotu umowy przez Wykonawcę.</w:t>
      </w:r>
    </w:p>
    <w:p w:rsidR="00C146E6" w:rsidRPr="00C146E6" w:rsidRDefault="00C146E6" w:rsidP="00C146E6">
      <w:pPr>
        <w:pStyle w:val="Tytu"/>
        <w:numPr>
          <w:ilvl w:val="1"/>
          <w:numId w:val="59"/>
        </w:numPr>
        <w:spacing w:line="276" w:lineRule="auto"/>
        <w:ind w:left="426"/>
        <w:jc w:val="both"/>
        <w:rPr>
          <w:rStyle w:val="alb"/>
          <w:rFonts w:ascii="Tahoma" w:hAnsi="Tahoma" w:cs="Tahoma"/>
          <w:sz w:val="20"/>
          <w:szCs w:val="20"/>
        </w:rPr>
      </w:pPr>
      <w:r w:rsidRPr="00C146E6">
        <w:rPr>
          <w:rStyle w:val="alb"/>
          <w:rFonts w:ascii="Tahoma" w:hAnsi="Tahoma" w:cs="Tahoma"/>
          <w:sz w:val="20"/>
          <w:szCs w:val="20"/>
        </w:rPr>
        <w:t xml:space="preserve">Zmiany wynagrodzenia umownego w przypadku wystąpienia robót zamiennych lub zaniechanych, których wartość będzie się różniła od planowanych robót z zakresu podstawowego.  </w:t>
      </w:r>
    </w:p>
    <w:p w:rsidR="00C146E6" w:rsidRPr="00085EFC" w:rsidRDefault="00C146E6" w:rsidP="00C146E6">
      <w:pPr>
        <w:pStyle w:val="Tytu"/>
        <w:numPr>
          <w:ilvl w:val="1"/>
          <w:numId w:val="59"/>
        </w:numPr>
        <w:spacing w:line="276" w:lineRule="auto"/>
        <w:ind w:left="426"/>
        <w:jc w:val="both"/>
        <w:rPr>
          <w:rFonts w:ascii="Tahoma" w:hAnsi="Tahoma" w:cs="Tahoma"/>
          <w:sz w:val="20"/>
        </w:rPr>
      </w:pPr>
      <w:proofErr w:type="gramStart"/>
      <w:r w:rsidRPr="00085EFC">
        <w:rPr>
          <w:rStyle w:val="alb"/>
          <w:rFonts w:ascii="Tahoma" w:hAnsi="Tahoma" w:cs="Tahoma"/>
        </w:rPr>
        <w:t>zmiany</w:t>
      </w:r>
      <w:proofErr w:type="gramEnd"/>
      <w:r w:rsidRPr="00085EFC">
        <w:rPr>
          <w:rStyle w:val="alb"/>
          <w:rFonts w:ascii="Tahoma" w:hAnsi="Tahoma" w:cs="Tahoma"/>
        </w:rPr>
        <w:t xml:space="preserve"> </w:t>
      </w:r>
      <w:r w:rsidRPr="00085EFC">
        <w:rPr>
          <w:rFonts w:ascii="Tahoma" w:hAnsi="Tahoma" w:cs="Tahoma"/>
          <w:sz w:val="20"/>
        </w:rPr>
        <w:t xml:space="preserve">wysokości minimalnego wynagrodzenia za pracę ustalonego na podstawie </w:t>
      </w:r>
      <w:hyperlink r:id="rId8" w:anchor="/dokument/16992095#art%282%29ust%283%29" w:tgtFrame="_blank" w:history="1">
        <w:r w:rsidRPr="00085EFC">
          <w:rPr>
            <w:rStyle w:val="Hipercze"/>
            <w:rFonts w:ascii="Tahoma" w:hAnsi="Tahoma" w:cs="Tahoma"/>
            <w:sz w:val="20"/>
          </w:rPr>
          <w:t>art. 2 ust. 3-5</w:t>
        </w:r>
      </w:hyperlink>
      <w:r w:rsidRPr="00085EFC">
        <w:rPr>
          <w:rFonts w:ascii="Tahoma" w:hAnsi="Tahoma" w:cs="Tahoma"/>
          <w:sz w:val="20"/>
        </w:rPr>
        <w:t xml:space="preserve"> ustawy z dnia 10 października 2002 r. o minimalnym wynagrodzeniu za </w:t>
      </w:r>
      <w:proofErr w:type="gramStart"/>
      <w:r w:rsidRPr="00085EFC">
        <w:rPr>
          <w:rFonts w:ascii="Tahoma" w:hAnsi="Tahoma" w:cs="Tahoma"/>
          <w:sz w:val="20"/>
        </w:rPr>
        <w:t>pracę – jeżeli</w:t>
      </w:r>
      <w:proofErr w:type="gramEnd"/>
      <w:r w:rsidRPr="00085EFC">
        <w:rPr>
          <w:rFonts w:ascii="Tahoma" w:hAnsi="Tahoma" w:cs="Tahoma"/>
          <w:sz w:val="20"/>
        </w:rPr>
        <w:t xml:space="preserve"> Wykonawca przy zawarciu umowy złożył Zamawiającemu listę pracowników zatrudnianych na podstawie umowy o pracę z najniższym ustawowym wynagrodzeniem i oświadczenie, że przedmiot umowy będzie wykonywany przez tych pracowników – wraz z kopiami zawartych z nimi umów o pracę oraz jeżeli Wykonawca wykaże, że zmiana ta dotyczyła tych imiennie wskazanych pracowników - do wysokości udokumentowanych dodatkowych kosztów Wykonawcy z tego tytułu oraz jeżeli zmiany te będą miały rzeczywisty wpływ na koszty wykonania przedmiotu umowy przez Wykonawcę.</w:t>
      </w:r>
    </w:p>
    <w:p w:rsidR="00C146E6" w:rsidRPr="00085EFC" w:rsidRDefault="00C146E6" w:rsidP="00C146E6">
      <w:pPr>
        <w:pStyle w:val="Tytu"/>
        <w:numPr>
          <w:ilvl w:val="1"/>
          <w:numId w:val="59"/>
        </w:numPr>
        <w:spacing w:line="276" w:lineRule="auto"/>
        <w:ind w:left="426"/>
        <w:jc w:val="both"/>
        <w:rPr>
          <w:rFonts w:ascii="Tahoma" w:hAnsi="Tahoma" w:cs="Tahoma"/>
          <w:sz w:val="20"/>
        </w:rPr>
      </w:pPr>
      <w:r w:rsidRPr="00085EFC">
        <w:rPr>
          <w:rFonts w:ascii="Tahoma" w:hAnsi="Tahoma" w:cs="Tahoma"/>
          <w:sz w:val="20"/>
        </w:rPr>
        <w:t xml:space="preserve">zasad podlegania ubezpieczeniom społecznym lub ubezpieczeniu zdrowotnemu lub wysokości stawki składki na ubezpieczenia społeczne lub </w:t>
      </w:r>
      <w:proofErr w:type="gramStart"/>
      <w:r w:rsidRPr="00085EFC">
        <w:rPr>
          <w:rFonts w:ascii="Tahoma" w:hAnsi="Tahoma" w:cs="Tahoma"/>
          <w:sz w:val="20"/>
        </w:rPr>
        <w:t>zdrowotne  – jeżeli</w:t>
      </w:r>
      <w:proofErr w:type="gramEnd"/>
      <w:r w:rsidRPr="00085EFC">
        <w:rPr>
          <w:rFonts w:ascii="Tahoma" w:hAnsi="Tahoma" w:cs="Tahoma"/>
          <w:sz w:val="20"/>
        </w:rPr>
        <w:t xml:space="preserve"> Wykonawca przy zawarciu umowy złożył Zamawiającemu listę pracowników zatrudnianych na podstawie umowy o pracę i oświadczenie, że przedmiot umowy będzie wykonywany przez tych pracowników – wraz z kopiami zawartych z nimi umów o pracę oraz jeżeli Wykonawca wykaże, że zmiana ta dotyczyła tak wskazanych pracowników - do wysokości udokumentowanych dodatkowych kosztów Wykonawcy z tego tytułu oraz jeżeli zmiany te będą miały rzeczywisty wpływ na koszty wykonania przedmiotu umowy przez Wykonawcę w stosunku do ceny wykonania usługi określonej w ofercie.</w:t>
      </w:r>
    </w:p>
    <w:p w:rsidR="00C146E6" w:rsidRPr="00085EFC" w:rsidRDefault="00C146E6" w:rsidP="00C146E6">
      <w:pPr>
        <w:pStyle w:val="Tytu"/>
        <w:numPr>
          <w:ilvl w:val="1"/>
          <w:numId w:val="59"/>
        </w:numPr>
        <w:spacing w:line="276" w:lineRule="auto"/>
        <w:ind w:left="426"/>
        <w:jc w:val="both"/>
        <w:rPr>
          <w:rFonts w:ascii="Tahoma" w:hAnsi="Tahoma" w:cs="Tahoma"/>
          <w:sz w:val="20"/>
        </w:rPr>
      </w:pPr>
      <w:proofErr w:type="gramStart"/>
      <w:r w:rsidRPr="00085EFC">
        <w:rPr>
          <w:rFonts w:ascii="Tahoma" w:hAnsi="Tahoma" w:cs="Tahoma"/>
          <w:sz w:val="20"/>
        </w:rPr>
        <w:t>zasad</w:t>
      </w:r>
      <w:proofErr w:type="gramEnd"/>
      <w:r w:rsidRPr="00085EFC">
        <w:rPr>
          <w:rFonts w:ascii="Tahoma" w:hAnsi="Tahoma" w:cs="Tahoma"/>
          <w:sz w:val="20"/>
        </w:rPr>
        <w:t xml:space="preserve"> gromadzenia i wysokości wpłat do pracowniczych planów kapitałowych, o których mowa w ustawie z dnia 4 października 2018 r. o pracowniczych planach kapitałowych (Dz. U. 2215)</w:t>
      </w:r>
    </w:p>
    <w:p w:rsidR="00C146E6" w:rsidRPr="00085EFC" w:rsidRDefault="00C146E6" w:rsidP="00C146E6">
      <w:pPr>
        <w:pStyle w:val="Tytu"/>
        <w:spacing w:line="276" w:lineRule="auto"/>
        <w:ind w:left="426"/>
        <w:jc w:val="both"/>
        <w:rPr>
          <w:rFonts w:ascii="Tahoma" w:hAnsi="Tahoma" w:cs="Tahoma"/>
          <w:b/>
          <w:sz w:val="20"/>
        </w:rPr>
      </w:pPr>
    </w:p>
    <w:p w:rsidR="00C146E6" w:rsidRPr="00085EFC" w:rsidRDefault="00C146E6" w:rsidP="00C146E6">
      <w:pPr>
        <w:pStyle w:val="Tytu"/>
        <w:spacing w:line="276" w:lineRule="auto"/>
        <w:ind w:left="426" w:hanging="426"/>
        <w:jc w:val="both"/>
        <w:rPr>
          <w:rFonts w:ascii="Tahoma" w:hAnsi="Tahoma" w:cs="Tahoma"/>
          <w:b/>
          <w:sz w:val="20"/>
        </w:rPr>
      </w:pPr>
      <w:r w:rsidRPr="00085EFC">
        <w:rPr>
          <w:rFonts w:ascii="Tahoma" w:hAnsi="Tahoma" w:cs="Tahoma"/>
          <w:sz w:val="20"/>
        </w:rPr>
        <w:t>3.</w:t>
      </w:r>
      <w:r w:rsidRPr="00085EFC">
        <w:rPr>
          <w:rFonts w:ascii="Tahoma" w:hAnsi="Tahoma" w:cs="Tahoma"/>
          <w:b/>
          <w:sz w:val="20"/>
        </w:rPr>
        <w:tab/>
        <w:t xml:space="preserve">Podwykonawców - </w:t>
      </w:r>
      <w:r w:rsidRPr="00085EFC">
        <w:rPr>
          <w:rFonts w:ascii="Tahoma" w:hAnsi="Tahoma" w:cs="Tahoma"/>
          <w:sz w:val="20"/>
        </w:rPr>
        <w:t xml:space="preserve">w przypadku wprowadzenia podwykonawcy, wprowadzenia nowego (kolejnego) podwykonawcy lub dalszego podwykonawcy, rezygnacji podwykonawcy lub dalszego podwykonawcy, zmiany wartości lub zakresu robót wykonywanych przez podwykonawcę lub dalszych podwykonawców; Zamawiający może wyrazić zgodę na powyższe po zaakceptowaniu umowy wykonawcy z podwykonawcą </w:t>
      </w:r>
      <w:r w:rsidRPr="00085EFC">
        <w:rPr>
          <w:rFonts w:ascii="Tahoma" w:hAnsi="Tahoma" w:cs="Tahoma"/>
          <w:sz w:val="20"/>
        </w:rPr>
        <w:lastRenderedPageBreak/>
        <w:t xml:space="preserve">lub dalszym podwykonawcą wraz z </w:t>
      </w:r>
      <w:proofErr w:type="gramStart"/>
      <w:r w:rsidRPr="00085EFC">
        <w:rPr>
          <w:rFonts w:ascii="Tahoma" w:hAnsi="Tahoma" w:cs="Tahoma"/>
          <w:sz w:val="20"/>
        </w:rPr>
        <w:t>częścią  dokumentacji</w:t>
      </w:r>
      <w:proofErr w:type="gramEnd"/>
      <w:r w:rsidRPr="00085EFC">
        <w:rPr>
          <w:rFonts w:ascii="Tahoma" w:hAnsi="Tahoma" w:cs="Tahoma"/>
          <w:sz w:val="20"/>
        </w:rPr>
        <w:t xml:space="preserve"> dot. wykonania robót określonych w umowie w terminie 14 dni od przekazania projektu umowy w tym zakresie przez Wykonawcę.</w:t>
      </w:r>
    </w:p>
    <w:p w:rsidR="00C146E6" w:rsidRPr="00085EFC" w:rsidRDefault="00C146E6" w:rsidP="00C146E6">
      <w:pPr>
        <w:autoSpaceDE w:val="0"/>
        <w:autoSpaceDN w:val="0"/>
        <w:adjustRightInd w:val="0"/>
        <w:spacing w:after="0"/>
        <w:ind w:left="426" w:firstLine="708"/>
        <w:jc w:val="both"/>
        <w:rPr>
          <w:rFonts w:ascii="Tahoma" w:hAnsi="Tahoma" w:cs="Tahoma"/>
          <w:sz w:val="20"/>
          <w:szCs w:val="20"/>
          <w:lang w:eastAsia="pl-PL"/>
        </w:rPr>
      </w:pPr>
    </w:p>
    <w:p w:rsidR="00C146E6" w:rsidRPr="00085EFC" w:rsidRDefault="00C146E6" w:rsidP="00C146E6">
      <w:pPr>
        <w:autoSpaceDE w:val="0"/>
        <w:autoSpaceDN w:val="0"/>
        <w:adjustRightInd w:val="0"/>
        <w:spacing w:after="0"/>
        <w:ind w:left="426" w:hanging="426"/>
        <w:jc w:val="both"/>
        <w:rPr>
          <w:rFonts w:ascii="Tahoma" w:hAnsi="Tahoma" w:cs="Tahoma"/>
          <w:sz w:val="20"/>
          <w:szCs w:val="20"/>
          <w:lang w:eastAsia="pl-PL"/>
        </w:rPr>
      </w:pPr>
      <w:r w:rsidRPr="00085EFC">
        <w:rPr>
          <w:rFonts w:ascii="Tahoma" w:hAnsi="Tahoma" w:cs="Tahoma"/>
          <w:b/>
          <w:sz w:val="20"/>
          <w:szCs w:val="20"/>
          <w:lang w:eastAsia="pl-PL"/>
        </w:rPr>
        <w:t>4.</w:t>
      </w:r>
      <w:r w:rsidRPr="00085EFC">
        <w:rPr>
          <w:rFonts w:ascii="Tahoma" w:hAnsi="Tahoma" w:cs="Tahoma"/>
          <w:sz w:val="20"/>
          <w:szCs w:val="20"/>
          <w:lang w:eastAsia="pl-PL"/>
        </w:rPr>
        <w:t xml:space="preserve"> We wszystkich pozostałych przypadkach </w:t>
      </w:r>
      <w:proofErr w:type="gramStart"/>
      <w:r w:rsidRPr="00085EFC">
        <w:rPr>
          <w:rFonts w:ascii="Tahoma" w:hAnsi="Tahoma" w:cs="Tahoma"/>
          <w:sz w:val="20"/>
          <w:szCs w:val="20"/>
          <w:lang w:eastAsia="pl-PL"/>
        </w:rPr>
        <w:t xml:space="preserve">przewidzianych </w:t>
      </w:r>
      <w:r w:rsidRPr="00085EFC">
        <w:rPr>
          <w:rFonts w:ascii="Tahoma" w:hAnsi="Tahoma" w:cs="Tahoma"/>
          <w:b/>
          <w:sz w:val="20"/>
          <w:szCs w:val="20"/>
          <w:lang w:eastAsia="pl-PL"/>
        </w:rPr>
        <w:t xml:space="preserve"> art</w:t>
      </w:r>
      <w:proofErr w:type="gramEnd"/>
      <w:r w:rsidRPr="00085EFC">
        <w:rPr>
          <w:rFonts w:ascii="Tahoma" w:hAnsi="Tahoma" w:cs="Tahoma"/>
          <w:b/>
          <w:sz w:val="20"/>
          <w:szCs w:val="20"/>
          <w:lang w:eastAsia="pl-PL"/>
        </w:rPr>
        <w:t>. 144 ust. 1 ustawy PZP</w:t>
      </w:r>
      <w:r w:rsidRPr="00085EFC">
        <w:rPr>
          <w:rFonts w:ascii="Tahoma" w:hAnsi="Tahoma" w:cs="Tahoma"/>
          <w:sz w:val="20"/>
          <w:szCs w:val="20"/>
          <w:lang w:eastAsia="pl-PL"/>
        </w:rPr>
        <w:t xml:space="preserve"> .</w:t>
      </w:r>
    </w:p>
    <w:p w:rsidR="00C146E6" w:rsidRPr="00085EFC" w:rsidRDefault="00C146E6" w:rsidP="00C146E6">
      <w:pPr>
        <w:autoSpaceDE w:val="0"/>
        <w:autoSpaceDN w:val="0"/>
        <w:adjustRightInd w:val="0"/>
        <w:spacing w:after="0"/>
        <w:ind w:left="426" w:hanging="426"/>
        <w:jc w:val="both"/>
        <w:rPr>
          <w:rFonts w:ascii="Tahoma" w:hAnsi="Tahoma" w:cs="Tahoma"/>
          <w:sz w:val="20"/>
          <w:szCs w:val="20"/>
          <w:lang w:eastAsia="pl-PL"/>
        </w:rPr>
      </w:pPr>
    </w:p>
    <w:p w:rsidR="00C146E6" w:rsidRPr="00085EFC" w:rsidRDefault="00C146E6" w:rsidP="00C146E6">
      <w:pPr>
        <w:tabs>
          <w:tab w:val="left" w:pos="3750"/>
        </w:tabs>
        <w:spacing w:after="0"/>
        <w:jc w:val="center"/>
        <w:rPr>
          <w:rFonts w:ascii="Tahoma" w:hAnsi="Tahoma" w:cs="Tahoma"/>
          <w:b/>
          <w:bCs/>
          <w:sz w:val="20"/>
          <w:szCs w:val="20"/>
        </w:rPr>
      </w:pP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§15.</w:t>
      </w:r>
    </w:p>
    <w:p w:rsidR="00C146E6" w:rsidRPr="00085EFC" w:rsidRDefault="00C146E6" w:rsidP="00C146E6">
      <w:pPr>
        <w:tabs>
          <w:tab w:val="left" w:pos="3750"/>
        </w:tabs>
        <w:spacing w:after="0"/>
        <w:jc w:val="center"/>
        <w:rPr>
          <w:rFonts w:ascii="Tahoma" w:hAnsi="Tahoma" w:cs="Tahoma"/>
          <w:b/>
          <w:bCs/>
          <w:sz w:val="20"/>
          <w:szCs w:val="20"/>
        </w:rPr>
      </w:pPr>
      <w:r w:rsidRPr="00085EFC">
        <w:rPr>
          <w:rFonts w:ascii="Tahoma" w:hAnsi="Tahoma" w:cs="Tahoma"/>
          <w:b/>
          <w:bCs/>
          <w:sz w:val="20"/>
          <w:szCs w:val="20"/>
        </w:rPr>
        <w:t>Odstąpienie od Umowy</w:t>
      </w:r>
    </w:p>
    <w:p w:rsidR="00C146E6" w:rsidRPr="00085EFC" w:rsidRDefault="00C146E6" w:rsidP="00C146E6">
      <w:pPr>
        <w:tabs>
          <w:tab w:val="left" w:pos="3750"/>
        </w:tabs>
        <w:spacing w:after="0"/>
        <w:jc w:val="center"/>
        <w:rPr>
          <w:rFonts w:ascii="Tahoma" w:hAnsi="Tahoma" w:cs="Tahoma"/>
          <w:b/>
          <w:bCs/>
          <w:sz w:val="20"/>
          <w:szCs w:val="20"/>
        </w:rPr>
      </w:pPr>
    </w:p>
    <w:p w:rsidR="00C146E6" w:rsidRPr="00085EFC" w:rsidRDefault="00C146E6" w:rsidP="00C146E6">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Poza przypadkami wskazanymi w Umowie, Zamawiającemu przysługuje prawo odstąpienia </w:t>
      </w:r>
      <w:r w:rsidRPr="00085EFC">
        <w:rPr>
          <w:rFonts w:ascii="Tahoma" w:hAnsi="Tahoma" w:cs="Tahoma"/>
          <w:sz w:val="20"/>
          <w:szCs w:val="20"/>
        </w:rPr>
        <w:br/>
        <w:t>od Umowy w całości lub w części w razie:</w:t>
      </w:r>
    </w:p>
    <w:p w:rsidR="00C146E6" w:rsidRPr="00085EFC" w:rsidRDefault="00C146E6" w:rsidP="00C146E6">
      <w:pPr>
        <w:pStyle w:val="Akapitzlist"/>
        <w:numPr>
          <w:ilvl w:val="0"/>
          <w:numId w:val="43"/>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zaistnienia</w:t>
      </w:r>
      <w:proofErr w:type="gramEnd"/>
      <w:r w:rsidRPr="00085EFC">
        <w:rPr>
          <w:rFonts w:ascii="Tahoma" w:hAnsi="Tahoma" w:cs="Tahoma"/>
          <w:sz w:val="20"/>
          <w:szCs w:val="20"/>
        </w:rPr>
        <w:t xml:space="preserve"> istotnej zmiany okoliczności powodującej, że wykonanie przedmiotu Umowy nie leży w interesie publicznym, czego nie można było przewidzieć w chwili zawarcia Umowy - Zamawiający może odstąpić od umowy w terminie 30 dni od powzięcia wiadomości </w:t>
      </w:r>
      <w:r w:rsidRPr="00085EFC">
        <w:rPr>
          <w:rFonts w:ascii="Tahoma" w:hAnsi="Tahoma" w:cs="Tahoma"/>
          <w:sz w:val="20"/>
          <w:szCs w:val="20"/>
        </w:rPr>
        <w:br/>
        <w:t>o powyższych okolicznościach;</w:t>
      </w:r>
    </w:p>
    <w:p w:rsidR="00C146E6" w:rsidRPr="00085EFC" w:rsidRDefault="00C146E6" w:rsidP="00C146E6">
      <w:pPr>
        <w:pStyle w:val="Akapitzlist"/>
        <w:numPr>
          <w:ilvl w:val="0"/>
          <w:numId w:val="43"/>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niewykonania</w:t>
      </w:r>
      <w:proofErr w:type="gramEnd"/>
      <w:r w:rsidRPr="00085EFC">
        <w:rPr>
          <w:rFonts w:ascii="Tahoma" w:hAnsi="Tahoma" w:cs="Tahoma"/>
          <w:sz w:val="20"/>
          <w:szCs w:val="20"/>
        </w:rPr>
        <w:t xml:space="preserve"> wszystkich lub części obowiązków określonych w Umowie w terminach określonych w Umowie – Zamawiający może odstąpić od Umowy w całości lub w części w razie opóźnienia Wykonawcy przekraczającego 30 dni, bez uprzedniego wyznaczenia Wykonawcy terminu dodatkowego w terminie 30 dni od powzięcia wiadomości o powyższych okolicznościach;</w:t>
      </w:r>
    </w:p>
    <w:p w:rsidR="00C146E6" w:rsidRPr="00085EFC" w:rsidRDefault="00C146E6" w:rsidP="00C146E6">
      <w:pPr>
        <w:pStyle w:val="Akapitzlist"/>
        <w:numPr>
          <w:ilvl w:val="0"/>
          <w:numId w:val="43"/>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nienależytego</w:t>
      </w:r>
      <w:proofErr w:type="gramEnd"/>
      <w:r w:rsidRPr="00085EFC">
        <w:rPr>
          <w:rFonts w:ascii="Tahoma" w:hAnsi="Tahoma" w:cs="Tahoma"/>
          <w:sz w:val="20"/>
          <w:szCs w:val="20"/>
        </w:rPr>
        <w:t xml:space="preserve"> wykonania przez Wykonawcę obowiązków określonych w Umowie, w tym, </w:t>
      </w:r>
      <w:r w:rsidRPr="00085EFC">
        <w:rPr>
          <w:rFonts w:ascii="Tahoma" w:hAnsi="Tahoma" w:cs="Tahoma"/>
          <w:sz w:val="20"/>
          <w:szCs w:val="20"/>
        </w:rPr>
        <w:br/>
        <w:t>w szczególności, w razie wykonania Robót Budowlanych niezgodnie z przepisami prawa lub zasadami sztuki lub dostarczenia elementów lub urządzeń zawierających wadę, Zamawiający może odstąpić od Umowy w terminie 30 dni od bezskutecznego upływu terminu wyznaczonego przez Zamawiającego na usuniecie każdego naruszenia.</w:t>
      </w:r>
    </w:p>
    <w:p w:rsidR="00C146E6" w:rsidRPr="00085EFC" w:rsidRDefault="00C146E6" w:rsidP="00C146E6">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W przypadku określonym w ust. 1 lit. a Wykonawca może żądać wyłącznie wynagrodzenia należnego z tytułu wykonania części Umowy. W pozostałych przypadkach wskazanych w ust. 1 lit. b-c, stosuje się właściwe przepisy prawa.</w:t>
      </w:r>
    </w:p>
    <w:p w:rsidR="00C146E6" w:rsidRPr="00085EFC" w:rsidRDefault="00C146E6" w:rsidP="00C146E6">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Pomimo odstąpienia od Umowy pozostają w mocy jej postanowienia przyznające Stronom prawa wykonywane na wypadek odstąpienia.</w:t>
      </w:r>
    </w:p>
    <w:p w:rsidR="00C146E6" w:rsidRPr="00085EFC" w:rsidRDefault="00C146E6" w:rsidP="00C146E6">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udziela rękojmi i </w:t>
      </w:r>
      <w:proofErr w:type="gramStart"/>
      <w:r w:rsidRPr="00085EFC">
        <w:rPr>
          <w:rFonts w:ascii="Tahoma" w:hAnsi="Tahoma" w:cs="Tahoma"/>
          <w:sz w:val="20"/>
          <w:szCs w:val="20"/>
        </w:rPr>
        <w:t>gwarancji jakości</w:t>
      </w:r>
      <w:proofErr w:type="gramEnd"/>
      <w:r w:rsidRPr="00085EFC">
        <w:rPr>
          <w:rFonts w:ascii="Tahoma" w:hAnsi="Tahoma" w:cs="Tahoma"/>
          <w:sz w:val="20"/>
          <w:szCs w:val="20"/>
        </w:rPr>
        <w:t xml:space="preserve"> w zakresie określonym w Umowie na część zobowiązania wykonaną przed odstąpieniem od Umowy.</w:t>
      </w:r>
    </w:p>
    <w:p w:rsidR="00C146E6" w:rsidRPr="00085EFC" w:rsidRDefault="00C146E6" w:rsidP="00C146E6">
      <w:pPr>
        <w:tabs>
          <w:tab w:val="left" w:pos="3750"/>
        </w:tabs>
        <w:spacing w:after="0"/>
        <w:ind w:left="360"/>
        <w:jc w:val="center"/>
        <w:rPr>
          <w:rFonts w:ascii="Tahoma" w:hAnsi="Tahoma" w:cs="Tahoma"/>
          <w:b/>
          <w:sz w:val="20"/>
          <w:szCs w:val="20"/>
        </w:rPr>
      </w:pPr>
      <w:r w:rsidRPr="00085EFC">
        <w:rPr>
          <w:rFonts w:ascii="Tahoma" w:hAnsi="Tahoma" w:cs="Tahoma"/>
          <w:b/>
          <w:sz w:val="20"/>
          <w:szCs w:val="20"/>
        </w:rPr>
        <w:br/>
        <w:t>§16.</w:t>
      </w:r>
    </w:p>
    <w:p w:rsidR="00C146E6" w:rsidRPr="00085EFC" w:rsidRDefault="00C146E6" w:rsidP="00C146E6">
      <w:pPr>
        <w:tabs>
          <w:tab w:val="left" w:pos="3750"/>
        </w:tabs>
        <w:spacing w:after="0"/>
        <w:ind w:left="360"/>
        <w:jc w:val="center"/>
        <w:rPr>
          <w:rFonts w:ascii="Tahoma" w:hAnsi="Tahoma" w:cs="Tahoma"/>
          <w:b/>
          <w:sz w:val="20"/>
          <w:szCs w:val="20"/>
        </w:rPr>
      </w:pPr>
      <w:r w:rsidRPr="00085EFC">
        <w:rPr>
          <w:rFonts w:ascii="Tahoma" w:hAnsi="Tahoma" w:cs="Tahoma"/>
          <w:b/>
          <w:sz w:val="20"/>
          <w:szCs w:val="20"/>
        </w:rPr>
        <w:t>Współpraca Kierowników Umowy</w:t>
      </w:r>
    </w:p>
    <w:p w:rsidR="00C146E6" w:rsidRPr="00085EFC" w:rsidRDefault="00C146E6" w:rsidP="00C146E6">
      <w:pPr>
        <w:tabs>
          <w:tab w:val="left" w:pos="3750"/>
        </w:tabs>
        <w:spacing w:after="0"/>
        <w:ind w:left="360"/>
        <w:jc w:val="center"/>
        <w:rPr>
          <w:rFonts w:ascii="Tahoma" w:hAnsi="Tahoma" w:cs="Tahoma"/>
          <w:sz w:val="20"/>
          <w:szCs w:val="20"/>
        </w:rPr>
      </w:pPr>
    </w:p>
    <w:p w:rsidR="00C146E6" w:rsidRPr="00085EFC" w:rsidRDefault="00C146E6" w:rsidP="00C146E6">
      <w:pPr>
        <w:pStyle w:val="Akapitzlist"/>
        <w:numPr>
          <w:ilvl w:val="0"/>
          <w:numId w:val="44"/>
        </w:numPr>
        <w:suppressAutoHyphens w:val="0"/>
        <w:spacing w:after="160" w:line="259" w:lineRule="auto"/>
        <w:rPr>
          <w:rFonts w:ascii="Tahoma" w:hAnsi="Tahoma" w:cs="Tahoma"/>
          <w:sz w:val="20"/>
          <w:szCs w:val="20"/>
        </w:rPr>
      </w:pPr>
      <w:r w:rsidRPr="00085EFC">
        <w:rPr>
          <w:rFonts w:ascii="Tahoma" w:hAnsi="Tahoma" w:cs="Tahoma"/>
          <w:sz w:val="20"/>
          <w:szCs w:val="20"/>
        </w:rPr>
        <w:t xml:space="preserve">Nadzór nad wykonaniem przedmiotu Umowy ze strony Zamawiającego sprawują: (w przypadku powołania -Inspektor Nadzoru w zakresie Robót Budowlanych oraz innych prac leżących w gestii Inspektora Nadzoru zgodnie z przepisami prawa, a w pozostałym zakresie w przypadku </w:t>
      </w:r>
      <w:proofErr w:type="gramStart"/>
      <w:r w:rsidRPr="00085EFC">
        <w:rPr>
          <w:rFonts w:ascii="Tahoma" w:hAnsi="Tahoma" w:cs="Tahoma"/>
          <w:sz w:val="20"/>
          <w:szCs w:val="20"/>
        </w:rPr>
        <w:t>powołania)  p</w:t>
      </w:r>
      <w:proofErr w:type="gramEnd"/>
      <w:r w:rsidRPr="00085EFC">
        <w:rPr>
          <w:rFonts w:ascii="Tahoma" w:hAnsi="Tahoma" w:cs="Tahoma"/>
          <w:sz w:val="20"/>
          <w:szCs w:val="20"/>
        </w:rPr>
        <w:t xml:space="preserve">.o. Kierownika ds. organizacji ruchu. </w:t>
      </w:r>
      <w:r w:rsidRPr="00085EFC">
        <w:rPr>
          <w:rFonts w:ascii="Tahoma" w:hAnsi="Tahoma" w:cs="Tahoma"/>
          <w:sz w:val="20"/>
          <w:szCs w:val="20"/>
        </w:rPr>
        <w:br/>
        <w:t>Dane kontaktowe:</w:t>
      </w:r>
    </w:p>
    <w:p w:rsidR="00C146E6" w:rsidRPr="00085EFC" w:rsidRDefault="00C146E6" w:rsidP="00C146E6">
      <w:pPr>
        <w:tabs>
          <w:tab w:val="left" w:pos="3750"/>
        </w:tabs>
        <w:ind w:left="360"/>
        <w:jc w:val="both"/>
        <w:rPr>
          <w:rFonts w:ascii="Tahoma" w:hAnsi="Tahoma" w:cs="Tahoma"/>
          <w:sz w:val="20"/>
          <w:szCs w:val="20"/>
        </w:rPr>
      </w:pPr>
      <w:r w:rsidRPr="00085EFC">
        <w:rPr>
          <w:rFonts w:ascii="Tahoma" w:hAnsi="Tahoma" w:cs="Tahoma"/>
          <w:sz w:val="20"/>
          <w:szCs w:val="20"/>
        </w:rPr>
        <w:t xml:space="preserve">(Inspektor Nadzoru – </w:t>
      </w:r>
      <w:proofErr w:type="gramStart"/>
      <w:r w:rsidRPr="00085EFC">
        <w:rPr>
          <w:rFonts w:ascii="Tahoma" w:hAnsi="Tahoma" w:cs="Tahoma"/>
          <w:sz w:val="20"/>
          <w:szCs w:val="20"/>
        </w:rPr>
        <w:t xml:space="preserve">tel. ......................................., </w:t>
      </w:r>
      <w:proofErr w:type="gramEnd"/>
      <w:r w:rsidRPr="00085EFC">
        <w:rPr>
          <w:rFonts w:ascii="Tahoma" w:hAnsi="Tahoma" w:cs="Tahoma"/>
          <w:sz w:val="20"/>
          <w:szCs w:val="20"/>
        </w:rPr>
        <w:t>e-mail: ................................................)</w:t>
      </w:r>
    </w:p>
    <w:p w:rsidR="00C146E6" w:rsidRPr="00085EFC" w:rsidRDefault="00C146E6" w:rsidP="00C146E6">
      <w:pPr>
        <w:tabs>
          <w:tab w:val="left" w:pos="3750"/>
        </w:tabs>
        <w:ind w:left="360"/>
        <w:jc w:val="both"/>
        <w:rPr>
          <w:rFonts w:ascii="Tahoma" w:hAnsi="Tahoma" w:cs="Tahoma"/>
          <w:sz w:val="20"/>
          <w:szCs w:val="20"/>
        </w:rPr>
      </w:pPr>
      <w:proofErr w:type="gramStart"/>
      <w:r w:rsidRPr="00085EFC">
        <w:rPr>
          <w:rFonts w:ascii="Tahoma" w:hAnsi="Tahoma" w:cs="Tahoma"/>
          <w:sz w:val="20"/>
          <w:szCs w:val="20"/>
        </w:rPr>
        <w:t>p</w:t>
      </w:r>
      <w:proofErr w:type="gramEnd"/>
      <w:r w:rsidRPr="00085EFC">
        <w:rPr>
          <w:rFonts w:ascii="Tahoma" w:hAnsi="Tahoma" w:cs="Tahoma"/>
          <w:sz w:val="20"/>
          <w:szCs w:val="20"/>
        </w:rPr>
        <w:t xml:space="preserve">.o. Kierownika ds. organizacji ruchu - </w:t>
      </w:r>
      <w:proofErr w:type="gramStart"/>
      <w:r w:rsidRPr="00085EFC">
        <w:rPr>
          <w:rFonts w:ascii="Tahoma" w:hAnsi="Tahoma" w:cs="Tahoma"/>
          <w:sz w:val="20"/>
          <w:szCs w:val="20"/>
        </w:rPr>
        <w:t xml:space="preserve">tel. .........................., </w:t>
      </w:r>
      <w:proofErr w:type="gramEnd"/>
      <w:r w:rsidRPr="00085EFC">
        <w:rPr>
          <w:rFonts w:ascii="Tahoma" w:hAnsi="Tahoma" w:cs="Tahoma"/>
          <w:sz w:val="20"/>
          <w:szCs w:val="20"/>
        </w:rPr>
        <w:t>e-mail: ...............................</w:t>
      </w:r>
    </w:p>
    <w:p w:rsidR="00C146E6" w:rsidRPr="00085EFC" w:rsidRDefault="00C146E6" w:rsidP="00C146E6">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Nadzór nad wykonaniem przedmiotu Umowy ze strony Wykonawcy sprawuje Kierownik Prac w </w:t>
      </w:r>
      <w:proofErr w:type="gramStart"/>
      <w:r w:rsidRPr="00085EFC">
        <w:rPr>
          <w:rFonts w:ascii="Tahoma" w:hAnsi="Tahoma" w:cs="Tahoma"/>
          <w:sz w:val="20"/>
          <w:szCs w:val="20"/>
        </w:rPr>
        <w:t xml:space="preserve">osobie ................................ tel. ....................................., </w:t>
      </w:r>
      <w:proofErr w:type="gramEnd"/>
      <w:r w:rsidRPr="00085EFC">
        <w:rPr>
          <w:rFonts w:ascii="Tahoma" w:hAnsi="Tahoma" w:cs="Tahoma"/>
          <w:sz w:val="20"/>
          <w:szCs w:val="20"/>
        </w:rPr>
        <w:t>e-mail: ...................................</w:t>
      </w:r>
    </w:p>
    <w:p w:rsidR="00C146E6" w:rsidRPr="00085EFC" w:rsidRDefault="00C146E6" w:rsidP="00C146E6">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Osoby wskazane w ust. 1 i 2 powyżej („Kierownicy Umowy”) są uprawnione do dokonywania ustaleń dotyczących szczegółów realizacji Umowy, dokonywania przeglądu wykonanych prac oraz jednoosobowego podpisywania wszelkich protokołów przewidzianych niniejszą Umową.</w:t>
      </w:r>
    </w:p>
    <w:p w:rsidR="00C146E6" w:rsidRPr="00085EFC" w:rsidRDefault="00C146E6" w:rsidP="00C146E6">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sz w:val="20"/>
          <w:szCs w:val="20"/>
        </w:rPr>
        <w:t>Kierownicy Umowy nie są uprawnieni do zmiany Umowy, w tym terminów przewidzianych Umową, zmiany zakresu prac lub wynagrodzenia.</w:t>
      </w:r>
    </w:p>
    <w:p w:rsidR="00C146E6" w:rsidRPr="00085EFC" w:rsidRDefault="00C146E6" w:rsidP="00C146E6">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b/>
          <w:bCs/>
          <w:sz w:val="20"/>
          <w:szCs w:val="20"/>
        </w:rPr>
        <w:t>O zmianie Kierowników Umowy oraz danych adresowych, o których mowa w ust. 1 i 2, druga Strona powinna zostać powiadomiona,</w:t>
      </w:r>
      <w:r w:rsidRPr="00085EFC">
        <w:rPr>
          <w:rFonts w:ascii="Tahoma" w:hAnsi="Tahoma" w:cs="Tahoma"/>
          <w:b/>
          <w:sz w:val="20"/>
          <w:szCs w:val="20"/>
        </w:rPr>
        <w:t xml:space="preserve"> a</w:t>
      </w:r>
      <w:r w:rsidRPr="00085EFC">
        <w:rPr>
          <w:rFonts w:ascii="Tahoma" w:hAnsi="Tahoma" w:cs="Tahoma"/>
          <w:sz w:val="20"/>
          <w:szCs w:val="20"/>
        </w:rPr>
        <w:t xml:space="preserve"> zmiana taka jest skuteczna od chwili otrzymania stosownego powiadomienia i nie stanowi zmiany Umowy. Brak ww. powiadomienia skutkować będzie uznaniem czynności dokonanych z dotychczasowym Kierownikiem lub powiadomień/korespondencji skierowanej do drugiej Strony w oparciu o dotychczasowe dane </w:t>
      </w:r>
      <w:r w:rsidRPr="00085EFC">
        <w:rPr>
          <w:rFonts w:ascii="Tahoma" w:hAnsi="Tahoma" w:cs="Tahoma"/>
          <w:sz w:val="20"/>
          <w:szCs w:val="20"/>
        </w:rPr>
        <w:br/>
        <w:t>za skuteczne.</w:t>
      </w:r>
    </w:p>
    <w:p w:rsidR="00C146E6" w:rsidRPr="00085EFC" w:rsidRDefault="00C146E6" w:rsidP="00C146E6">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sz w:val="20"/>
          <w:szCs w:val="20"/>
        </w:rPr>
        <w:t>Kierownicy Umowy mają obowiązek niezwłocznego udzielania pracownikom drugiej Strony informacji związanych z realizacją Umowy.</w:t>
      </w:r>
    </w:p>
    <w:p w:rsidR="00C146E6" w:rsidRPr="00085EFC" w:rsidRDefault="00C146E6" w:rsidP="00C146E6">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bCs/>
          <w:sz w:val="20"/>
          <w:szCs w:val="20"/>
        </w:rPr>
        <w:t>Kierownicy Umowy organizują regularne spotkania poświęcone realizacji Umowy,</w:t>
      </w:r>
      <w:r w:rsidRPr="00085EFC">
        <w:rPr>
          <w:rFonts w:ascii="Tahoma" w:hAnsi="Tahoma" w:cs="Tahoma"/>
          <w:sz w:val="20"/>
          <w:szCs w:val="20"/>
        </w:rPr>
        <w:t xml:space="preserve"> w których biorą udział osobiście oraz zaproszeni przez Kierowników Umowy przedstawiciele Stron.</w:t>
      </w:r>
    </w:p>
    <w:p w:rsidR="00C146E6" w:rsidRPr="00085EFC" w:rsidRDefault="00C146E6" w:rsidP="00C146E6">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sz w:val="20"/>
          <w:szCs w:val="20"/>
        </w:rPr>
        <w:t>Spotkaniu przewodniczy Kierownik Umowy ze strony Zamawiającego. Kierownik Umowy ze strony Wykonawcy przewodniczy spotkaniu podczas nieobecności Kierownika Umowy ze strony Zamawiającego.</w:t>
      </w:r>
    </w:p>
    <w:p w:rsidR="00C146E6" w:rsidRPr="00085EFC" w:rsidRDefault="00C146E6" w:rsidP="00C146E6">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sz w:val="20"/>
          <w:szCs w:val="20"/>
        </w:rPr>
        <w:t>Na spotkaniach, dla ważności podejmowanych decyzji, wymagana jest obecność Kierowników Umowy – ze strony Wykonawcy lub Zamawiającego.</w:t>
      </w:r>
    </w:p>
    <w:p w:rsidR="00C146E6" w:rsidRPr="00085EFC" w:rsidRDefault="00C146E6" w:rsidP="00C146E6">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b/>
          <w:bCs/>
          <w:sz w:val="20"/>
          <w:szCs w:val="20"/>
        </w:rPr>
        <w:t>W razie takiej potrzeby, po zakończeniu spotkania sporządza się Protokół Uzgodnień</w:t>
      </w:r>
      <w:r w:rsidRPr="00085EFC">
        <w:rPr>
          <w:rFonts w:ascii="Tahoma" w:hAnsi="Tahoma" w:cs="Tahoma"/>
          <w:sz w:val="20"/>
          <w:szCs w:val="20"/>
        </w:rPr>
        <w:t xml:space="preserve"> zawierający ustalenia podjęte w jego trakcie.</w:t>
      </w:r>
    </w:p>
    <w:p w:rsidR="00C146E6" w:rsidRPr="00085EFC" w:rsidRDefault="00C146E6" w:rsidP="00C146E6">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sz w:val="20"/>
          <w:szCs w:val="20"/>
        </w:rPr>
        <w:t>Decyzje podejmowane podczas spotkań zapadają w drodze konsensusu osiąganego przez Kierowników Umowy. W przypadku osiągnięcia konsensusu podjęte decyzje Strony traktują, jako wiążące. W przypadku braku konsensusu strony sporządzają protokół rozbieżności.</w:t>
      </w:r>
    </w:p>
    <w:p w:rsidR="00C146E6" w:rsidRPr="00085EFC" w:rsidRDefault="00C146E6" w:rsidP="00C146E6">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b/>
          <w:bCs/>
          <w:sz w:val="20"/>
          <w:szCs w:val="20"/>
        </w:rPr>
        <w:t>Spotkania odbywają się, w terminie wyznaczonym z trzydniowym wyprzedzeniem,</w:t>
      </w:r>
      <w:r w:rsidRPr="00085EFC">
        <w:rPr>
          <w:rFonts w:ascii="Tahoma" w:hAnsi="Tahoma" w:cs="Tahoma"/>
          <w:sz w:val="20"/>
          <w:szCs w:val="20"/>
        </w:rPr>
        <w:t xml:space="preserve"> przez Kierownika Umowy ze strony Zamawiającego. W przypadku, gdy Kierownik Umowy ze strony Zamawiającego nie wyznaczy terminu spotkania termin taki może zostać zaproponowany przez Kierownika Umowy ze strony Wykonawcy.</w:t>
      </w:r>
    </w:p>
    <w:p w:rsidR="00C146E6" w:rsidRPr="00085EFC" w:rsidRDefault="00C146E6" w:rsidP="00C146E6">
      <w:pPr>
        <w:tabs>
          <w:tab w:val="left" w:pos="3750"/>
        </w:tabs>
        <w:spacing w:after="0"/>
        <w:ind w:left="360"/>
        <w:jc w:val="center"/>
        <w:rPr>
          <w:rFonts w:ascii="Tahoma" w:hAnsi="Tahoma" w:cs="Tahoma"/>
          <w:b/>
          <w:sz w:val="20"/>
          <w:szCs w:val="20"/>
        </w:rPr>
      </w:pPr>
      <w:r w:rsidRPr="00085EFC">
        <w:rPr>
          <w:rFonts w:ascii="Tahoma" w:hAnsi="Tahoma" w:cs="Tahoma"/>
          <w:b/>
          <w:sz w:val="20"/>
          <w:szCs w:val="20"/>
        </w:rPr>
        <w:t>§17.</w:t>
      </w:r>
    </w:p>
    <w:p w:rsidR="00C146E6" w:rsidRPr="00085EFC" w:rsidRDefault="00C146E6" w:rsidP="00C146E6">
      <w:pPr>
        <w:tabs>
          <w:tab w:val="left" w:pos="3750"/>
        </w:tabs>
        <w:spacing w:after="0"/>
        <w:ind w:left="360"/>
        <w:jc w:val="center"/>
        <w:rPr>
          <w:rFonts w:ascii="Tahoma" w:hAnsi="Tahoma" w:cs="Tahoma"/>
          <w:b/>
          <w:sz w:val="20"/>
          <w:szCs w:val="20"/>
        </w:rPr>
      </w:pPr>
      <w:r w:rsidRPr="00085EFC">
        <w:rPr>
          <w:rFonts w:ascii="Tahoma" w:hAnsi="Tahoma" w:cs="Tahoma"/>
          <w:b/>
          <w:sz w:val="20"/>
          <w:szCs w:val="20"/>
        </w:rPr>
        <w:t>Informacje poufne</w:t>
      </w:r>
    </w:p>
    <w:p w:rsidR="00C146E6" w:rsidRPr="00085EFC" w:rsidRDefault="00C146E6" w:rsidP="00C146E6">
      <w:pPr>
        <w:pStyle w:val="Akapitzlist"/>
        <w:numPr>
          <w:ilvl w:val="0"/>
          <w:numId w:val="45"/>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trakcie obowiązywania Umowy, jak i 10 lat po jej wygaśnięciu, Wykonawca oraz wszelkie osoby, którymi posłuży się przy realizacji przedmiotu Umowy, zobowiązują się nie ujawniać osobom trzecim jakichkolwiek </w:t>
      </w:r>
      <w:proofErr w:type="gramStart"/>
      <w:r w:rsidRPr="00085EFC">
        <w:rPr>
          <w:rFonts w:ascii="Tahoma" w:hAnsi="Tahoma" w:cs="Tahoma"/>
          <w:sz w:val="20"/>
          <w:szCs w:val="20"/>
        </w:rPr>
        <w:t>informacji  nie</w:t>
      </w:r>
      <w:proofErr w:type="gramEnd"/>
      <w:r w:rsidRPr="00085EFC">
        <w:rPr>
          <w:rFonts w:ascii="Tahoma" w:hAnsi="Tahoma" w:cs="Tahoma"/>
          <w:sz w:val="20"/>
          <w:szCs w:val="20"/>
        </w:rPr>
        <w:t xml:space="preserve"> ujawnionych publicznie, które otrzymał w związku </w:t>
      </w:r>
      <w:r w:rsidRPr="00085EFC">
        <w:rPr>
          <w:rFonts w:ascii="Tahoma" w:hAnsi="Tahoma" w:cs="Tahoma"/>
          <w:sz w:val="20"/>
          <w:szCs w:val="20"/>
        </w:rPr>
        <w:br/>
        <w:t xml:space="preserve">z wykonywaniem Umowy. W szczególności, Wykonawca zobowiązuje się do zachowania </w:t>
      </w:r>
      <w:r w:rsidRPr="00085EFC">
        <w:rPr>
          <w:rFonts w:ascii="Tahoma" w:hAnsi="Tahoma" w:cs="Tahoma"/>
          <w:sz w:val="20"/>
          <w:szCs w:val="20"/>
        </w:rPr>
        <w:br/>
        <w:t>w tajemnicy informacji dotyczących organizacji pracy, działalności, polityki kadrowej, finansowej, produkcyjnej lub marketingowej oraz kontrahentów i pacjentów Zamawiającego („Informacje poufne”).</w:t>
      </w:r>
    </w:p>
    <w:p w:rsidR="00C146E6" w:rsidRPr="00085EFC" w:rsidRDefault="00C146E6" w:rsidP="00C146E6">
      <w:pPr>
        <w:pStyle w:val="Akapitzlist"/>
        <w:numPr>
          <w:ilvl w:val="0"/>
          <w:numId w:val="45"/>
        </w:numPr>
        <w:suppressAutoHyphens w:val="0"/>
        <w:spacing w:after="160" w:line="259" w:lineRule="auto"/>
        <w:jc w:val="both"/>
        <w:rPr>
          <w:rFonts w:ascii="Tahoma" w:hAnsi="Tahoma" w:cs="Tahoma"/>
          <w:sz w:val="20"/>
          <w:szCs w:val="20"/>
        </w:rPr>
      </w:pPr>
      <w:r w:rsidRPr="00085EFC">
        <w:rPr>
          <w:rFonts w:ascii="Tahoma" w:hAnsi="Tahoma" w:cs="Tahoma"/>
          <w:sz w:val="20"/>
          <w:szCs w:val="20"/>
        </w:rPr>
        <w:t>Informacje poufne przekazane przez Zamawiającego stanowią tajemnicę przedsiębiorstwa Zamawiającego, a Wykonawca jest uprawniony do ich wykorzystania wyłącznie w celu i w zakresie niezbędnym do wykonania Umowy.</w:t>
      </w:r>
    </w:p>
    <w:p w:rsidR="00C146E6" w:rsidRPr="00085EFC" w:rsidRDefault="00C146E6" w:rsidP="00C146E6">
      <w:pPr>
        <w:pStyle w:val="Akapitzlist"/>
        <w:numPr>
          <w:ilvl w:val="0"/>
          <w:numId w:val="45"/>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udostępnić Informacje poufne wyłącznie własnym pracownikom oraz innym osobom, które są bezpośrednio zaangażowane w prace związane z wykonaniem Umowy, pod warunkiem uzyskania od nich zobowiązania do zachowania w tajemnicy Informacji poufnych.</w:t>
      </w:r>
    </w:p>
    <w:p w:rsidR="00C146E6" w:rsidRPr="00085EFC" w:rsidRDefault="00C146E6" w:rsidP="00C146E6">
      <w:pPr>
        <w:pStyle w:val="Akapitzlist"/>
        <w:numPr>
          <w:ilvl w:val="0"/>
          <w:numId w:val="45"/>
        </w:numPr>
        <w:suppressAutoHyphens w:val="0"/>
        <w:spacing w:after="160" w:line="259" w:lineRule="auto"/>
        <w:jc w:val="both"/>
        <w:rPr>
          <w:rFonts w:ascii="Tahoma" w:hAnsi="Tahoma" w:cs="Tahoma"/>
          <w:sz w:val="20"/>
          <w:szCs w:val="20"/>
        </w:rPr>
      </w:pPr>
      <w:r w:rsidRPr="00085EFC">
        <w:rPr>
          <w:rFonts w:ascii="Tahoma" w:hAnsi="Tahoma" w:cs="Tahoma"/>
          <w:sz w:val="20"/>
          <w:szCs w:val="20"/>
        </w:rPr>
        <w:t>Wszelkie Informacje poufne są i pozostaną własnością Zamawiającego. Wykonawca zobowiązuje się, że wszelkie dokumenty i inne trwałe nośniki zawierające informacje dostarczone Wykonawcy przez Zamawiającego będą niezwłocznie, lecz nie później niż w terminie 5 dni od rozwiązania Umowy bądź jej wygaśnięcia, zwrócone Zamawiającemu.</w:t>
      </w:r>
    </w:p>
    <w:p w:rsidR="00C146E6" w:rsidRPr="00085EFC" w:rsidRDefault="00C146E6" w:rsidP="00C146E6">
      <w:pPr>
        <w:pStyle w:val="Akapitzlist"/>
        <w:numPr>
          <w:ilvl w:val="0"/>
          <w:numId w:val="45"/>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bierze pełną odpowiedzialność za przestrzeganie powyższych postanowień przez własnych pracowników oraz wszelkie inne osoby zaangażowane w realizację zobowiązań objętych przedmiotem Umowy.</w:t>
      </w:r>
    </w:p>
    <w:p w:rsidR="00C146E6" w:rsidRPr="00085EFC" w:rsidRDefault="00C146E6" w:rsidP="00C146E6">
      <w:pPr>
        <w:pStyle w:val="Akapitzlist"/>
        <w:numPr>
          <w:ilvl w:val="0"/>
          <w:numId w:val="45"/>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Za Informacje Poufne nie uważa się jednak informacji:</w:t>
      </w:r>
    </w:p>
    <w:p w:rsidR="00C146E6" w:rsidRPr="00085EFC" w:rsidRDefault="00C146E6" w:rsidP="00C146E6">
      <w:pPr>
        <w:pStyle w:val="Akapitzlist"/>
        <w:numPr>
          <w:ilvl w:val="0"/>
          <w:numId w:val="4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które</w:t>
      </w:r>
      <w:proofErr w:type="gramEnd"/>
      <w:r w:rsidRPr="00085EFC">
        <w:rPr>
          <w:rFonts w:ascii="Tahoma" w:hAnsi="Tahoma" w:cs="Tahoma"/>
          <w:sz w:val="20"/>
          <w:szCs w:val="20"/>
        </w:rPr>
        <w:t xml:space="preserve"> są lub staną się dostępne publicznie bez naruszenia postanowień Umowy przez Wykonawcę, jego pracowników i podwykonawców,</w:t>
      </w:r>
    </w:p>
    <w:p w:rsidR="00C146E6" w:rsidRPr="00085EFC" w:rsidRDefault="00C146E6" w:rsidP="00C146E6">
      <w:pPr>
        <w:pStyle w:val="Akapitzlist"/>
        <w:numPr>
          <w:ilvl w:val="0"/>
          <w:numId w:val="4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które</w:t>
      </w:r>
      <w:proofErr w:type="gramEnd"/>
      <w:r w:rsidRPr="00085EFC">
        <w:rPr>
          <w:rFonts w:ascii="Tahoma" w:hAnsi="Tahoma" w:cs="Tahoma"/>
          <w:sz w:val="20"/>
          <w:szCs w:val="20"/>
        </w:rPr>
        <w:t xml:space="preserve"> są lub staną się dostępne dla Wykonawcy z innego źródła, aniżeli Zamawiający, pod warunkiem, że zostały one uzyskane bez naruszenia prawa ani innych porozumień w zakresie zachowania poufności,</w:t>
      </w:r>
    </w:p>
    <w:p w:rsidR="00C146E6" w:rsidRPr="00085EFC" w:rsidRDefault="00C146E6" w:rsidP="00C146E6">
      <w:pPr>
        <w:pStyle w:val="Akapitzlist"/>
        <w:numPr>
          <w:ilvl w:val="0"/>
          <w:numId w:val="4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które</w:t>
      </w:r>
      <w:proofErr w:type="gramEnd"/>
      <w:r w:rsidRPr="00085EFC">
        <w:rPr>
          <w:rFonts w:ascii="Tahoma" w:hAnsi="Tahoma" w:cs="Tahoma"/>
          <w:sz w:val="20"/>
          <w:szCs w:val="20"/>
        </w:rPr>
        <w:t xml:space="preserve"> zostały uzyskane niezależnie od Zamawiającego, jako wynik pracy wykonanej przez Wykonawcę lub jej podwykonawców, w stosunku, do których nie ujawniono takich informacji,</w:t>
      </w:r>
    </w:p>
    <w:p w:rsidR="00C146E6" w:rsidRPr="00085EFC" w:rsidRDefault="00C146E6" w:rsidP="00C146E6">
      <w:pPr>
        <w:pStyle w:val="Akapitzlist"/>
        <w:numPr>
          <w:ilvl w:val="0"/>
          <w:numId w:val="4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co</w:t>
      </w:r>
      <w:proofErr w:type="gramEnd"/>
      <w:r w:rsidRPr="00085EFC">
        <w:rPr>
          <w:rFonts w:ascii="Tahoma" w:hAnsi="Tahoma" w:cs="Tahoma"/>
          <w:sz w:val="20"/>
          <w:szCs w:val="20"/>
        </w:rPr>
        <w:t>, do których Zamawiający wyraził uprzednią pisemną zgodę na ich ujawnienie,</w:t>
      </w:r>
    </w:p>
    <w:p w:rsidR="00C146E6" w:rsidRPr="00085EFC" w:rsidRDefault="00C146E6" w:rsidP="00C146E6">
      <w:pPr>
        <w:pStyle w:val="Akapitzlist"/>
        <w:numPr>
          <w:ilvl w:val="0"/>
          <w:numId w:val="46"/>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których</w:t>
      </w:r>
      <w:proofErr w:type="gramEnd"/>
      <w:r w:rsidRPr="00085EFC">
        <w:rPr>
          <w:rFonts w:ascii="Tahoma" w:hAnsi="Tahoma" w:cs="Tahoma"/>
          <w:sz w:val="20"/>
          <w:szCs w:val="20"/>
        </w:rPr>
        <w:t xml:space="preserve"> ujawnienie jest wymagane przepisami prawa.</w:t>
      </w:r>
    </w:p>
    <w:p w:rsidR="00C146E6" w:rsidRPr="00085EFC" w:rsidRDefault="00C146E6" w:rsidP="00C146E6">
      <w:pPr>
        <w:pStyle w:val="Akapitzlist"/>
        <w:tabs>
          <w:tab w:val="left" w:pos="3750"/>
        </w:tabs>
        <w:jc w:val="both"/>
        <w:rPr>
          <w:rFonts w:ascii="Tahoma" w:hAnsi="Tahoma" w:cs="Tahoma"/>
          <w:b/>
          <w:sz w:val="20"/>
          <w:szCs w:val="20"/>
        </w:rPr>
      </w:pPr>
    </w:p>
    <w:p w:rsidR="00C146E6" w:rsidRPr="00085EFC" w:rsidRDefault="00C146E6" w:rsidP="00C146E6">
      <w:pPr>
        <w:pStyle w:val="Akapitzlist"/>
        <w:tabs>
          <w:tab w:val="left" w:pos="3750"/>
        </w:tabs>
        <w:ind w:left="360"/>
        <w:jc w:val="center"/>
        <w:rPr>
          <w:rFonts w:ascii="Tahoma" w:hAnsi="Tahoma" w:cs="Tahoma"/>
          <w:b/>
          <w:sz w:val="20"/>
          <w:szCs w:val="20"/>
        </w:rPr>
      </w:pPr>
      <w:r w:rsidRPr="00085EFC">
        <w:rPr>
          <w:rFonts w:ascii="Tahoma" w:hAnsi="Tahoma" w:cs="Tahoma"/>
          <w:b/>
          <w:sz w:val="20"/>
          <w:szCs w:val="20"/>
        </w:rPr>
        <w:t>§18.</w:t>
      </w:r>
    </w:p>
    <w:p w:rsidR="00C146E6" w:rsidRPr="00085EFC" w:rsidRDefault="00C146E6" w:rsidP="00C146E6">
      <w:pPr>
        <w:pStyle w:val="Akapitzlist"/>
        <w:tabs>
          <w:tab w:val="left" w:pos="3750"/>
        </w:tabs>
        <w:ind w:left="360"/>
        <w:jc w:val="center"/>
        <w:rPr>
          <w:rFonts w:ascii="Tahoma" w:hAnsi="Tahoma" w:cs="Tahoma"/>
          <w:b/>
          <w:sz w:val="20"/>
          <w:szCs w:val="20"/>
        </w:rPr>
      </w:pPr>
      <w:r w:rsidRPr="00085EFC">
        <w:rPr>
          <w:rFonts w:ascii="Tahoma" w:hAnsi="Tahoma" w:cs="Tahoma"/>
          <w:b/>
          <w:sz w:val="20"/>
          <w:szCs w:val="20"/>
        </w:rPr>
        <w:t>Prawa autorskie</w:t>
      </w:r>
    </w:p>
    <w:p w:rsidR="00C146E6" w:rsidRPr="00085EFC" w:rsidRDefault="00C146E6" w:rsidP="00C146E6">
      <w:pPr>
        <w:pStyle w:val="Akapitzlist"/>
        <w:tabs>
          <w:tab w:val="left" w:pos="3750"/>
        </w:tabs>
        <w:ind w:left="360"/>
        <w:jc w:val="center"/>
        <w:rPr>
          <w:rFonts w:ascii="Tahoma" w:hAnsi="Tahoma" w:cs="Tahoma"/>
          <w:sz w:val="20"/>
          <w:szCs w:val="20"/>
        </w:rPr>
      </w:pPr>
    </w:p>
    <w:p w:rsidR="00C146E6" w:rsidRPr="00085EFC" w:rsidRDefault="00C146E6" w:rsidP="00C146E6">
      <w:pPr>
        <w:pStyle w:val="Akapitzlist"/>
        <w:numPr>
          <w:ilvl w:val="0"/>
          <w:numId w:val="47"/>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 chwilą przekazania Zamawiającemu jakichkolwiek utworów lub ich części, powstałych w związku z realizacją Umowy, w ramach wynagrodzenia za realizację Umowy, wskazanego w § 9 ust. 1 Umowy, Wykonawca przenosi na rzecz Zamawiającego bezwarunkowo, bez dodatkowych opłat, całość autorskich </w:t>
      </w:r>
      <w:proofErr w:type="gramStart"/>
      <w:r w:rsidRPr="00085EFC">
        <w:rPr>
          <w:rFonts w:ascii="Tahoma" w:hAnsi="Tahoma" w:cs="Tahoma"/>
          <w:sz w:val="20"/>
          <w:szCs w:val="20"/>
        </w:rPr>
        <w:t>praw</w:t>
      </w:r>
      <w:proofErr w:type="gramEnd"/>
      <w:r w:rsidRPr="00085EFC">
        <w:rPr>
          <w:rFonts w:ascii="Tahoma" w:hAnsi="Tahoma" w:cs="Tahoma"/>
          <w:sz w:val="20"/>
          <w:szCs w:val="20"/>
        </w:rPr>
        <w:t xml:space="preserve"> majątkowych do wszystkich utworów w rozumieniu ustawy z dnia 4 lutego 1994 r. o Prawie autorskim i prawach pokrewnych, stworzonych na potrzeby realizacji przedmiotu Umowy, w szczególności takich jak: raporty, mapy, wykresy, rysunki, plany, dane statystyczne, ekspertyzy, obliczenia i inne dokumenty oraz broszury przekazane Zamawiającemu w wykonaniu niniejszej Umowy.</w:t>
      </w:r>
    </w:p>
    <w:p w:rsidR="00C146E6" w:rsidRPr="00085EFC" w:rsidRDefault="00C146E6" w:rsidP="00C146E6">
      <w:pPr>
        <w:pStyle w:val="Akapitzlist"/>
        <w:numPr>
          <w:ilvl w:val="0"/>
          <w:numId w:val="47"/>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Przejście autorskich </w:t>
      </w:r>
      <w:proofErr w:type="gramStart"/>
      <w:r w:rsidRPr="00085EFC">
        <w:rPr>
          <w:rFonts w:ascii="Tahoma" w:hAnsi="Tahoma" w:cs="Tahoma"/>
          <w:sz w:val="20"/>
          <w:szCs w:val="20"/>
        </w:rPr>
        <w:t>praw</w:t>
      </w:r>
      <w:proofErr w:type="gramEnd"/>
      <w:r w:rsidRPr="00085EFC">
        <w:rPr>
          <w:rFonts w:ascii="Tahoma" w:hAnsi="Tahoma" w:cs="Tahoma"/>
          <w:sz w:val="20"/>
          <w:szCs w:val="20"/>
        </w:rPr>
        <w:t xml:space="preserve"> majątkowych następuje bez dodatkowych oświadczeń Stron w tym zakresie wraz z wyłącznym prawem do wykonywania i zezwalania na wykonywanie zależnych praw autorskich, na polach eksploatacji wskazanych w ust. 3 poniżej. Równocześnie Wykonawca przenosi na rzecz Zamawiającego własność wszelkich egzemplarzy lub nośników, na których utrwalono utwory.</w:t>
      </w:r>
    </w:p>
    <w:p w:rsidR="00C146E6" w:rsidRPr="00085EFC" w:rsidRDefault="00C146E6" w:rsidP="00C146E6">
      <w:pPr>
        <w:pStyle w:val="Akapitzlist"/>
        <w:numPr>
          <w:ilvl w:val="0"/>
          <w:numId w:val="47"/>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może korzystać z utworów w całości lub w części, na następujących polach eksploatacji:</w:t>
      </w:r>
    </w:p>
    <w:p w:rsidR="00C146E6" w:rsidRPr="00085EFC" w:rsidRDefault="00C146E6" w:rsidP="00C146E6">
      <w:pPr>
        <w:pStyle w:val="Akapitzlist"/>
        <w:numPr>
          <w:ilvl w:val="0"/>
          <w:numId w:val="4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utrwalenie</w:t>
      </w:r>
      <w:proofErr w:type="gramEnd"/>
      <w:r w:rsidRPr="00085EFC">
        <w:rPr>
          <w:rFonts w:ascii="Tahoma" w:hAnsi="Tahoma" w:cs="Tahoma"/>
          <w:sz w:val="20"/>
          <w:szCs w:val="20"/>
        </w:rPr>
        <w:t xml:space="preserve"> i zwielokrotnianie dowolnymi technikami, w tym drukarskimi, poligraficznymi, reprograficznymi, informatycznymi, cyfrowymi, w tym kserokopie, slajdy, reprodukcje komputerowe, odręcznie i odmianami tych technik,</w:t>
      </w:r>
    </w:p>
    <w:p w:rsidR="00C146E6" w:rsidRPr="00085EFC" w:rsidRDefault="00C146E6" w:rsidP="00C146E6">
      <w:pPr>
        <w:pStyle w:val="Akapitzlist"/>
        <w:numPr>
          <w:ilvl w:val="0"/>
          <w:numId w:val="4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wykorzystywanie</w:t>
      </w:r>
      <w:proofErr w:type="gramEnd"/>
      <w:r w:rsidRPr="00085EFC">
        <w:rPr>
          <w:rFonts w:ascii="Tahoma" w:hAnsi="Tahoma" w:cs="Tahoma"/>
          <w:sz w:val="20"/>
          <w:szCs w:val="20"/>
        </w:rPr>
        <w:t xml:space="preserve"> wielokrotne utworu do realizacji celów, zadań i inwestycji Zamawiającego,</w:t>
      </w:r>
    </w:p>
    <w:p w:rsidR="00C146E6" w:rsidRPr="00085EFC" w:rsidRDefault="00C146E6" w:rsidP="00C146E6">
      <w:pPr>
        <w:pStyle w:val="Akapitzlist"/>
        <w:numPr>
          <w:ilvl w:val="0"/>
          <w:numId w:val="4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wprowadzanie</w:t>
      </w:r>
      <w:proofErr w:type="gramEnd"/>
      <w:r w:rsidRPr="00085EFC">
        <w:rPr>
          <w:rFonts w:ascii="Tahoma" w:hAnsi="Tahoma" w:cs="Tahoma"/>
          <w:sz w:val="20"/>
          <w:szCs w:val="20"/>
        </w:rPr>
        <w:t xml:space="preserve"> do pamięci komputera,</w:t>
      </w:r>
    </w:p>
    <w:p w:rsidR="00C146E6" w:rsidRPr="00085EFC" w:rsidRDefault="00C146E6" w:rsidP="00C146E6">
      <w:pPr>
        <w:pStyle w:val="Akapitzlist"/>
        <w:numPr>
          <w:ilvl w:val="0"/>
          <w:numId w:val="4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wykorzystanie</w:t>
      </w:r>
      <w:proofErr w:type="gramEnd"/>
      <w:r w:rsidRPr="00085EFC">
        <w:rPr>
          <w:rFonts w:ascii="Tahoma" w:hAnsi="Tahoma" w:cs="Tahoma"/>
          <w:sz w:val="20"/>
          <w:szCs w:val="20"/>
        </w:rPr>
        <w:t xml:space="preserve"> w zakresie koniecznym dla prawidłowej eksploatacji utworu </w:t>
      </w:r>
      <w:r w:rsidRPr="00085EFC">
        <w:rPr>
          <w:rFonts w:ascii="Tahoma" w:hAnsi="Tahoma" w:cs="Tahoma"/>
          <w:sz w:val="20"/>
          <w:szCs w:val="20"/>
        </w:rPr>
        <w:br/>
        <w:t>w przedsiębiorstwie Zamawiającego w dowolnym miejscu i czasie w dowolnej liczbie,</w:t>
      </w:r>
    </w:p>
    <w:p w:rsidR="00C146E6" w:rsidRPr="00085EFC" w:rsidRDefault="00C146E6" w:rsidP="00C146E6">
      <w:pPr>
        <w:pStyle w:val="Akapitzlist"/>
        <w:numPr>
          <w:ilvl w:val="0"/>
          <w:numId w:val="4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udostępnianie</w:t>
      </w:r>
      <w:proofErr w:type="gramEnd"/>
      <w:r w:rsidRPr="00085EFC">
        <w:rPr>
          <w:rFonts w:ascii="Tahoma" w:hAnsi="Tahoma" w:cs="Tahoma"/>
          <w:sz w:val="20"/>
          <w:szCs w:val="20"/>
        </w:rPr>
        <w:t xml:space="preserve"> wykonawcom, w tym także wykonanych kopii,</w:t>
      </w:r>
    </w:p>
    <w:p w:rsidR="00C146E6" w:rsidRPr="00085EFC" w:rsidRDefault="00C146E6" w:rsidP="00C146E6">
      <w:pPr>
        <w:pStyle w:val="Akapitzlist"/>
        <w:numPr>
          <w:ilvl w:val="0"/>
          <w:numId w:val="4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najem</w:t>
      </w:r>
      <w:proofErr w:type="gramEnd"/>
      <w:r w:rsidRPr="00085EFC">
        <w:rPr>
          <w:rFonts w:ascii="Tahoma" w:hAnsi="Tahoma" w:cs="Tahoma"/>
          <w:sz w:val="20"/>
          <w:szCs w:val="20"/>
        </w:rPr>
        <w:t>, dzierżawa,</w:t>
      </w:r>
    </w:p>
    <w:p w:rsidR="00C146E6" w:rsidRPr="00085EFC" w:rsidRDefault="00C146E6" w:rsidP="00C146E6">
      <w:pPr>
        <w:pStyle w:val="Akapitzlist"/>
        <w:numPr>
          <w:ilvl w:val="0"/>
          <w:numId w:val="4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wielokrotne</w:t>
      </w:r>
      <w:proofErr w:type="gramEnd"/>
      <w:r w:rsidRPr="00085EFC">
        <w:rPr>
          <w:rFonts w:ascii="Tahoma" w:hAnsi="Tahoma" w:cs="Tahoma"/>
          <w:sz w:val="20"/>
          <w:szCs w:val="20"/>
        </w:rPr>
        <w:t xml:space="preserve"> wykorzystywanie do opracowania i realizacji projektu technicznego </w:t>
      </w:r>
      <w:r w:rsidRPr="00085EFC">
        <w:rPr>
          <w:rFonts w:ascii="Tahoma" w:hAnsi="Tahoma" w:cs="Tahoma"/>
          <w:sz w:val="20"/>
          <w:szCs w:val="20"/>
        </w:rPr>
        <w:br/>
        <w:t>z przedmiarami i kosztorysami inwestorskimi,</w:t>
      </w:r>
    </w:p>
    <w:p w:rsidR="00C146E6" w:rsidRPr="00085EFC" w:rsidRDefault="00C146E6" w:rsidP="00C146E6">
      <w:pPr>
        <w:pStyle w:val="Akapitzlist"/>
        <w:numPr>
          <w:ilvl w:val="0"/>
          <w:numId w:val="4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rozpowszechnianie</w:t>
      </w:r>
      <w:proofErr w:type="gramEnd"/>
      <w:r w:rsidRPr="00085EFC">
        <w:rPr>
          <w:rFonts w:ascii="Tahoma" w:hAnsi="Tahoma" w:cs="Tahoma"/>
          <w:sz w:val="20"/>
          <w:szCs w:val="20"/>
        </w:rPr>
        <w:t xml:space="preserve"> w inny sposób w tym: wprowadzanie do obrotu, ekspozycja, publikowanie części lub całości, opracowania, publikowanie w sieci Internet,</w:t>
      </w:r>
    </w:p>
    <w:p w:rsidR="00C146E6" w:rsidRPr="00085EFC" w:rsidRDefault="00C146E6" w:rsidP="00C146E6">
      <w:pPr>
        <w:pStyle w:val="Akapitzlist"/>
        <w:numPr>
          <w:ilvl w:val="0"/>
          <w:numId w:val="48"/>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przetwarzanie</w:t>
      </w:r>
      <w:proofErr w:type="gramEnd"/>
      <w:r w:rsidRPr="00085EFC">
        <w:rPr>
          <w:rFonts w:ascii="Tahoma" w:hAnsi="Tahoma" w:cs="Tahoma"/>
          <w:sz w:val="20"/>
          <w:szCs w:val="20"/>
        </w:rPr>
        <w:t>, wprowadzanie zmian, poprawek i modyfikacji.</w:t>
      </w:r>
    </w:p>
    <w:p w:rsidR="00C146E6" w:rsidRPr="00085EFC" w:rsidRDefault="00C146E6" w:rsidP="00C146E6">
      <w:pPr>
        <w:pStyle w:val="Akapitzlist"/>
        <w:numPr>
          <w:ilvl w:val="0"/>
          <w:numId w:val="47"/>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zobowiązuje się do zapewnienia niewykonywania autorskich </w:t>
      </w:r>
      <w:proofErr w:type="gramStart"/>
      <w:r w:rsidRPr="00085EFC">
        <w:rPr>
          <w:rFonts w:ascii="Tahoma" w:hAnsi="Tahoma" w:cs="Tahoma"/>
          <w:sz w:val="20"/>
          <w:szCs w:val="20"/>
        </w:rPr>
        <w:t>praw</w:t>
      </w:r>
      <w:proofErr w:type="gramEnd"/>
      <w:r w:rsidRPr="00085EFC">
        <w:rPr>
          <w:rFonts w:ascii="Tahoma" w:hAnsi="Tahoma" w:cs="Tahoma"/>
          <w:sz w:val="20"/>
          <w:szCs w:val="20"/>
        </w:rPr>
        <w:t xml:space="preserve"> osobistych </w:t>
      </w:r>
      <w:r w:rsidRPr="00085EFC">
        <w:rPr>
          <w:rFonts w:ascii="Tahoma" w:hAnsi="Tahoma" w:cs="Tahoma"/>
          <w:sz w:val="20"/>
          <w:szCs w:val="20"/>
        </w:rPr>
        <w:br/>
        <w:t>do utworów.</w:t>
      </w:r>
    </w:p>
    <w:p w:rsidR="00C146E6" w:rsidRPr="00085EFC" w:rsidRDefault="00C146E6" w:rsidP="00C146E6">
      <w:pPr>
        <w:pStyle w:val="Akapitzlist"/>
        <w:numPr>
          <w:ilvl w:val="0"/>
          <w:numId w:val="47"/>
        </w:numPr>
        <w:suppressAutoHyphens w:val="0"/>
        <w:spacing w:after="160" w:line="259" w:lineRule="auto"/>
        <w:jc w:val="both"/>
        <w:rPr>
          <w:rFonts w:ascii="Tahoma" w:hAnsi="Tahoma" w:cs="Tahoma"/>
          <w:sz w:val="20"/>
          <w:szCs w:val="20"/>
        </w:rPr>
      </w:pPr>
      <w:r w:rsidRPr="00085EFC">
        <w:rPr>
          <w:rFonts w:ascii="Tahoma" w:hAnsi="Tahoma" w:cs="Tahoma"/>
          <w:sz w:val="20"/>
          <w:szCs w:val="20"/>
        </w:rPr>
        <w:t>Postanowienia niniejszego paragrafu stosują się odpowiednio do wszelkich zmian utworów.</w:t>
      </w:r>
    </w:p>
    <w:p w:rsidR="00C146E6" w:rsidRPr="00085EFC" w:rsidRDefault="00C146E6" w:rsidP="00C146E6">
      <w:pPr>
        <w:pStyle w:val="Akapitzlist"/>
        <w:numPr>
          <w:ilvl w:val="0"/>
          <w:numId w:val="47"/>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ramach wynagrodzenia wskazanego w 10 ust. 1 Umowy, z chwilą nabycia autorskich </w:t>
      </w:r>
      <w:proofErr w:type="gramStart"/>
      <w:r w:rsidRPr="00085EFC">
        <w:rPr>
          <w:rFonts w:ascii="Tahoma" w:hAnsi="Tahoma" w:cs="Tahoma"/>
          <w:sz w:val="20"/>
          <w:szCs w:val="20"/>
        </w:rPr>
        <w:t>praw</w:t>
      </w:r>
      <w:proofErr w:type="gramEnd"/>
      <w:r w:rsidRPr="00085EFC">
        <w:rPr>
          <w:rFonts w:ascii="Tahoma" w:hAnsi="Tahoma" w:cs="Tahoma"/>
          <w:sz w:val="20"/>
          <w:szCs w:val="20"/>
        </w:rPr>
        <w:t xml:space="preserve"> majątkowych do utworów Wykonawca udziela Zamawiającemu zezwolenia na wykonywanie autorskich praw zależnych do opracowań utworów oraz przenosi na Zmawiającego wyłączne prawo zezwalania na wykonywanie zależnych praw autorskich, na polach eksploatacji objętych Umową.</w:t>
      </w:r>
    </w:p>
    <w:p w:rsidR="00C146E6" w:rsidRPr="00085EFC" w:rsidRDefault="00C146E6" w:rsidP="00C146E6">
      <w:pPr>
        <w:pStyle w:val="Akapitzlist"/>
        <w:numPr>
          <w:ilvl w:val="0"/>
          <w:numId w:val="47"/>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Strony ustalają, iż rozpowszechnianie utworów może następować w całości, w części, fragmentach, samodzielnie, w połączeniu z dziełami innych podmiotów, w </w:t>
      </w:r>
      <w:proofErr w:type="gramStart"/>
      <w:r w:rsidRPr="00085EFC">
        <w:rPr>
          <w:rFonts w:ascii="Tahoma" w:hAnsi="Tahoma" w:cs="Tahoma"/>
          <w:sz w:val="20"/>
          <w:szCs w:val="20"/>
        </w:rPr>
        <w:t>tym jako</w:t>
      </w:r>
      <w:proofErr w:type="gramEnd"/>
      <w:r w:rsidRPr="00085EFC">
        <w:rPr>
          <w:rFonts w:ascii="Tahoma" w:hAnsi="Tahoma" w:cs="Tahoma"/>
          <w:sz w:val="20"/>
          <w:szCs w:val="20"/>
        </w:rPr>
        <w:t xml:space="preserve"> część dzieła zbiorowego, </w:t>
      </w:r>
      <w:r w:rsidRPr="00085EFC">
        <w:rPr>
          <w:rFonts w:ascii="Tahoma" w:hAnsi="Tahoma" w:cs="Tahoma"/>
          <w:sz w:val="20"/>
          <w:szCs w:val="20"/>
        </w:rPr>
        <w:br/>
      </w:r>
      <w:r w:rsidRPr="00085EFC">
        <w:rPr>
          <w:rFonts w:ascii="Tahoma" w:hAnsi="Tahoma" w:cs="Tahoma"/>
          <w:sz w:val="20"/>
          <w:szCs w:val="20"/>
        </w:rPr>
        <w:lastRenderedPageBreak/>
        <w:t>po zarchiwizowaniu w formie elektronicznej i drukowanej, po dokonaniu opracowań, przystosowań, uzupełnień lub innych modyfikacji, itd.</w:t>
      </w:r>
    </w:p>
    <w:p w:rsidR="00C146E6" w:rsidRPr="00085EFC" w:rsidRDefault="00C146E6" w:rsidP="00C146E6">
      <w:pPr>
        <w:pStyle w:val="Akapitzlist"/>
        <w:numPr>
          <w:ilvl w:val="0"/>
          <w:numId w:val="47"/>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wystąpienia przez jakąkolwiek osobę trzecią w stosunku do Zamawiającego </w:t>
      </w:r>
      <w:r w:rsidRPr="00085EFC">
        <w:rPr>
          <w:rFonts w:ascii="Tahoma" w:hAnsi="Tahoma" w:cs="Tahoma"/>
          <w:sz w:val="20"/>
          <w:szCs w:val="20"/>
        </w:rPr>
        <w:br/>
        <w:t xml:space="preserve">z roszczeniem z tytułu naruszenia </w:t>
      </w:r>
      <w:proofErr w:type="gramStart"/>
      <w:r w:rsidRPr="00085EFC">
        <w:rPr>
          <w:rFonts w:ascii="Tahoma" w:hAnsi="Tahoma" w:cs="Tahoma"/>
          <w:sz w:val="20"/>
          <w:szCs w:val="20"/>
        </w:rPr>
        <w:t>praw</w:t>
      </w:r>
      <w:proofErr w:type="gramEnd"/>
      <w:r w:rsidRPr="00085EFC">
        <w:rPr>
          <w:rFonts w:ascii="Tahoma" w:hAnsi="Tahoma" w:cs="Tahoma"/>
          <w:sz w:val="20"/>
          <w:szCs w:val="20"/>
        </w:rPr>
        <w:t xml:space="preserve"> autorskich, zarówno osobistych, jak i majątkowych, jeżeli naruszenie nastąpiło w związku z nienależytym wykonaniem Umowy przez Wykonawcę, Wykonawca:</w:t>
      </w:r>
    </w:p>
    <w:p w:rsidR="00C146E6" w:rsidRPr="00085EFC" w:rsidRDefault="00C146E6" w:rsidP="00C146E6">
      <w:pPr>
        <w:pStyle w:val="Akapitzlist"/>
        <w:numPr>
          <w:ilvl w:val="0"/>
          <w:numId w:val="49"/>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przyjmie</w:t>
      </w:r>
      <w:proofErr w:type="gramEnd"/>
      <w:r w:rsidRPr="00085EFC">
        <w:rPr>
          <w:rFonts w:ascii="Tahoma" w:hAnsi="Tahoma" w:cs="Tahoma"/>
          <w:sz w:val="20"/>
          <w:szCs w:val="20"/>
        </w:rPr>
        <w:t xml:space="preserve"> na siebie pełną odpowiedzialność za powstanie oraz wszelkie skutki powyższych zdarzeń;</w:t>
      </w:r>
    </w:p>
    <w:p w:rsidR="00C146E6" w:rsidRPr="00085EFC" w:rsidRDefault="00C146E6" w:rsidP="00C146E6">
      <w:pPr>
        <w:pStyle w:val="Akapitzlist"/>
        <w:numPr>
          <w:ilvl w:val="0"/>
          <w:numId w:val="49"/>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w</w:t>
      </w:r>
      <w:proofErr w:type="gramEnd"/>
      <w:r w:rsidRPr="00085EFC">
        <w:rPr>
          <w:rFonts w:ascii="Tahoma" w:hAnsi="Tahoma" w:cs="Tahoma"/>
          <w:sz w:val="20"/>
          <w:szCs w:val="20"/>
        </w:rPr>
        <w:t xml:space="preserve"> przypadku skierowania sprawy na drogę postępowania sądowego wstąpi do procesu </w:t>
      </w:r>
      <w:r w:rsidRPr="00085EFC">
        <w:rPr>
          <w:rFonts w:ascii="Tahoma" w:hAnsi="Tahoma" w:cs="Tahoma"/>
          <w:sz w:val="20"/>
          <w:szCs w:val="20"/>
        </w:rPr>
        <w:br/>
        <w:t xml:space="preserve">po stronie Zamawiającego i pokryje wszelkie koszty związane z udziałem Zamawiającego </w:t>
      </w:r>
      <w:r w:rsidRPr="00085EFC">
        <w:rPr>
          <w:rFonts w:ascii="Tahoma" w:hAnsi="Tahoma" w:cs="Tahoma"/>
          <w:sz w:val="20"/>
          <w:szCs w:val="20"/>
        </w:rPr>
        <w:br/>
        <w:t>w postępowaniu sądowym oraz ewentualnym postępowaniu egzekucyjnym, w tym koszty obsługi prawnej postępowania;</w:t>
      </w:r>
    </w:p>
    <w:p w:rsidR="00C146E6" w:rsidRPr="00085EFC" w:rsidRDefault="00C146E6" w:rsidP="00C146E6">
      <w:pPr>
        <w:pStyle w:val="Akapitzlist"/>
        <w:numPr>
          <w:ilvl w:val="0"/>
          <w:numId w:val="49"/>
        </w:numPr>
        <w:suppressAutoHyphens w:val="0"/>
        <w:spacing w:after="160" w:line="259" w:lineRule="auto"/>
        <w:jc w:val="both"/>
        <w:rPr>
          <w:rFonts w:ascii="Tahoma" w:hAnsi="Tahoma" w:cs="Tahoma"/>
          <w:sz w:val="20"/>
          <w:szCs w:val="20"/>
        </w:rPr>
      </w:pPr>
      <w:proofErr w:type="gramStart"/>
      <w:r w:rsidRPr="00085EFC">
        <w:rPr>
          <w:rFonts w:ascii="Tahoma" w:hAnsi="Tahoma" w:cs="Tahoma"/>
          <w:sz w:val="20"/>
          <w:szCs w:val="20"/>
        </w:rPr>
        <w:t>poniesie</w:t>
      </w:r>
      <w:proofErr w:type="gramEnd"/>
      <w:r w:rsidRPr="00085EFC">
        <w:rPr>
          <w:rFonts w:ascii="Tahoma" w:hAnsi="Tahoma" w:cs="Tahoma"/>
          <w:sz w:val="20"/>
          <w:szCs w:val="20"/>
        </w:rPr>
        <w:t xml:space="preserve"> wszelkie koszty związane z ewentualnym pokryciem roszczeń majątkowych </w:t>
      </w:r>
      <w:r w:rsidRPr="00085EFC">
        <w:rPr>
          <w:rFonts w:ascii="Tahoma" w:hAnsi="Tahoma" w:cs="Tahoma"/>
          <w:sz w:val="20"/>
          <w:szCs w:val="20"/>
        </w:rPr>
        <w:br/>
        <w:t>i niemajątkowych związanych z naruszeniem praw autorskich majątkowych lub osobistych osoby lub osób zgłaszających roszczenia.</w:t>
      </w:r>
    </w:p>
    <w:p w:rsidR="00C146E6" w:rsidRPr="00085EFC" w:rsidRDefault="00C146E6" w:rsidP="00C146E6">
      <w:pPr>
        <w:pStyle w:val="Akapitzlist"/>
        <w:numPr>
          <w:ilvl w:val="0"/>
          <w:numId w:val="47"/>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Jeżeli do czasu odstąpienia od Umowy przez Wykonawcę lub Zamawiającego autorskie prawa majątkowe nie przejdą na Zamawiającego, przejście tych </w:t>
      </w:r>
      <w:proofErr w:type="gramStart"/>
      <w:r w:rsidRPr="00085EFC">
        <w:rPr>
          <w:rFonts w:ascii="Tahoma" w:hAnsi="Tahoma" w:cs="Tahoma"/>
          <w:sz w:val="20"/>
          <w:szCs w:val="20"/>
        </w:rPr>
        <w:t>praw</w:t>
      </w:r>
      <w:proofErr w:type="gramEnd"/>
      <w:r w:rsidRPr="00085EFC">
        <w:rPr>
          <w:rFonts w:ascii="Tahoma" w:hAnsi="Tahoma" w:cs="Tahoma"/>
          <w:sz w:val="20"/>
          <w:szCs w:val="20"/>
        </w:rPr>
        <w:t xml:space="preserve"> na Zamawiającego nastąpi z chwilą odstąpienia.</w:t>
      </w:r>
    </w:p>
    <w:p w:rsidR="00C146E6" w:rsidRPr="00085EFC" w:rsidRDefault="00C146E6" w:rsidP="00C146E6">
      <w:pPr>
        <w:pStyle w:val="Akapitzlist"/>
        <w:numPr>
          <w:ilvl w:val="0"/>
          <w:numId w:val="47"/>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Intencją Stron jest przeniesienie na Zamawiającego autorskich </w:t>
      </w:r>
      <w:proofErr w:type="gramStart"/>
      <w:r w:rsidRPr="00085EFC">
        <w:rPr>
          <w:rFonts w:ascii="Tahoma" w:hAnsi="Tahoma" w:cs="Tahoma"/>
          <w:sz w:val="20"/>
          <w:szCs w:val="20"/>
        </w:rPr>
        <w:t>praw</w:t>
      </w:r>
      <w:proofErr w:type="gramEnd"/>
      <w:r w:rsidRPr="00085EFC">
        <w:rPr>
          <w:rFonts w:ascii="Tahoma" w:hAnsi="Tahoma" w:cs="Tahoma"/>
          <w:sz w:val="20"/>
          <w:szCs w:val="20"/>
        </w:rPr>
        <w:t xml:space="preserve"> majątkowych do utworów stworzonych w ramach wykonywania Umowy w najszerszym możliwym zakresie (całość autorskich praw majątkowych), co Strony postanawiają uwzględniać w interpretacji Umowy.</w:t>
      </w:r>
    </w:p>
    <w:p w:rsidR="00C146E6" w:rsidRPr="00085EFC" w:rsidRDefault="00C146E6" w:rsidP="00C146E6">
      <w:pPr>
        <w:pStyle w:val="Akapitzlist"/>
        <w:tabs>
          <w:tab w:val="left" w:pos="3750"/>
        </w:tabs>
        <w:ind w:left="360"/>
        <w:jc w:val="both"/>
        <w:rPr>
          <w:rFonts w:ascii="Tahoma" w:hAnsi="Tahoma" w:cs="Tahoma"/>
          <w:sz w:val="20"/>
          <w:szCs w:val="20"/>
        </w:rPr>
      </w:pPr>
      <w:r w:rsidRPr="00085EFC">
        <w:rPr>
          <w:rFonts w:ascii="Tahoma" w:hAnsi="Tahoma" w:cs="Tahoma"/>
          <w:sz w:val="20"/>
          <w:szCs w:val="20"/>
        </w:rPr>
        <w:t xml:space="preserve">    </w:t>
      </w:r>
    </w:p>
    <w:p w:rsidR="00C146E6" w:rsidRPr="00085EFC" w:rsidRDefault="00C146E6" w:rsidP="00C146E6">
      <w:pPr>
        <w:pStyle w:val="Akapitzlist"/>
        <w:tabs>
          <w:tab w:val="left" w:pos="3750"/>
        </w:tabs>
        <w:ind w:left="360"/>
        <w:jc w:val="both"/>
        <w:rPr>
          <w:rFonts w:ascii="Tahoma" w:eastAsia="HG Mincho Light J" w:hAnsi="Tahoma" w:cs="Tahoma"/>
          <w:b/>
          <w:sz w:val="20"/>
          <w:szCs w:val="20"/>
        </w:rPr>
      </w:pPr>
      <w:r w:rsidRPr="00085EFC">
        <w:rPr>
          <w:rFonts w:ascii="Tahoma" w:eastAsia="HG Mincho Light J" w:hAnsi="Tahoma" w:cs="Tahoma"/>
          <w:b/>
          <w:sz w:val="20"/>
          <w:szCs w:val="20"/>
        </w:rPr>
        <w:tab/>
        <w:t>§ 19.</w:t>
      </w:r>
    </w:p>
    <w:p w:rsidR="00C146E6" w:rsidRPr="00085EFC" w:rsidRDefault="00C146E6" w:rsidP="00C146E6">
      <w:pPr>
        <w:pStyle w:val="Bezodstpw"/>
        <w:spacing w:line="276" w:lineRule="auto"/>
        <w:ind w:left="360"/>
        <w:jc w:val="both"/>
        <w:rPr>
          <w:rFonts w:ascii="Tahoma" w:hAnsi="Tahoma" w:cs="Tahoma"/>
          <w:b/>
          <w:bCs/>
          <w:sz w:val="20"/>
          <w:szCs w:val="20"/>
        </w:rPr>
      </w:pPr>
      <w:r w:rsidRPr="00085EFC">
        <w:rPr>
          <w:rFonts w:ascii="Tahoma" w:hAnsi="Tahoma" w:cs="Tahoma"/>
          <w:b/>
          <w:bCs/>
          <w:sz w:val="20"/>
          <w:szCs w:val="20"/>
        </w:rPr>
        <w:t>WYMAGANIA DOTYCZĄCE ZABEZPIECZENIA NALEŻYTEGO WYKONANIA UMOWY</w:t>
      </w:r>
    </w:p>
    <w:p w:rsidR="00C146E6" w:rsidRPr="00085EFC" w:rsidRDefault="00C146E6" w:rsidP="00C146E6">
      <w:pPr>
        <w:pStyle w:val="Bezodstpw"/>
        <w:spacing w:line="276" w:lineRule="auto"/>
        <w:ind w:left="360"/>
        <w:jc w:val="both"/>
        <w:rPr>
          <w:rFonts w:ascii="Tahoma" w:hAnsi="Tahoma" w:cs="Tahoma"/>
          <w:b/>
          <w:bCs/>
          <w:sz w:val="20"/>
          <w:szCs w:val="20"/>
        </w:rPr>
      </w:pPr>
    </w:p>
    <w:p w:rsidR="00C146E6" w:rsidRPr="00085EFC" w:rsidRDefault="00C146E6" w:rsidP="00C146E6">
      <w:pPr>
        <w:pStyle w:val="Bezodstpw"/>
        <w:numPr>
          <w:ilvl w:val="0"/>
          <w:numId w:val="60"/>
        </w:numPr>
        <w:spacing w:line="276" w:lineRule="auto"/>
        <w:jc w:val="both"/>
        <w:rPr>
          <w:rFonts w:ascii="Tahoma" w:hAnsi="Tahoma" w:cs="Tahoma"/>
          <w:sz w:val="20"/>
          <w:szCs w:val="20"/>
        </w:rPr>
      </w:pPr>
      <w:r w:rsidRPr="00085EFC">
        <w:rPr>
          <w:rFonts w:ascii="Tahoma" w:hAnsi="Tahoma" w:cs="Tahoma"/>
          <w:sz w:val="20"/>
          <w:szCs w:val="20"/>
        </w:rPr>
        <w:t xml:space="preserve">W celu należytego wykonania umowy Wykonawca przed podpisaniem umowy </w:t>
      </w:r>
      <w:proofErr w:type="gramStart"/>
      <w:r w:rsidRPr="00085EFC">
        <w:rPr>
          <w:rFonts w:ascii="Tahoma" w:hAnsi="Tahoma" w:cs="Tahoma"/>
          <w:sz w:val="20"/>
          <w:szCs w:val="20"/>
        </w:rPr>
        <w:t>wniesie  zabezpieczenie</w:t>
      </w:r>
      <w:proofErr w:type="gramEnd"/>
      <w:r w:rsidRPr="00085EFC">
        <w:rPr>
          <w:rFonts w:ascii="Tahoma" w:hAnsi="Tahoma" w:cs="Tahoma"/>
          <w:sz w:val="20"/>
          <w:szCs w:val="20"/>
        </w:rPr>
        <w:t xml:space="preserve"> </w:t>
      </w:r>
      <w:r w:rsidRPr="00085EFC">
        <w:rPr>
          <w:rFonts w:ascii="Tahoma" w:hAnsi="Tahoma" w:cs="Tahoma"/>
          <w:b/>
          <w:sz w:val="20"/>
          <w:szCs w:val="20"/>
        </w:rPr>
        <w:t xml:space="preserve">w wysokości 3%  </w:t>
      </w:r>
      <w:r w:rsidRPr="00085EFC">
        <w:rPr>
          <w:rFonts w:ascii="Tahoma" w:hAnsi="Tahoma" w:cs="Tahoma"/>
          <w:sz w:val="20"/>
          <w:szCs w:val="20"/>
        </w:rPr>
        <w:t xml:space="preserve">(przewidywanego) wynagrodzenia brutto należnego z tytułu wykonania umowy. Zabezpieczenie służy pokryciu roszczeń z tytułu niewykonania lub nienależytego wykonania Umowy </w:t>
      </w:r>
      <w:r w:rsidRPr="00085EFC">
        <w:rPr>
          <w:rFonts w:ascii="Tahoma" w:hAnsi="Tahoma" w:cs="Tahoma"/>
          <w:sz w:val="20"/>
          <w:szCs w:val="20"/>
        </w:rPr>
        <w:br/>
        <w:t>( w tym z tytułu rękojmi za wady fizyczne oraz z tytułu kar umownych wynikających z umowy).</w:t>
      </w:r>
    </w:p>
    <w:p w:rsidR="00C146E6" w:rsidRPr="00085EFC" w:rsidRDefault="00C146E6" w:rsidP="00C146E6">
      <w:pPr>
        <w:pStyle w:val="Bezodstpw"/>
        <w:numPr>
          <w:ilvl w:val="0"/>
          <w:numId w:val="60"/>
        </w:numPr>
        <w:spacing w:line="276" w:lineRule="auto"/>
        <w:jc w:val="both"/>
        <w:rPr>
          <w:rFonts w:ascii="Tahoma" w:hAnsi="Tahoma" w:cs="Tahoma"/>
          <w:sz w:val="20"/>
          <w:szCs w:val="20"/>
        </w:rPr>
      </w:pPr>
      <w:r w:rsidRPr="00085EFC">
        <w:rPr>
          <w:rFonts w:ascii="Tahoma" w:hAnsi="Tahoma" w:cs="Tahoma"/>
          <w:sz w:val="20"/>
          <w:szCs w:val="20"/>
        </w:rPr>
        <w:t xml:space="preserve">Zabezpieczenie należytego wykonania Umowy powinno być wniesione w formach i na zasadach, o których mowa w przepisach art. 148 i 149 ustawy </w:t>
      </w:r>
      <w:proofErr w:type="spellStart"/>
      <w:r w:rsidRPr="00085EFC">
        <w:rPr>
          <w:rFonts w:ascii="Tahoma" w:hAnsi="Tahoma" w:cs="Tahoma"/>
          <w:sz w:val="20"/>
          <w:szCs w:val="20"/>
        </w:rPr>
        <w:t>pzp</w:t>
      </w:r>
      <w:proofErr w:type="spellEnd"/>
      <w:r w:rsidRPr="00085EFC">
        <w:rPr>
          <w:rFonts w:ascii="Tahoma" w:hAnsi="Tahoma" w:cs="Tahoma"/>
          <w:sz w:val="20"/>
          <w:szCs w:val="20"/>
        </w:rPr>
        <w:t xml:space="preserve">. </w:t>
      </w:r>
      <w:proofErr w:type="gramStart"/>
      <w:r w:rsidRPr="00085EFC">
        <w:rPr>
          <w:rFonts w:ascii="Tahoma" w:hAnsi="Tahoma" w:cs="Tahoma"/>
          <w:sz w:val="20"/>
          <w:szCs w:val="20"/>
        </w:rPr>
        <w:t>według</w:t>
      </w:r>
      <w:proofErr w:type="gramEnd"/>
      <w:r w:rsidRPr="00085EFC">
        <w:rPr>
          <w:rFonts w:ascii="Tahoma" w:hAnsi="Tahoma" w:cs="Tahoma"/>
          <w:sz w:val="20"/>
          <w:szCs w:val="20"/>
        </w:rPr>
        <w:t xml:space="preserve"> wyboru Wykonawcy. Wykonawca może ustanowić zabezpieczenie w kilku dopuszczalnych formach pod warunkiem, iż łączna wysokość zabezpieczeń wyniesie 3% wartości wynagrodzenia Wykonawcy.</w:t>
      </w:r>
    </w:p>
    <w:p w:rsidR="00C146E6" w:rsidRPr="00085EFC" w:rsidRDefault="00C146E6" w:rsidP="00C146E6">
      <w:pPr>
        <w:pStyle w:val="Bezodstpw"/>
        <w:numPr>
          <w:ilvl w:val="0"/>
          <w:numId w:val="60"/>
        </w:numPr>
        <w:spacing w:line="276" w:lineRule="auto"/>
        <w:jc w:val="both"/>
        <w:rPr>
          <w:rFonts w:ascii="Tahoma" w:hAnsi="Tahoma" w:cs="Tahoma"/>
          <w:sz w:val="20"/>
          <w:szCs w:val="20"/>
        </w:rPr>
      </w:pPr>
      <w:r w:rsidRPr="00085EFC">
        <w:rPr>
          <w:rFonts w:ascii="Tahoma" w:hAnsi="Tahoma" w:cs="Tahoma"/>
          <w:sz w:val="20"/>
          <w:szCs w:val="20"/>
        </w:rPr>
        <w:t>Okres ważności zabezpieczenia należytego wykonania umowy nie może być krótszy niż okres realizacji umowy i rękojmi.</w:t>
      </w:r>
    </w:p>
    <w:p w:rsidR="00C146E6" w:rsidRPr="00085EFC" w:rsidRDefault="00C146E6" w:rsidP="00C146E6">
      <w:pPr>
        <w:pStyle w:val="Bezodstpw"/>
        <w:numPr>
          <w:ilvl w:val="0"/>
          <w:numId w:val="60"/>
        </w:numPr>
        <w:spacing w:line="276" w:lineRule="auto"/>
        <w:jc w:val="both"/>
        <w:rPr>
          <w:rFonts w:ascii="Tahoma" w:hAnsi="Tahoma" w:cs="Tahoma"/>
          <w:sz w:val="20"/>
          <w:szCs w:val="20"/>
        </w:rPr>
      </w:pPr>
      <w:r w:rsidRPr="00085EFC">
        <w:rPr>
          <w:rFonts w:ascii="Tahoma" w:hAnsi="Tahoma" w:cs="Tahoma"/>
          <w:sz w:val="20"/>
          <w:szCs w:val="20"/>
        </w:rPr>
        <w:t>Ustala się, że:</w:t>
      </w:r>
    </w:p>
    <w:p w:rsidR="00C146E6" w:rsidRPr="00085EFC" w:rsidRDefault="00C146E6" w:rsidP="00C146E6">
      <w:pPr>
        <w:pStyle w:val="Bezodstpw"/>
        <w:numPr>
          <w:ilvl w:val="0"/>
          <w:numId w:val="6"/>
        </w:numPr>
        <w:spacing w:line="276" w:lineRule="auto"/>
        <w:rPr>
          <w:rFonts w:ascii="Tahoma" w:hAnsi="Tahoma" w:cs="Tahoma"/>
          <w:b/>
          <w:sz w:val="20"/>
          <w:szCs w:val="20"/>
        </w:rPr>
      </w:pPr>
      <w:r w:rsidRPr="00085EFC">
        <w:rPr>
          <w:rFonts w:ascii="Tahoma" w:hAnsi="Tahoma" w:cs="Tahoma"/>
          <w:sz w:val="20"/>
          <w:szCs w:val="20"/>
        </w:rPr>
        <w:t>70 % wniesionego zabezpieczenia, zostanie zwrócone (zwolnione) w okresie do 30 dni od zaakceptowania przez Zamawiającego (bezwzględnie w formie pisemnej) stanu inwestycji stwierdzonego protokołem odbioru końcowego przedmiotu Umowy (tj. potwierdzenia przez Zamawiającego, że zamówienie zostało należycie wykonane),</w:t>
      </w:r>
    </w:p>
    <w:p w:rsidR="00C146E6" w:rsidRPr="00085EFC" w:rsidRDefault="00C146E6" w:rsidP="00C146E6">
      <w:pPr>
        <w:pStyle w:val="Bezodstpw"/>
        <w:numPr>
          <w:ilvl w:val="0"/>
          <w:numId w:val="6"/>
        </w:numPr>
        <w:spacing w:line="276" w:lineRule="auto"/>
        <w:rPr>
          <w:rFonts w:ascii="Tahoma" w:hAnsi="Tahoma" w:cs="Tahoma"/>
          <w:b/>
          <w:sz w:val="20"/>
          <w:szCs w:val="20"/>
        </w:rPr>
      </w:pPr>
      <w:r w:rsidRPr="00085EFC">
        <w:rPr>
          <w:rFonts w:ascii="Tahoma" w:hAnsi="Tahoma" w:cs="Tahoma"/>
          <w:sz w:val="20"/>
          <w:szCs w:val="20"/>
        </w:rPr>
        <w:t>30 % wniesionego zabezpieczenia, zostanie zwrócone nie później niż w terminie 15 dni po upływie okresu udzielonej rękojmi.</w:t>
      </w:r>
    </w:p>
    <w:p w:rsidR="00C146E6" w:rsidRPr="00085EFC" w:rsidRDefault="00C146E6" w:rsidP="00C146E6">
      <w:pPr>
        <w:pStyle w:val="Bezodstpw"/>
        <w:numPr>
          <w:ilvl w:val="0"/>
          <w:numId w:val="60"/>
        </w:numPr>
        <w:spacing w:line="276" w:lineRule="auto"/>
        <w:jc w:val="both"/>
        <w:rPr>
          <w:rFonts w:ascii="Tahoma" w:hAnsi="Tahoma" w:cs="Tahoma"/>
          <w:sz w:val="20"/>
          <w:szCs w:val="20"/>
        </w:rPr>
      </w:pPr>
      <w:r w:rsidRPr="00085EFC">
        <w:rPr>
          <w:rFonts w:ascii="Tahoma" w:hAnsi="Tahoma" w:cs="Tahoma"/>
          <w:sz w:val="20"/>
          <w:szCs w:val="20"/>
        </w:rPr>
        <w:t>Zamawiający jest upoważniony do pobrania (rozliczenia, w tym wniosek o wypłatę z gwarancji bankowej /ubezpieczeniowej) z zabezpieczenia: kar pieniężnych, roszczeń z tytułu gwarancji</w:t>
      </w:r>
      <w:r w:rsidRPr="00085EFC">
        <w:rPr>
          <w:rFonts w:ascii="Tahoma" w:hAnsi="Tahoma" w:cs="Tahoma"/>
          <w:sz w:val="20"/>
          <w:szCs w:val="20"/>
        </w:rPr>
        <w:br/>
        <w:t xml:space="preserve"> i rękojmi lub innych kwot określonych w Umowie, naliczonych z tytułu niewykonania lub nienależytego wykonywania Umowy przez Wykonawcę, po uprzednim wezwaniu Wykonawcy do zapłaty (termin zapłaty minimum 7 dni).</w:t>
      </w:r>
    </w:p>
    <w:p w:rsidR="00C146E6" w:rsidRPr="00085EFC" w:rsidRDefault="00C146E6" w:rsidP="00C146E6">
      <w:pPr>
        <w:pStyle w:val="Akapitzlist"/>
        <w:numPr>
          <w:ilvl w:val="0"/>
          <w:numId w:val="60"/>
        </w:numPr>
        <w:tabs>
          <w:tab w:val="left" w:pos="3750"/>
        </w:tabs>
        <w:suppressAutoHyphens w:val="0"/>
        <w:spacing w:after="160" w:line="259" w:lineRule="auto"/>
        <w:jc w:val="both"/>
        <w:rPr>
          <w:rFonts w:ascii="Tahoma" w:hAnsi="Tahoma" w:cs="Tahoma"/>
          <w:sz w:val="20"/>
          <w:szCs w:val="20"/>
        </w:rPr>
      </w:pPr>
      <w:r w:rsidRPr="00085EFC">
        <w:rPr>
          <w:rFonts w:ascii="Tahoma" w:hAnsi="Tahoma" w:cs="Tahoma"/>
          <w:sz w:val="20"/>
          <w:szCs w:val="20"/>
        </w:rPr>
        <w:t>Zamawiający zwróci zabezpieczenie wniesione w pieniądzu z odsetkami wynikającymi z rachunku bankowego, na którym było ono przechowywane, pomniejszone o koszty prowadzenia tego rachunku oraz prowizji bankowej za przelew pieniędzy na rachunek bankowy Wykonawcy.</w:t>
      </w:r>
    </w:p>
    <w:p w:rsidR="00C146E6" w:rsidRPr="00085EFC" w:rsidRDefault="00C146E6" w:rsidP="00C146E6">
      <w:pPr>
        <w:spacing w:after="0" w:line="240" w:lineRule="auto"/>
        <w:ind w:left="720" w:hanging="363"/>
        <w:jc w:val="center"/>
        <w:rPr>
          <w:rFonts w:ascii="Tahoma" w:eastAsia="HG Mincho Light J" w:hAnsi="Tahoma" w:cs="Tahoma"/>
          <w:b/>
          <w:sz w:val="20"/>
          <w:szCs w:val="20"/>
        </w:rPr>
      </w:pPr>
      <w:r w:rsidRPr="00085EFC">
        <w:rPr>
          <w:rFonts w:ascii="Tahoma" w:eastAsia="HG Mincho Light J" w:hAnsi="Tahoma" w:cs="Tahoma"/>
          <w:b/>
          <w:sz w:val="20"/>
          <w:szCs w:val="20"/>
        </w:rPr>
        <w:lastRenderedPageBreak/>
        <w:t>§ 20. Pozostałe postanowienia umowne</w:t>
      </w:r>
    </w:p>
    <w:p w:rsidR="00C146E6" w:rsidRPr="00085EFC" w:rsidRDefault="00C146E6" w:rsidP="00C146E6">
      <w:pPr>
        <w:spacing w:after="0" w:line="240" w:lineRule="auto"/>
        <w:ind w:left="720" w:hanging="363"/>
        <w:jc w:val="center"/>
        <w:rPr>
          <w:rFonts w:ascii="Tahoma" w:eastAsia="HG Mincho Light J" w:hAnsi="Tahoma" w:cs="Tahoma"/>
          <w:b/>
          <w:sz w:val="20"/>
          <w:szCs w:val="20"/>
        </w:rPr>
      </w:pPr>
    </w:p>
    <w:p w:rsidR="00C146E6" w:rsidRPr="00085EFC" w:rsidRDefault="00C146E6" w:rsidP="00C146E6">
      <w:pPr>
        <w:numPr>
          <w:ilvl w:val="0"/>
          <w:numId w:val="54"/>
        </w:numPr>
        <w:spacing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 xml:space="preserve">Wykonawca nie może zbywać ani przenosić na rzecz osób trzecich </w:t>
      </w:r>
      <w:proofErr w:type="gramStart"/>
      <w:r w:rsidRPr="00085EFC">
        <w:rPr>
          <w:rFonts w:ascii="Tahoma" w:eastAsia="HG Mincho Light J" w:hAnsi="Tahoma" w:cs="Tahoma"/>
          <w:sz w:val="20"/>
          <w:szCs w:val="20"/>
        </w:rPr>
        <w:t>praw</w:t>
      </w:r>
      <w:proofErr w:type="gramEnd"/>
      <w:r w:rsidRPr="00085EFC">
        <w:rPr>
          <w:rFonts w:ascii="Tahoma" w:eastAsia="HG Mincho Light J" w:hAnsi="Tahoma" w:cs="Tahoma"/>
          <w:sz w:val="20"/>
          <w:szCs w:val="20"/>
        </w:rPr>
        <w:t xml:space="preserve"> i wierzytelności powstałych w związku z realizacją niniejszej umowy ( Cesja).</w:t>
      </w:r>
    </w:p>
    <w:p w:rsidR="00C146E6" w:rsidRPr="00085EFC" w:rsidRDefault="00C146E6" w:rsidP="00C146E6">
      <w:pPr>
        <w:numPr>
          <w:ilvl w:val="0"/>
          <w:numId w:val="54"/>
        </w:numPr>
        <w:spacing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Postanowienia ust.1 stosuje się odpowiednio do Podwykonawców.</w:t>
      </w:r>
    </w:p>
    <w:p w:rsidR="00C146E6" w:rsidRPr="00085EFC" w:rsidRDefault="00C146E6" w:rsidP="00C146E6">
      <w:pPr>
        <w:numPr>
          <w:ilvl w:val="0"/>
          <w:numId w:val="54"/>
        </w:numPr>
        <w:spacing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 xml:space="preserve">Wszelkie oświadczenia składane przez Zamawiającego Wykonawcy pod rygorem nieważności wymagają zachowania formy: </w:t>
      </w:r>
    </w:p>
    <w:p w:rsidR="00C146E6" w:rsidRPr="00085EFC" w:rsidRDefault="00C146E6" w:rsidP="00C146E6">
      <w:pPr>
        <w:numPr>
          <w:ilvl w:val="0"/>
          <w:numId w:val="55"/>
        </w:numPr>
        <w:spacing w:after="0" w:line="240" w:lineRule="auto"/>
        <w:contextualSpacing/>
        <w:jc w:val="both"/>
        <w:rPr>
          <w:rFonts w:ascii="Tahoma" w:eastAsia="HG Mincho Light J" w:hAnsi="Tahoma" w:cs="Tahoma"/>
          <w:sz w:val="20"/>
          <w:szCs w:val="20"/>
        </w:rPr>
      </w:pPr>
      <w:proofErr w:type="gramStart"/>
      <w:r w:rsidRPr="00085EFC">
        <w:rPr>
          <w:rFonts w:ascii="Tahoma" w:eastAsia="HG Mincho Light J" w:hAnsi="Tahoma" w:cs="Tahoma"/>
          <w:sz w:val="20"/>
          <w:szCs w:val="20"/>
        </w:rPr>
        <w:t>pisemnej</w:t>
      </w:r>
      <w:proofErr w:type="gramEnd"/>
      <w:r w:rsidRPr="00085EFC">
        <w:rPr>
          <w:rFonts w:ascii="Tahoma" w:eastAsia="HG Mincho Light J" w:hAnsi="Tahoma" w:cs="Tahoma"/>
          <w:sz w:val="20"/>
          <w:szCs w:val="20"/>
        </w:rPr>
        <w:t xml:space="preserve">: </w:t>
      </w:r>
    </w:p>
    <w:p w:rsidR="00C146E6" w:rsidRPr="00085EFC" w:rsidRDefault="00C146E6" w:rsidP="00C146E6">
      <w:pPr>
        <w:numPr>
          <w:ilvl w:val="0"/>
          <w:numId w:val="55"/>
        </w:numPr>
        <w:spacing w:after="0" w:line="240" w:lineRule="auto"/>
        <w:contextualSpacing/>
        <w:jc w:val="both"/>
        <w:rPr>
          <w:rFonts w:ascii="Tahoma" w:eastAsia="HG Mincho Light J" w:hAnsi="Tahoma" w:cs="Tahoma"/>
          <w:sz w:val="20"/>
          <w:szCs w:val="20"/>
        </w:rPr>
      </w:pPr>
      <w:proofErr w:type="gramStart"/>
      <w:r w:rsidRPr="00085EFC">
        <w:rPr>
          <w:rFonts w:ascii="Tahoma" w:eastAsia="HG Mincho Light J" w:hAnsi="Tahoma" w:cs="Tahoma"/>
          <w:sz w:val="20"/>
          <w:szCs w:val="20"/>
        </w:rPr>
        <w:t>dokumentowej</w:t>
      </w:r>
      <w:proofErr w:type="gramEnd"/>
      <w:r w:rsidRPr="00085EFC">
        <w:rPr>
          <w:rFonts w:ascii="Tahoma" w:eastAsia="HG Mincho Light J" w:hAnsi="Tahoma" w:cs="Tahoma"/>
          <w:sz w:val="20"/>
          <w:szCs w:val="20"/>
        </w:rPr>
        <w:t xml:space="preserve"> wyłącznie w postaci wiadomości przesłanej pocztą elektroniczną na adres ……………………………………………..… </w:t>
      </w:r>
      <w:proofErr w:type="gramStart"/>
      <w:r w:rsidRPr="00085EFC">
        <w:rPr>
          <w:rFonts w:ascii="Tahoma" w:eastAsia="HG Mincho Light J" w:hAnsi="Tahoma" w:cs="Tahoma"/>
          <w:sz w:val="20"/>
          <w:szCs w:val="20"/>
        </w:rPr>
        <w:t>lub</w:t>
      </w:r>
      <w:proofErr w:type="gramEnd"/>
      <w:r w:rsidRPr="00085EFC">
        <w:rPr>
          <w:rFonts w:ascii="Tahoma" w:eastAsia="HG Mincho Light J" w:hAnsi="Tahoma" w:cs="Tahoma"/>
          <w:sz w:val="20"/>
          <w:szCs w:val="20"/>
        </w:rPr>
        <w:t xml:space="preserve"> za pomocą faksu na nr ……………..……………….  </w:t>
      </w:r>
    </w:p>
    <w:p w:rsidR="00C146E6" w:rsidRPr="00085EFC" w:rsidRDefault="00C146E6" w:rsidP="00C146E6">
      <w:pPr>
        <w:spacing w:after="0" w:line="240" w:lineRule="auto"/>
        <w:ind w:left="720"/>
        <w:jc w:val="both"/>
        <w:rPr>
          <w:rFonts w:ascii="Tahoma" w:eastAsia="HG Mincho Light J" w:hAnsi="Tahoma" w:cs="Tahoma"/>
          <w:sz w:val="20"/>
          <w:szCs w:val="20"/>
        </w:rPr>
      </w:pPr>
      <w:r w:rsidRPr="00085EFC">
        <w:rPr>
          <w:rFonts w:ascii="Tahoma" w:eastAsia="HG Mincho Light J" w:hAnsi="Tahoma" w:cs="Tahoma"/>
          <w:sz w:val="20"/>
          <w:szCs w:val="20"/>
        </w:rPr>
        <w:t xml:space="preserve">- w szczególności w zakresie czynności, dotyczących odstąpienia od </w:t>
      </w:r>
      <w:proofErr w:type="gramStart"/>
      <w:r w:rsidRPr="00085EFC">
        <w:rPr>
          <w:rFonts w:ascii="Tahoma" w:eastAsia="HG Mincho Light J" w:hAnsi="Tahoma" w:cs="Tahoma"/>
          <w:sz w:val="20"/>
          <w:szCs w:val="20"/>
        </w:rPr>
        <w:t>umowy,  o</w:t>
      </w:r>
      <w:proofErr w:type="gramEnd"/>
      <w:r w:rsidRPr="00085EFC">
        <w:rPr>
          <w:rFonts w:ascii="Tahoma" w:eastAsia="HG Mincho Light J" w:hAnsi="Tahoma" w:cs="Tahoma"/>
          <w:sz w:val="20"/>
          <w:szCs w:val="20"/>
        </w:rPr>
        <w:t xml:space="preserve"> których mowa  w § 8, gwarancji i rękojmi, o której mowa w § 10.</w:t>
      </w:r>
    </w:p>
    <w:p w:rsidR="00C146E6" w:rsidRPr="00085EFC" w:rsidRDefault="00C146E6" w:rsidP="00C146E6">
      <w:pPr>
        <w:spacing w:after="0" w:line="240" w:lineRule="auto"/>
        <w:ind w:left="284" w:hanging="284"/>
        <w:jc w:val="both"/>
        <w:rPr>
          <w:rFonts w:ascii="Tahoma" w:eastAsia="HG Mincho Light J" w:hAnsi="Tahoma" w:cs="Tahoma"/>
          <w:sz w:val="20"/>
          <w:szCs w:val="20"/>
        </w:rPr>
      </w:pPr>
      <w:r w:rsidRPr="00085EFC">
        <w:rPr>
          <w:rFonts w:ascii="Tahoma" w:eastAsia="HG Mincho Light J" w:hAnsi="Tahoma" w:cs="Tahoma"/>
          <w:sz w:val="20"/>
          <w:szCs w:val="20"/>
        </w:rPr>
        <w:t xml:space="preserve">4. </w:t>
      </w:r>
      <w:r w:rsidRPr="00085EFC">
        <w:rPr>
          <w:rFonts w:ascii="Tahoma" w:eastAsia="HG Mincho Light J" w:hAnsi="Tahoma" w:cs="Tahoma"/>
          <w:sz w:val="20"/>
          <w:szCs w:val="20"/>
        </w:rPr>
        <w:tab/>
        <w:t xml:space="preserve">Wszelkie oświadczenia składane przez </w:t>
      </w:r>
      <w:proofErr w:type="gramStart"/>
      <w:r w:rsidRPr="00085EFC">
        <w:rPr>
          <w:rFonts w:ascii="Tahoma" w:eastAsia="HG Mincho Light J" w:hAnsi="Tahoma" w:cs="Tahoma"/>
          <w:sz w:val="20"/>
          <w:szCs w:val="20"/>
        </w:rPr>
        <w:t>Wykonawcę  Zamawiającemu</w:t>
      </w:r>
      <w:proofErr w:type="gramEnd"/>
      <w:r w:rsidRPr="00085EFC">
        <w:rPr>
          <w:rFonts w:ascii="Tahoma" w:eastAsia="HG Mincho Light J" w:hAnsi="Tahoma" w:cs="Tahoma"/>
          <w:sz w:val="20"/>
          <w:szCs w:val="20"/>
        </w:rPr>
        <w:t xml:space="preserve"> pod rygorem nieważności wymagają zachowania formy  pisemnej, doręczone osobiście lub listem poleconym na adres drugiej strony podany w komparycji umowy .</w:t>
      </w:r>
    </w:p>
    <w:p w:rsidR="00C146E6" w:rsidRPr="00085EFC" w:rsidRDefault="00C146E6" w:rsidP="00C146E6">
      <w:pPr>
        <w:pStyle w:val="Akapitzlist"/>
        <w:tabs>
          <w:tab w:val="left" w:pos="3750"/>
        </w:tabs>
        <w:ind w:left="360"/>
        <w:jc w:val="both"/>
        <w:rPr>
          <w:rFonts w:ascii="Tahoma" w:hAnsi="Tahoma" w:cs="Tahoma"/>
          <w:sz w:val="20"/>
          <w:szCs w:val="20"/>
        </w:rPr>
      </w:pPr>
    </w:p>
    <w:p w:rsidR="00C146E6" w:rsidRPr="00085EFC" w:rsidRDefault="00C146E6" w:rsidP="00C146E6">
      <w:pPr>
        <w:pStyle w:val="Akapitzlist"/>
        <w:tabs>
          <w:tab w:val="left" w:pos="3750"/>
        </w:tabs>
        <w:ind w:left="360"/>
        <w:jc w:val="center"/>
        <w:rPr>
          <w:rFonts w:ascii="Tahoma" w:hAnsi="Tahoma" w:cs="Tahoma"/>
          <w:b/>
          <w:sz w:val="20"/>
          <w:szCs w:val="20"/>
        </w:rPr>
      </w:pPr>
      <w:r w:rsidRPr="00085EFC">
        <w:rPr>
          <w:rFonts w:ascii="Tahoma" w:hAnsi="Tahoma" w:cs="Tahoma"/>
          <w:b/>
          <w:sz w:val="20"/>
          <w:szCs w:val="20"/>
        </w:rPr>
        <w:t>21.</w:t>
      </w:r>
    </w:p>
    <w:p w:rsidR="00C146E6" w:rsidRPr="00085EFC" w:rsidRDefault="00C146E6" w:rsidP="00C146E6">
      <w:pPr>
        <w:pStyle w:val="Akapitzlist"/>
        <w:tabs>
          <w:tab w:val="left" w:pos="3750"/>
        </w:tabs>
        <w:ind w:left="360"/>
        <w:jc w:val="center"/>
        <w:rPr>
          <w:rFonts w:ascii="Tahoma" w:hAnsi="Tahoma" w:cs="Tahoma"/>
          <w:b/>
          <w:sz w:val="20"/>
          <w:szCs w:val="20"/>
        </w:rPr>
      </w:pPr>
      <w:r w:rsidRPr="00085EFC">
        <w:rPr>
          <w:rFonts w:ascii="Tahoma" w:hAnsi="Tahoma" w:cs="Tahoma"/>
          <w:b/>
          <w:sz w:val="20"/>
          <w:szCs w:val="20"/>
        </w:rPr>
        <w:t>Postanowienia końcowe</w:t>
      </w:r>
    </w:p>
    <w:p w:rsidR="00C146E6" w:rsidRPr="00085EFC" w:rsidRDefault="00C146E6" w:rsidP="00C146E6">
      <w:pPr>
        <w:pStyle w:val="Akapitzlist"/>
        <w:tabs>
          <w:tab w:val="left" w:pos="3750"/>
        </w:tabs>
        <w:ind w:left="360"/>
        <w:jc w:val="center"/>
        <w:rPr>
          <w:rFonts w:ascii="Tahoma" w:hAnsi="Tahoma" w:cs="Tahoma"/>
          <w:b/>
          <w:sz w:val="20"/>
          <w:szCs w:val="20"/>
        </w:rPr>
      </w:pPr>
    </w:p>
    <w:p w:rsidR="00C146E6" w:rsidRPr="00085EFC" w:rsidRDefault="00C146E6" w:rsidP="00C146E6">
      <w:pPr>
        <w:pStyle w:val="Akapitzlist"/>
        <w:numPr>
          <w:ilvl w:val="0"/>
          <w:numId w:val="50"/>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Wszystkie zawiadomienia oraz wszelka inna korespondencja związana z Umową może być sporządzana w formie pisemnej i przekazywana na adresy wskazane w komparycji Umowy, a także w formie </w:t>
      </w:r>
      <w:proofErr w:type="spellStart"/>
      <w:r w:rsidRPr="00085EFC">
        <w:rPr>
          <w:rFonts w:ascii="Tahoma" w:hAnsi="Tahoma" w:cs="Tahoma"/>
          <w:sz w:val="20"/>
          <w:szCs w:val="20"/>
        </w:rPr>
        <w:t>faxowej</w:t>
      </w:r>
      <w:proofErr w:type="spellEnd"/>
      <w:r w:rsidRPr="00085EFC">
        <w:rPr>
          <w:rFonts w:ascii="Tahoma" w:hAnsi="Tahoma" w:cs="Tahoma"/>
          <w:sz w:val="20"/>
          <w:szCs w:val="20"/>
        </w:rPr>
        <w:t xml:space="preserve"> lub mailowej na adresy określone w § 16 ust. 1-2, chyba, że właściwe postanowienia Umowy stanowią inaczej.</w:t>
      </w:r>
    </w:p>
    <w:p w:rsidR="00C146E6" w:rsidRPr="00085EFC" w:rsidRDefault="00C146E6" w:rsidP="00C146E6">
      <w:pPr>
        <w:pStyle w:val="Akapitzlist"/>
        <w:numPr>
          <w:ilvl w:val="0"/>
          <w:numId w:val="50"/>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zmiany adresów podanych w Umowie, dana Strona zobowiązuje się powiadomić </w:t>
      </w:r>
      <w:r w:rsidRPr="00085EFC">
        <w:rPr>
          <w:rFonts w:ascii="Tahoma" w:hAnsi="Tahoma" w:cs="Tahoma"/>
          <w:sz w:val="20"/>
          <w:szCs w:val="20"/>
        </w:rPr>
        <w:br/>
        <w:t>o tym drugą Stronę. W przypadku natomiast niewykonania zobowiązania określonego w zdaniu powyżej, pisma wysyłane na adres dotychczasowy uważa się za skutecznie doręczone.</w:t>
      </w:r>
    </w:p>
    <w:p w:rsidR="00C146E6" w:rsidRPr="00085EFC" w:rsidRDefault="00C146E6" w:rsidP="00C146E6">
      <w:pPr>
        <w:pStyle w:val="Akapitzlist"/>
        <w:numPr>
          <w:ilvl w:val="0"/>
          <w:numId w:val="50"/>
        </w:numPr>
        <w:suppressAutoHyphens w:val="0"/>
        <w:spacing w:after="160" w:line="259" w:lineRule="auto"/>
        <w:jc w:val="both"/>
        <w:rPr>
          <w:rFonts w:ascii="Tahoma" w:hAnsi="Tahoma" w:cs="Tahoma"/>
          <w:sz w:val="20"/>
          <w:szCs w:val="20"/>
        </w:rPr>
      </w:pPr>
      <w:r w:rsidRPr="00085EFC">
        <w:rPr>
          <w:rFonts w:ascii="Tahoma" w:hAnsi="Tahoma" w:cs="Tahoma"/>
          <w:sz w:val="20"/>
          <w:szCs w:val="20"/>
        </w:rPr>
        <w:t>Wszelkie zmiany Umowy, dokumenty finansowe stanowiące podstawę zapłaty, Protokoły Odbioru i Odmowy Odbioru, a także oświadczenia Stron związane z ewentualnym rozwiązaniem lub odstąpieniem od niniejszej Umowy, muszą być sporządzone w formie pisemnej pod rygorem nieważności.</w:t>
      </w:r>
    </w:p>
    <w:p w:rsidR="00C146E6" w:rsidRPr="00085EFC" w:rsidRDefault="00C146E6" w:rsidP="00C146E6">
      <w:pPr>
        <w:pStyle w:val="Akapitzlist"/>
        <w:numPr>
          <w:ilvl w:val="0"/>
          <w:numId w:val="50"/>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oświadcza, że nie dokona przeniesienia wierzytelności związanych z realizacją Umowy na rzecz osób trzecich, bez zgody Zamawiającego oraz nie dokona żadnych innych czynności w wyniku, których doszłoby do zmiany Stron umowy. Ewentualna zgoda Zamawiającego na zmianę wierzyciela będzie uzależniona od wyrażenia zgody podmiotu tworzącego zgodnie z art. 54 ust. 5 ustawy o działalności leczniczej z dnia 15.04.2011</w:t>
      </w:r>
      <w:proofErr w:type="gramStart"/>
      <w:r w:rsidRPr="00085EFC">
        <w:rPr>
          <w:rFonts w:ascii="Tahoma" w:hAnsi="Tahoma" w:cs="Tahoma"/>
          <w:sz w:val="20"/>
          <w:szCs w:val="20"/>
        </w:rPr>
        <w:t>r</w:t>
      </w:r>
      <w:proofErr w:type="gramEnd"/>
      <w:r w:rsidRPr="00085EFC">
        <w:rPr>
          <w:rFonts w:ascii="Tahoma" w:hAnsi="Tahoma" w:cs="Tahoma"/>
          <w:sz w:val="20"/>
          <w:szCs w:val="20"/>
        </w:rPr>
        <w:t xml:space="preserve">. (t.j.Dz.U.2018.2190 </w:t>
      </w:r>
      <w:proofErr w:type="gramStart"/>
      <w:r w:rsidRPr="00085EFC">
        <w:rPr>
          <w:rFonts w:ascii="Tahoma" w:hAnsi="Tahoma" w:cs="Tahoma"/>
          <w:sz w:val="20"/>
          <w:szCs w:val="20"/>
        </w:rPr>
        <w:t>z</w:t>
      </w:r>
      <w:proofErr w:type="gramEnd"/>
      <w:r w:rsidRPr="00085EFC">
        <w:rPr>
          <w:rFonts w:ascii="Tahoma" w:hAnsi="Tahoma" w:cs="Tahoma"/>
          <w:sz w:val="20"/>
          <w:szCs w:val="20"/>
        </w:rPr>
        <w:t xml:space="preserve"> poźn.</w:t>
      </w:r>
      <w:proofErr w:type="gramStart"/>
      <w:r w:rsidRPr="00085EFC">
        <w:rPr>
          <w:rFonts w:ascii="Tahoma" w:hAnsi="Tahoma" w:cs="Tahoma"/>
          <w:sz w:val="20"/>
          <w:szCs w:val="20"/>
        </w:rPr>
        <w:t>zm</w:t>
      </w:r>
      <w:proofErr w:type="gramEnd"/>
      <w:r w:rsidRPr="00085EFC">
        <w:rPr>
          <w:rFonts w:ascii="Tahoma" w:hAnsi="Tahoma" w:cs="Tahoma"/>
          <w:sz w:val="20"/>
          <w:szCs w:val="20"/>
        </w:rPr>
        <w:t xml:space="preserve">.). </w:t>
      </w:r>
    </w:p>
    <w:p w:rsidR="00C146E6" w:rsidRPr="00085EFC" w:rsidRDefault="00C146E6" w:rsidP="00C146E6">
      <w:pPr>
        <w:pStyle w:val="Akapitzlist"/>
        <w:tabs>
          <w:tab w:val="left" w:pos="3750"/>
        </w:tabs>
        <w:ind w:left="360"/>
        <w:jc w:val="both"/>
        <w:rPr>
          <w:rFonts w:ascii="Tahoma" w:hAnsi="Tahoma" w:cs="Tahoma"/>
          <w:sz w:val="20"/>
          <w:szCs w:val="20"/>
        </w:rPr>
      </w:pPr>
      <w:r w:rsidRPr="00085EFC">
        <w:rPr>
          <w:rFonts w:ascii="Tahoma" w:hAnsi="Tahoma" w:cs="Tahoma"/>
          <w:sz w:val="20"/>
          <w:szCs w:val="20"/>
        </w:rPr>
        <w:t>Czynność prawna mająca na celu zmianę wierzyciela z naruszeniem w/w zasad jest nieważna.</w:t>
      </w:r>
    </w:p>
    <w:p w:rsidR="00C146E6" w:rsidRPr="00085EFC" w:rsidRDefault="00C146E6" w:rsidP="00C146E6">
      <w:pPr>
        <w:pStyle w:val="Akapitzlist"/>
        <w:numPr>
          <w:ilvl w:val="0"/>
          <w:numId w:val="50"/>
        </w:numPr>
        <w:jc w:val="both"/>
        <w:rPr>
          <w:rFonts w:ascii="Tahoma" w:hAnsi="Tahoma" w:cs="Tahoma"/>
          <w:sz w:val="20"/>
          <w:szCs w:val="20"/>
        </w:rPr>
      </w:pPr>
      <w:r w:rsidRPr="00085EFC">
        <w:rPr>
          <w:rFonts w:ascii="Tahoma" w:hAnsi="Tahoma" w:cs="Tahoma"/>
          <w:sz w:val="20"/>
          <w:szCs w:val="20"/>
        </w:rPr>
        <w:t>Nieważność lub bezskuteczność któregokolwiek z postanowień Umowy nie powoduje nieważności lub bezskuteczności pozostałych jej postanowień. W przypadku nieważności lub bezskuteczności któregokolwiek z postanowień Umowy Strony zobowiązują się podjąć negocjacje w dobrej wierze celem zastąpienia nieważnego lub bezskutecznego postanowienia Umowy innym ważnym postanowieniem, mającym podobne konsekwencje ekonomiczne, finansowe i gospodarcze dla Stron.</w:t>
      </w:r>
    </w:p>
    <w:p w:rsidR="00C146E6" w:rsidRPr="00085EFC" w:rsidRDefault="00C146E6" w:rsidP="00C146E6">
      <w:pPr>
        <w:pStyle w:val="Akapitzlist"/>
        <w:numPr>
          <w:ilvl w:val="0"/>
          <w:numId w:val="50"/>
        </w:numPr>
        <w:spacing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Wszelkie spory, mogące wyniknąć z tytułu niniejszej umowy, będą rozstrzygane przez sąd właściwy miejscowo dla siedziby Zamawiającego.</w:t>
      </w:r>
    </w:p>
    <w:p w:rsidR="00C146E6" w:rsidRPr="00085EFC" w:rsidRDefault="00C146E6" w:rsidP="00C146E6">
      <w:pPr>
        <w:numPr>
          <w:ilvl w:val="0"/>
          <w:numId w:val="50"/>
        </w:numPr>
        <w:spacing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W sprawach nieuregulowanych niniejszą umową stosuje się przepisy Ustawy z dnia 29 stycznia 2004r Prawo zamówień publicznych, ustawy z dnia 7 lipca 1994 r. Prawo budowlane oraz odpowiednie przepisy Kodeksu cywilnego.</w:t>
      </w:r>
    </w:p>
    <w:p w:rsidR="00C146E6" w:rsidRPr="00085EFC" w:rsidRDefault="00C146E6" w:rsidP="00C146E6">
      <w:pPr>
        <w:pStyle w:val="Akapitzlist"/>
        <w:numPr>
          <w:ilvl w:val="0"/>
          <w:numId w:val="50"/>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Umowę sporządzono w dwóch egzemplarzach, w tym jeden dla Wykonawcy i jeden </w:t>
      </w:r>
      <w:r w:rsidRPr="00085EFC">
        <w:rPr>
          <w:rFonts w:ascii="Tahoma" w:hAnsi="Tahoma" w:cs="Tahoma"/>
          <w:sz w:val="20"/>
          <w:szCs w:val="20"/>
        </w:rPr>
        <w:br/>
        <w:t>dla Zamawiającego.</w:t>
      </w:r>
    </w:p>
    <w:p w:rsidR="00C146E6" w:rsidRPr="00085EFC" w:rsidRDefault="00C146E6" w:rsidP="00C146E6">
      <w:pPr>
        <w:spacing w:after="0" w:line="240" w:lineRule="auto"/>
        <w:jc w:val="center"/>
        <w:rPr>
          <w:rFonts w:ascii="Tahoma" w:eastAsia="HG Mincho Light J" w:hAnsi="Tahoma" w:cs="Tahoma"/>
          <w:b/>
          <w:bCs/>
          <w:sz w:val="20"/>
          <w:szCs w:val="20"/>
        </w:rPr>
      </w:pPr>
      <w:r w:rsidRPr="00085EFC">
        <w:rPr>
          <w:rFonts w:ascii="Tahoma" w:eastAsia="HG Mincho Light J" w:hAnsi="Tahoma" w:cs="Tahoma"/>
          <w:b/>
          <w:bCs/>
          <w:sz w:val="20"/>
          <w:szCs w:val="20"/>
        </w:rPr>
        <w:t>§ 21</w:t>
      </w:r>
    </w:p>
    <w:p w:rsidR="00C146E6" w:rsidRPr="00085EFC" w:rsidRDefault="00C146E6" w:rsidP="00C146E6">
      <w:pPr>
        <w:spacing w:after="0" w:line="102" w:lineRule="atLeast"/>
        <w:jc w:val="both"/>
        <w:rPr>
          <w:rFonts w:ascii="Tahoma" w:eastAsia="HG Mincho Light J" w:hAnsi="Tahoma" w:cs="Tahoma"/>
          <w:sz w:val="20"/>
          <w:szCs w:val="20"/>
        </w:rPr>
      </w:pPr>
      <w:r w:rsidRPr="00085EFC">
        <w:rPr>
          <w:rFonts w:ascii="Tahoma" w:eastAsia="HG Mincho Light J" w:hAnsi="Tahoma" w:cs="Tahoma"/>
          <w:sz w:val="20"/>
          <w:szCs w:val="20"/>
        </w:rPr>
        <w:t>Integralną częścią umowy stanowią załączniki:</w:t>
      </w:r>
    </w:p>
    <w:p w:rsidR="00C146E6" w:rsidRPr="00085EFC" w:rsidRDefault="00C146E6" w:rsidP="00C146E6">
      <w:pPr>
        <w:numPr>
          <w:ilvl w:val="0"/>
          <w:numId w:val="56"/>
        </w:numPr>
        <w:tabs>
          <w:tab w:val="num" w:pos="708"/>
          <w:tab w:val="left" w:pos="1134"/>
        </w:tabs>
        <w:spacing w:after="0" w:line="102" w:lineRule="atLeast"/>
        <w:ind w:left="708"/>
        <w:jc w:val="both"/>
        <w:rPr>
          <w:rFonts w:ascii="Tahoma" w:eastAsia="HG Mincho Light J" w:hAnsi="Tahoma" w:cs="Tahoma"/>
          <w:sz w:val="20"/>
          <w:szCs w:val="20"/>
        </w:rPr>
      </w:pPr>
      <w:r w:rsidRPr="00085EFC">
        <w:rPr>
          <w:rFonts w:ascii="Tahoma" w:eastAsia="HG Mincho Light J" w:hAnsi="Tahoma" w:cs="Tahoma"/>
          <w:sz w:val="20"/>
          <w:szCs w:val="20"/>
        </w:rPr>
        <w:t>Oferta Wykonawcy,</w:t>
      </w:r>
    </w:p>
    <w:p w:rsidR="00C146E6" w:rsidRPr="00085EFC" w:rsidRDefault="00C146E6" w:rsidP="00C146E6">
      <w:pPr>
        <w:numPr>
          <w:ilvl w:val="0"/>
          <w:numId w:val="56"/>
        </w:numPr>
        <w:tabs>
          <w:tab w:val="num" w:pos="708"/>
          <w:tab w:val="left" w:pos="1134"/>
        </w:tabs>
        <w:spacing w:after="0" w:line="102" w:lineRule="atLeast"/>
        <w:ind w:left="708"/>
        <w:jc w:val="both"/>
        <w:rPr>
          <w:rFonts w:ascii="Tahoma" w:eastAsia="HG Mincho Light J" w:hAnsi="Tahoma" w:cs="Tahoma"/>
          <w:sz w:val="20"/>
          <w:szCs w:val="20"/>
        </w:rPr>
      </w:pPr>
      <w:r w:rsidRPr="00085EFC">
        <w:rPr>
          <w:rFonts w:ascii="Tahoma" w:eastAsia="HG Mincho Light J" w:hAnsi="Tahoma" w:cs="Tahoma"/>
          <w:sz w:val="20"/>
          <w:szCs w:val="20"/>
        </w:rPr>
        <w:lastRenderedPageBreak/>
        <w:t xml:space="preserve">Kopia uprawnień budowlanych kierownika </w:t>
      </w:r>
      <w:proofErr w:type="gramStart"/>
      <w:r w:rsidRPr="00085EFC">
        <w:rPr>
          <w:rFonts w:ascii="Tahoma" w:eastAsia="HG Mincho Light J" w:hAnsi="Tahoma" w:cs="Tahoma"/>
          <w:sz w:val="20"/>
          <w:szCs w:val="20"/>
        </w:rPr>
        <w:t>robót ,</w:t>
      </w:r>
      <w:proofErr w:type="gramEnd"/>
    </w:p>
    <w:p w:rsidR="00C146E6" w:rsidRPr="00085EFC" w:rsidRDefault="00C146E6" w:rsidP="00C146E6">
      <w:pPr>
        <w:numPr>
          <w:ilvl w:val="0"/>
          <w:numId w:val="56"/>
        </w:numPr>
        <w:tabs>
          <w:tab w:val="num" w:pos="708"/>
          <w:tab w:val="left" w:pos="1134"/>
        </w:tabs>
        <w:spacing w:after="0" w:line="102" w:lineRule="atLeast"/>
        <w:ind w:left="708"/>
        <w:jc w:val="both"/>
        <w:rPr>
          <w:rFonts w:ascii="Tahoma" w:eastAsia="HG Mincho Light J" w:hAnsi="Tahoma" w:cs="Tahoma"/>
          <w:sz w:val="20"/>
          <w:szCs w:val="20"/>
        </w:rPr>
      </w:pPr>
      <w:r w:rsidRPr="00085EFC">
        <w:rPr>
          <w:rFonts w:ascii="Tahoma" w:eastAsia="HG Mincho Light J" w:hAnsi="Tahoma" w:cs="Tahoma"/>
          <w:sz w:val="20"/>
          <w:szCs w:val="20"/>
        </w:rPr>
        <w:t>Kopia zaświadczenia o wpisie do Izby Inżynierów kierownika robót.</w:t>
      </w:r>
    </w:p>
    <w:p w:rsidR="00C146E6" w:rsidRPr="00085EFC" w:rsidRDefault="00C146E6" w:rsidP="00C146E6">
      <w:pPr>
        <w:tabs>
          <w:tab w:val="num" w:pos="708"/>
          <w:tab w:val="left" w:pos="1134"/>
        </w:tabs>
        <w:spacing w:after="0" w:line="102" w:lineRule="atLeast"/>
        <w:ind w:left="708"/>
        <w:jc w:val="both"/>
        <w:rPr>
          <w:rFonts w:ascii="Tahoma" w:eastAsia="HG Mincho Light J" w:hAnsi="Tahoma" w:cs="Tahoma"/>
          <w:sz w:val="20"/>
          <w:szCs w:val="20"/>
          <w:highlight w:val="yellow"/>
        </w:rPr>
      </w:pPr>
    </w:p>
    <w:p w:rsidR="00C146E6" w:rsidRPr="00085EFC" w:rsidRDefault="00C146E6" w:rsidP="00C146E6">
      <w:pPr>
        <w:tabs>
          <w:tab w:val="num" w:pos="708"/>
          <w:tab w:val="left" w:pos="1134"/>
        </w:tabs>
        <w:spacing w:after="0" w:line="102" w:lineRule="atLeast"/>
        <w:ind w:left="708"/>
        <w:jc w:val="both"/>
        <w:rPr>
          <w:rFonts w:ascii="Tahoma" w:eastAsia="HG Mincho Light J" w:hAnsi="Tahoma" w:cs="Tahoma"/>
          <w:sz w:val="20"/>
          <w:szCs w:val="20"/>
          <w:highlight w:val="yellow"/>
        </w:rPr>
      </w:pPr>
    </w:p>
    <w:p w:rsidR="00C146E6" w:rsidRPr="00085EFC" w:rsidRDefault="00C146E6" w:rsidP="00C146E6">
      <w:pPr>
        <w:pStyle w:val="Akapitzlist"/>
        <w:tabs>
          <w:tab w:val="left" w:pos="3750"/>
        </w:tabs>
        <w:ind w:left="360"/>
        <w:jc w:val="both"/>
        <w:rPr>
          <w:rFonts w:ascii="Tahoma" w:hAnsi="Tahoma" w:cs="Tahoma"/>
          <w:sz w:val="20"/>
          <w:szCs w:val="20"/>
        </w:rPr>
      </w:pPr>
    </w:p>
    <w:p w:rsidR="00C146E6" w:rsidRPr="00085EFC" w:rsidRDefault="00C146E6" w:rsidP="00C146E6">
      <w:pPr>
        <w:pStyle w:val="Akapitzlist"/>
        <w:tabs>
          <w:tab w:val="left" w:pos="3750"/>
        </w:tabs>
        <w:ind w:left="360"/>
        <w:jc w:val="both"/>
        <w:rPr>
          <w:rFonts w:ascii="Tahoma" w:hAnsi="Tahoma" w:cs="Tahoma"/>
          <w:sz w:val="20"/>
          <w:szCs w:val="20"/>
        </w:rPr>
      </w:pPr>
      <w:r w:rsidRPr="00085EFC">
        <w:rPr>
          <w:rFonts w:ascii="Tahoma" w:hAnsi="Tahoma" w:cs="Tahoma"/>
          <w:sz w:val="20"/>
          <w:szCs w:val="20"/>
        </w:rPr>
        <w:t>ZAMAWIAJĄCY</w:t>
      </w:r>
      <w:r w:rsidRPr="00085EFC">
        <w:rPr>
          <w:rFonts w:ascii="Tahoma" w:hAnsi="Tahoma" w:cs="Tahoma"/>
          <w:sz w:val="20"/>
          <w:szCs w:val="20"/>
        </w:rPr>
        <w:tab/>
      </w:r>
      <w:r w:rsidRPr="00085EFC">
        <w:rPr>
          <w:rFonts w:ascii="Tahoma" w:hAnsi="Tahoma" w:cs="Tahoma"/>
          <w:sz w:val="20"/>
          <w:szCs w:val="20"/>
        </w:rPr>
        <w:tab/>
      </w:r>
      <w:r w:rsidRPr="00085EFC">
        <w:rPr>
          <w:rFonts w:ascii="Tahoma" w:hAnsi="Tahoma" w:cs="Tahoma"/>
          <w:sz w:val="20"/>
          <w:szCs w:val="20"/>
        </w:rPr>
        <w:tab/>
      </w:r>
      <w:r w:rsidRPr="00085EFC">
        <w:rPr>
          <w:rFonts w:ascii="Tahoma" w:hAnsi="Tahoma" w:cs="Tahoma"/>
          <w:sz w:val="20"/>
          <w:szCs w:val="20"/>
        </w:rPr>
        <w:tab/>
      </w:r>
      <w:r w:rsidRPr="00085EFC">
        <w:rPr>
          <w:rFonts w:ascii="Tahoma" w:hAnsi="Tahoma" w:cs="Tahoma"/>
          <w:sz w:val="20"/>
          <w:szCs w:val="20"/>
        </w:rPr>
        <w:tab/>
      </w:r>
      <w:r w:rsidRPr="00085EFC">
        <w:rPr>
          <w:rFonts w:ascii="Tahoma" w:hAnsi="Tahoma" w:cs="Tahoma"/>
          <w:sz w:val="20"/>
          <w:szCs w:val="20"/>
        </w:rPr>
        <w:tab/>
        <w:t xml:space="preserve"> WYKONAWCA</w:t>
      </w:r>
    </w:p>
    <w:p w:rsidR="00C146E6" w:rsidRPr="006E1FD1" w:rsidRDefault="00C146E6" w:rsidP="00C146E6">
      <w:pPr>
        <w:tabs>
          <w:tab w:val="left" w:pos="5624"/>
        </w:tabs>
        <w:jc w:val="right"/>
        <w:rPr>
          <w:rFonts w:ascii="Tahoma" w:eastAsia="Arial" w:hAnsi="Tahoma" w:cs="Tahoma"/>
          <w:i/>
          <w:color w:val="000000" w:themeColor="text1"/>
          <w:sz w:val="20"/>
          <w:szCs w:val="20"/>
        </w:rPr>
      </w:pPr>
    </w:p>
    <w:p w:rsidR="00C146E6" w:rsidRPr="00C146E6" w:rsidRDefault="00C146E6" w:rsidP="00C146E6">
      <w:pPr>
        <w:tabs>
          <w:tab w:val="left" w:pos="5624"/>
        </w:tabs>
        <w:jc w:val="right"/>
        <w:rPr>
          <w:rFonts w:ascii="Tahoma" w:eastAsia="Arial" w:hAnsi="Tahoma" w:cs="Tahoma"/>
          <w:b/>
          <w:i/>
          <w:color w:val="000000" w:themeColor="text1"/>
          <w:sz w:val="20"/>
          <w:szCs w:val="20"/>
        </w:rPr>
      </w:pPr>
      <w:r w:rsidRPr="00C146E6">
        <w:rPr>
          <w:rFonts w:ascii="Tahoma" w:eastAsia="Arial" w:hAnsi="Tahoma" w:cs="Tahoma"/>
          <w:b/>
          <w:i/>
          <w:color w:val="000000" w:themeColor="text1"/>
          <w:sz w:val="20"/>
          <w:szCs w:val="20"/>
        </w:rPr>
        <w:t xml:space="preserve">Załącznik nr 7 do SIWZ </w:t>
      </w:r>
    </w:p>
    <w:p w:rsidR="00C146E6" w:rsidRPr="006E1FD1" w:rsidRDefault="00C146E6" w:rsidP="00C146E6">
      <w:pPr>
        <w:tabs>
          <w:tab w:val="left" w:pos="5624"/>
        </w:tabs>
        <w:jc w:val="right"/>
        <w:rPr>
          <w:rFonts w:ascii="Tahoma" w:hAnsi="Tahoma" w:cs="Tahoma"/>
          <w:color w:val="000000" w:themeColor="text1"/>
          <w:sz w:val="20"/>
          <w:szCs w:val="20"/>
        </w:rPr>
      </w:pPr>
    </w:p>
    <w:p w:rsidR="00C146E6" w:rsidRPr="006E1FD1" w:rsidRDefault="00C146E6" w:rsidP="00C146E6">
      <w:pPr>
        <w:pStyle w:val="Default"/>
        <w:spacing w:line="276" w:lineRule="auto"/>
        <w:jc w:val="center"/>
        <w:rPr>
          <w:i/>
          <w:iCs/>
          <w:color w:val="000000" w:themeColor="text1"/>
          <w:sz w:val="18"/>
          <w:szCs w:val="18"/>
        </w:rPr>
      </w:pPr>
      <w:r w:rsidRPr="006E1FD1">
        <w:rPr>
          <w:i/>
          <w:iCs/>
          <w:color w:val="000000" w:themeColor="text1"/>
          <w:sz w:val="18"/>
          <w:szCs w:val="18"/>
        </w:rPr>
        <w:t xml:space="preserve">Dotyczy zadania inwestycyjnego pn.: Modernizacja oczyszczalni ścieków wraz z systemem dekontaminacji powietrza w Małopolskim Szpitalu Chorób Płuc i Rehabilitacji im. Edmunda Wojtyły </w:t>
      </w:r>
    </w:p>
    <w:p w:rsidR="00C146E6" w:rsidRPr="006E1FD1" w:rsidRDefault="00C146E6" w:rsidP="00C146E6">
      <w:pPr>
        <w:jc w:val="center"/>
        <w:rPr>
          <w:rFonts w:ascii="Tahoma" w:hAnsi="Tahoma" w:cs="Tahoma"/>
          <w:b/>
          <w:i/>
          <w:color w:val="000000" w:themeColor="text1"/>
          <w:sz w:val="20"/>
          <w:szCs w:val="20"/>
        </w:rPr>
      </w:pPr>
    </w:p>
    <w:p w:rsidR="00C146E6" w:rsidRPr="006E1FD1" w:rsidRDefault="00C146E6" w:rsidP="00C146E6">
      <w:pPr>
        <w:jc w:val="center"/>
        <w:rPr>
          <w:rFonts w:ascii="Tahoma" w:hAnsi="Tahoma" w:cs="Tahoma"/>
          <w:color w:val="000000" w:themeColor="text1"/>
          <w:sz w:val="20"/>
          <w:szCs w:val="20"/>
        </w:rPr>
      </w:pPr>
      <w:r w:rsidRPr="006E1FD1">
        <w:rPr>
          <w:rFonts w:ascii="Tahoma" w:hAnsi="Tahoma" w:cs="Tahoma"/>
          <w:b/>
          <w:i/>
          <w:color w:val="000000" w:themeColor="text1"/>
          <w:sz w:val="20"/>
          <w:szCs w:val="20"/>
        </w:rPr>
        <w:t xml:space="preserve"> </w:t>
      </w:r>
      <w:r w:rsidRPr="006E1FD1">
        <w:rPr>
          <w:rFonts w:ascii="Tahoma" w:eastAsia="Arial" w:hAnsi="Tahoma" w:cs="Tahoma"/>
          <w:b/>
          <w:i/>
          <w:color w:val="000000" w:themeColor="text1"/>
          <w:sz w:val="20"/>
          <w:szCs w:val="20"/>
        </w:rPr>
        <w:t>„Oświadczenie wykonawcy prowadzącego jednoosobową działalność gospodarczą”</w:t>
      </w:r>
    </w:p>
    <w:p w:rsidR="00C146E6" w:rsidRPr="006E1FD1" w:rsidRDefault="00C146E6" w:rsidP="00C146E6">
      <w:pPr>
        <w:spacing w:line="480" w:lineRule="auto"/>
        <w:ind w:firstLine="708"/>
        <w:jc w:val="both"/>
        <w:rPr>
          <w:rFonts w:ascii="Tahoma" w:hAnsi="Tahoma" w:cs="Tahoma"/>
          <w:color w:val="000000" w:themeColor="text1"/>
          <w:sz w:val="20"/>
          <w:szCs w:val="20"/>
        </w:rPr>
      </w:pPr>
      <w:r w:rsidRPr="006E1FD1">
        <w:rPr>
          <w:rFonts w:ascii="Tahoma" w:eastAsia="Arial" w:hAnsi="Tahoma" w:cs="Tahoma"/>
          <w:color w:val="000000" w:themeColor="text1"/>
          <w:sz w:val="20"/>
          <w:szCs w:val="20"/>
        </w:rPr>
        <w:t>Oświadczam, że prowadzę jednoosobową działalność gospodarczą i przedmiot zamówienia</w:t>
      </w:r>
      <w:r w:rsidRPr="006E1FD1">
        <w:rPr>
          <w:rFonts w:ascii="Tahoma" w:eastAsia="Arial" w:hAnsi="Tahoma" w:cs="Tahoma"/>
          <w:color w:val="000000" w:themeColor="text1"/>
          <w:sz w:val="20"/>
          <w:szCs w:val="20"/>
        </w:rPr>
        <w:br/>
        <w:t xml:space="preserve"> w zakresie prac określonych w SIWZ punkt </w:t>
      </w:r>
      <w:r w:rsidRPr="006E1FD1">
        <w:rPr>
          <w:rFonts w:ascii="Tahoma" w:hAnsi="Tahoma" w:cs="Tahoma"/>
          <w:color w:val="000000" w:themeColor="text1"/>
          <w:sz w:val="20"/>
          <w:szCs w:val="20"/>
          <w:lang w:eastAsia="pl-PL"/>
        </w:rPr>
        <w:t>II.5.</w:t>
      </w:r>
      <w:r w:rsidRPr="006E1FD1">
        <w:rPr>
          <w:b/>
          <w:bCs/>
          <w:color w:val="000000" w:themeColor="text1"/>
          <w:sz w:val="24"/>
          <w:szCs w:val="24"/>
        </w:rPr>
        <w:t xml:space="preserve"> </w:t>
      </w:r>
      <w:proofErr w:type="gramStart"/>
      <w:r w:rsidRPr="006E1FD1">
        <w:rPr>
          <w:rFonts w:ascii="Tahoma" w:eastAsia="Arial" w:hAnsi="Tahoma" w:cs="Tahoma"/>
          <w:color w:val="000000" w:themeColor="text1"/>
          <w:sz w:val="20"/>
          <w:szCs w:val="20"/>
        </w:rPr>
        <w:t>będę</w:t>
      </w:r>
      <w:proofErr w:type="gramEnd"/>
      <w:r w:rsidRPr="006E1FD1">
        <w:rPr>
          <w:rFonts w:ascii="Tahoma" w:eastAsia="Arial" w:hAnsi="Tahoma" w:cs="Tahoma"/>
          <w:color w:val="000000" w:themeColor="text1"/>
          <w:sz w:val="20"/>
          <w:szCs w:val="20"/>
        </w:rPr>
        <w:t xml:space="preserve"> realizował samodzielnie (jednoosobowo), a pozostałe prace wykonywane ręcznie wykonywane będą przez podwykonawców.</w:t>
      </w:r>
    </w:p>
    <w:p w:rsidR="00C146E6" w:rsidRPr="006E1FD1" w:rsidRDefault="00C146E6" w:rsidP="00C146E6">
      <w:pPr>
        <w:rPr>
          <w:rFonts w:ascii="Tahoma" w:hAnsi="Tahoma" w:cs="Tahoma"/>
          <w:color w:val="000000" w:themeColor="text1"/>
          <w:sz w:val="20"/>
          <w:szCs w:val="20"/>
        </w:rPr>
      </w:pPr>
    </w:p>
    <w:p w:rsidR="00C146E6" w:rsidRPr="006E1FD1" w:rsidRDefault="00C146E6" w:rsidP="00C146E6">
      <w:pPr>
        <w:rPr>
          <w:rFonts w:ascii="Tahoma" w:hAnsi="Tahoma" w:cs="Tahoma"/>
          <w:color w:val="000000" w:themeColor="text1"/>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5120"/>
      </w:tblGrid>
      <w:tr w:rsidR="00C146E6" w:rsidTr="00C146E6">
        <w:tc>
          <w:tcPr>
            <w:tcW w:w="4876" w:type="dxa"/>
            <w:tcBorders>
              <w:top w:val="single" w:sz="4" w:space="0" w:color="auto"/>
              <w:left w:val="single" w:sz="4" w:space="0" w:color="auto"/>
              <w:bottom w:val="single" w:sz="4" w:space="0" w:color="auto"/>
              <w:right w:val="single" w:sz="4" w:space="0" w:color="auto"/>
            </w:tcBorders>
          </w:tcPr>
          <w:p w:rsidR="00C146E6" w:rsidRDefault="00C146E6" w:rsidP="00C146E6">
            <w:pPr>
              <w:jc w:val="center"/>
              <w:rPr>
                <w:rFonts w:ascii="Tahoma" w:hAnsi="Tahoma" w:cs="Tahoma"/>
                <w:sz w:val="16"/>
                <w:szCs w:val="16"/>
              </w:rPr>
            </w:pPr>
            <w:r>
              <w:rPr>
                <w:rFonts w:ascii="Tahoma" w:hAnsi="Tahoma" w:cs="Tahoma"/>
                <w:sz w:val="16"/>
                <w:szCs w:val="16"/>
              </w:rPr>
              <w:t>……………………………..………………………………….</w:t>
            </w:r>
          </w:p>
          <w:p w:rsidR="00C146E6" w:rsidRDefault="00C146E6" w:rsidP="00C146E6">
            <w:pPr>
              <w:jc w:val="center"/>
              <w:rPr>
                <w:rFonts w:ascii="Tahoma" w:hAnsi="Tahoma" w:cs="Tahoma"/>
                <w:sz w:val="16"/>
                <w:szCs w:val="16"/>
              </w:rPr>
            </w:pPr>
            <w:r>
              <w:rPr>
                <w:rFonts w:ascii="Tahoma" w:hAnsi="Tahoma" w:cs="Tahoma"/>
                <w:i/>
                <w:iCs/>
                <w:sz w:val="16"/>
                <w:szCs w:val="16"/>
              </w:rPr>
              <w:t>Data, miejscowość, opcjonalnie pieczęć Wykonawcy</w:t>
            </w:r>
          </w:p>
          <w:p w:rsidR="00C146E6" w:rsidRDefault="00C146E6" w:rsidP="00C146E6">
            <w:pPr>
              <w:jc w:val="both"/>
              <w:rPr>
                <w:rFonts w:ascii="Tahoma" w:hAnsi="Tahoma" w:cs="Tahoma"/>
                <w:sz w:val="16"/>
                <w:szCs w:val="16"/>
              </w:rPr>
            </w:pPr>
          </w:p>
        </w:tc>
        <w:tc>
          <w:tcPr>
            <w:tcW w:w="5120" w:type="dxa"/>
            <w:tcBorders>
              <w:top w:val="single" w:sz="4" w:space="0" w:color="auto"/>
              <w:left w:val="single" w:sz="4" w:space="0" w:color="auto"/>
              <w:bottom w:val="single" w:sz="4" w:space="0" w:color="auto"/>
              <w:right w:val="single" w:sz="4" w:space="0" w:color="auto"/>
            </w:tcBorders>
            <w:hideMark/>
          </w:tcPr>
          <w:p w:rsidR="00C146E6" w:rsidRDefault="00C146E6" w:rsidP="00C146E6">
            <w:pPr>
              <w:jc w:val="center"/>
              <w:rPr>
                <w:rFonts w:ascii="Tahoma" w:hAnsi="Tahoma" w:cs="Tahoma"/>
                <w:sz w:val="16"/>
                <w:szCs w:val="16"/>
              </w:rPr>
            </w:pPr>
            <w:r>
              <w:rPr>
                <w:rFonts w:ascii="Tahoma" w:hAnsi="Tahoma" w:cs="Tahoma"/>
                <w:sz w:val="16"/>
                <w:szCs w:val="16"/>
              </w:rPr>
              <w:t>………………………………..………………………………………….</w:t>
            </w:r>
          </w:p>
          <w:p w:rsidR="00C146E6" w:rsidRDefault="00C146E6" w:rsidP="00C146E6">
            <w:pPr>
              <w:jc w:val="center"/>
              <w:rPr>
                <w:rFonts w:ascii="Tahoma" w:hAnsi="Tahoma" w:cs="Tahoma"/>
                <w:sz w:val="16"/>
                <w:szCs w:val="16"/>
              </w:rPr>
            </w:pPr>
            <w:r>
              <w:rPr>
                <w:rFonts w:ascii="Tahoma" w:hAnsi="Tahoma" w:cs="Tahoma"/>
                <w:i/>
                <w:iCs/>
                <w:sz w:val="16"/>
                <w:szCs w:val="16"/>
              </w:rPr>
              <w:t>Podpis(-) osoby (osób) upoważnionej (-</w:t>
            </w:r>
            <w:proofErr w:type="spellStart"/>
            <w:r>
              <w:rPr>
                <w:rFonts w:ascii="Tahoma" w:hAnsi="Tahoma" w:cs="Tahoma"/>
                <w:i/>
                <w:iCs/>
                <w:sz w:val="16"/>
                <w:szCs w:val="16"/>
              </w:rPr>
              <w:t>ych</w:t>
            </w:r>
            <w:proofErr w:type="spellEnd"/>
            <w:r>
              <w:rPr>
                <w:rFonts w:ascii="Tahoma" w:hAnsi="Tahoma" w:cs="Tahoma"/>
                <w:i/>
                <w:iCs/>
                <w:sz w:val="16"/>
                <w:szCs w:val="16"/>
              </w:rPr>
              <w:t>) do reprezentowania Wykonawcy lub Pełnomocnika Wykonawców wspólnie ubiegających się o Zamówienie o ile z treści pełnomocnictwa wynika upoważnienie do złożenia stosowanego oświadczenia)</w:t>
            </w:r>
          </w:p>
        </w:tc>
      </w:tr>
    </w:tbl>
    <w:p w:rsidR="00C146E6" w:rsidRDefault="00C146E6" w:rsidP="00C146E6">
      <w:pPr>
        <w:rPr>
          <w:rFonts w:ascii="Tahoma" w:hAnsi="Tahoma" w:cs="Tahoma"/>
          <w:color w:val="000000" w:themeColor="text1"/>
          <w:sz w:val="20"/>
          <w:szCs w:val="20"/>
        </w:rPr>
      </w:pPr>
    </w:p>
    <w:p w:rsidR="003843A3" w:rsidRDefault="003843A3"/>
    <w:p w:rsidR="003843A3" w:rsidRDefault="003843A3"/>
    <w:p w:rsidR="003843A3" w:rsidRDefault="00C146E6">
      <w:r w:rsidRPr="00C146E6">
        <w:object w:dxaOrig="9582" w:dyaOrig="13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697.5pt" o:ole="">
            <v:imagedata r:id="rId9" o:title=""/>
          </v:shape>
          <o:OLEObject Type="Embed" ProgID="Word.Document.12" ShapeID="_x0000_i1025" DrawAspect="Content" ObjectID="_1641820167" r:id="rId10">
            <o:FieldCodes>\s</o:FieldCodes>
          </o:OLEObject>
        </w:object>
      </w:r>
    </w:p>
    <w:p w:rsidR="003843A3" w:rsidRPr="00B0782F" w:rsidRDefault="003843A3" w:rsidP="003843A3">
      <w:pPr>
        <w:pStyle w:val="Nagwek1"/>
        <w:jc w:val="right"/>
        <w:rPr>
          <w:rFonts w:ascii="Tahoma" w:hAnsi="Tahoma" w:cs="Tahoma"/>
          <w:b w:val="0"/>
          <w:sz w:val="20"/>
          <w:u w:val="single"/>
        </w:rPr>
      </w:pPr>
      <w:r w:rsidRPr="00B0782F">
        <w:rPr>
          <w:rFonts w:ascii="Tahoma" w:hAnsi="Tahoma" w:cs="Tahoma"/>
          <w:b w:val="0"/>
          <w:sz w:val="20"/>
          <w:u w:val="single"/>
        </w:rPr>
        <w:lastRenderedPageBreak/>
        <w:t xml:space="preserve">Załącznik 9 do SIWZ </w:t>
      </w:r>
    </w:p>
    <w:p w:rsidR="003843A3" w:rsidRPr="00B0782F" w:rsidRDefault="003843A3" w:rsidP="003843A3">
      <w:pPr>
        <w:ind w:left="4248" w:firstLine="708"/>
        <w:jc w:val="both"/>
        <w:rPr>
          <w:rFonts w:ascii="Tahoma" w:hAnsi="Tahoma" w:cs="Tahoma"/>
          <w:i/>
          <w:sz w:val="20"/>
          <w:szCs w:val="20"/>
        </w:rPr>
      </w:pPr>
    </w:p>
    <w:p w:rsidR="003843A3" w:rsidRPr="00B0782F" w:rsidRDefault="003843A3" w:rsidP="003843A3">
      <w:pPr>
        <w:ind w:left="4248" w:firstLine="708"/>
        <w:jc w:val="both"/>
        <w:rPr>
          <w:rFonts w:ascii="Tahoma" w:hAnsi="Tahoma" w:cs="Tahoma"/>
          <w:i/>
          <w:sz w:val="20"/>
          <w:szCs w:val="20"/>
        </w:rPr>
      </w:pPr>
      <w:r w:rsidRPr="00B0782F">
        <w:rPr>
          <w:rFonts w:ascii="Tahoma" w:hAnsi="Tahoma" w:cs="Tahoma"/>
          <w:i/>
          <w:sz w:val="20"/>
          <w:szCs w:val="20"/>
        </w:rPr>
        <w:t xml:space="preserve"> (</w:t>
      </w:r>
      <w:proofErr w:type="gramStart"/>
      <w:r w:rsidRPr="00B0782F">
        <w:rPr>
          <w:rFonts w:ascii="Tahoma" w:hAnsi="Tahoma" w:cs="Tahoma"/>
          <w:i/>
          <w:sz w:val="20"/>
          <w:szCs w:val="20"/>
        </w:rPr>
        <w:t>miejscowość)</w:t>
      </w:r>
      <w:r w:rsidRPr="00B0782F">
        <w:rPr>
          <w:rFonts w:ascii="Tahoma" w:hAnsi="Tahoma" w:cs="Tahoma"/>
          <w:i/>
          <w:sz w:val="20"/>
          <w:szCs w:val="20"/>
        </w:rPr>
        <w:tab/>
      </w:r>
      <w:r w:rsidRPr="00B0782F">
        <w:rPr>
          <w:rFonts w:ascii="Tahoma" w:hAnsi="Tahoma" w:cs="Tahoma"/>
          <w:i/>
          <w:sz w:val="20"/>
          <w:szCs w:val="20"/>
        </w:rPr>
        <w:tab/>
        <w:t xml:space="preserve">        (data</w:t>
      </w:r>
      <w:proofErr w:type="gramEnd"/>
      <w:r w:rsidRPr="00B0782F">
        <w:rPr>
          <w:rFonts w:ascii="Tahoma" w:hAnsi="Tahoma" w:cs="Tahoma"/>
          <w:i/>
          <w:sz w:val="20"/>
          <w:szCs w:val="20"/>
        </w:rPr>
        <w:t>)</w:t>
      </w:r>
    </w:p>
    <w:p w:rsidR="003843A3" w:rsidRPr="00B0782F" w:rsidRDefault="003843A3" w:rsidP="003843A3">
      <w:pPr>
        <w:rPr>
          <w:rFonts w:ascii="Tahoma" w:hAnsi="Tahoma" w:cs="Tahoma"/>
          <w:sz w:val="20"/>
          <w:szCs w:val="20"/>
        </w:rPr>
      </w:pPr>
      <w:r w:rsidRPr="00B0782F">
        <w:rPr>
          <w:rFonts w:ascii="Tahoma" w:hAnsi="Tahoma" w:cs="Tahoma"/>
          <w:sz w:val="20"/>
          <w:szCs w:val="20"/>
        </w:rPr>
        <w:t>___________________________________</w:t>
      </w:r>
    </w:p>
    <w:p w:rsidR="003843A3" w:rsidRPr="00B0782F" w:rsidRDefault="003843A3" w:rsidP="003843A3">
      <w:pPr>
        <w:rPr>
          <w:rFonts w:ascii="Tahoma" w:hAnsi="Tahoma" w:cs="Tahoma"/>
          <w:sz w:val="20"/>
          <w:szCs w:val="20"/>
        </w:rPr>
      </w:pPr>
      <w:r w:rsidRPr="00B0782F">
        <w:rPr>
          <w:rFonts w:ascii="Tahoma" w:hAnsi="Tahoma" w:cs="Tahoma"/>
          <w:sz w:val="20"/>
          <w:szCs w:val="20"/>
        </w:rPr>
        <w:t>___________________________________</w:t>
      </w:r>
    </w:p>
    <w:p w:rsidR="003843A3" w:rsidRPr="00B0782F" w:rsidRDefault="003843A3" w:rsidP="003843A3">
      <w:pPr>
        <w:rPr>
          <w:rFonts w:ascii="Tahoma" w:hAnsi="Tahoma" w:cs="Tahoma"/>
          <w:sz w:val="20"/>
          <w:szCs w:val="20"/>
        </w:rPr>
      </w:pPr>
      <w:r w:rsidRPr="00B0782F">
        <w:rPr>
          <w:rFonts w:ascii="Tahoma" w:hAnsi="Tahoma" w:cs="Tahoma"/>
          <w:i/>
          <w:sz w:val="20"/>
          <w:szCs w:val="20"/>
        </w:rPr>
        <w:tab/>
        <w:t xml:space="preserve">       (oznaczenie Wykonawcy)</w:t>
      </w:r>
    </w:p>
    <w:p w:rsidR="003843A3" w:rsidRPr="00B0782F" w:rsidRDefault="003843A3" w:rsidP="003843A3">
      <w:pPr>
        <w:pStyle w:val="Tekstpodstawowy"/>
        <w:rPr>
          <w:rFonts w:ascii="Tahoma" w:hAnsi="Tahoma" w:cs="Tahoma"/>
          <w:sz w:val="20"/>
        </w:rPr>
      </w:pPr>
      <w:r w:rsidRPr="00B0782F">
        <w:rPr>
          <w:rFonts w:ascii="Tahoma" w:hAnsi="Tahoma" w:cs="Tahoma"/>
          <w:sz w:val="20"/>
        </w:rPr>
        <w:t>WYKAZ OSÓB,</w:t>
      </w:r>
    </w:p>
    <w:p w:rsidR="003843A3" w:rsidRPr="00B0782F" w:rsidRDefault="003843A3" w:rsidP="003843A3">
      <w:pPr>
        <w:pStyle w:val="Tekstpodstawowy"/>
        <w:rPr>
          <w:rFonts w:ascii="Tahoma" w:hAnsi="Tahoma" w:cs="Tahoma"/>
          <w:sz w:val="20"/>
        </w:rPr>
      </w:pPr>
      <w:proofErr w:type="gramStart"/>
      <w:r w:rsidRPr="00B0782F">
        <w:rPr>
          <w:rFonts w:ascii="Tahoma" w:hAnsi="Tahoma" w:cs="Tahoma"/>
          <w:sz w:val="20"/>
        </w:rPr>
        <w:t>o</w:t>
      </w:r>
      <w:proofErr w:type="gramEnd"/>
      <w:r w:rsidRPr="00B0782F">
        <w:rPr>
          <w:rFonts w:ascii="Tahoma" w:hAnsi="Tahoma" w:cs="Tahoma"/>
          <w:sz w:val="20"/>
        </w:rPr>
        <w:t xml:space="preserve"> których mowa w części III.1.3 </w:t>
      </w:r>
      <w:proofErr w:type="gramStart"/>
      <w:r w:rsidRPr="00B0782F">
        <w:rPr>
          <w:rFonts w:ascii="Tahoma" w:hAnsi="Tahoma" w:cs="Tahoma"/>
          <w:sz w:val="20"/>
        </w:rPr>
        <w:t>pkt</w:t>
      </w:r>
      <w:proofErr w:type="gramEnd"/>
      <w:r w:rsidRPr="00B0782F">
        <w:rPr>
          <w:rFonts w:ascii="Tahoma" w:hAnsi="Tahoma" w:cs="Tahoma"/>
          <w:sz w:val="20"/>
        </w:rPr>
        <w:t>.2 SIWZ</w:t>
      </w:r>
    </w:p>
    <w:p w:rsidR="003843A3" w:rsidRPr="00B0782F" w:rsidRDefault="003843A3" w:rsidP="003843A3">
      <w:pPr>
        <w:jc w:val="center"/>
        <w:rPr>
          <w:rFonts w:ascii="Tahoma" w:hAnsi="Tahoma" w:cs="Tahoma"/>
          <w:b/>
          <w:sz w:val="20"/>
          <w:szCs w:val="20"/>
        </w:rPr>
      </w:pPr>
    </w:p>
    <w:tbl>
      <w:tblPr>
        <w:tblW w:w="92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2835"/>
        <w:gridCol w:w="1984"/>
        <w:gridCol w:w="1418"/>
        <w:gridCol w:w="1559"/>
        <w:gridCol w:w="1061"/>
      </w:tblGrid>
      <w:tr w:rsidR="003843A3" w:rsidRPr="00B0782F" w:rsidTr="00C146E6">
        <w:trPr>
          <w:cantSplit/>
        </w:trPr>
        <w:tc>
          <w:tcPr>
            <w:tcW w:w="354" w:type="dxa"/>
            <w:tcBorders>
              <w:top w:val="double" w:sz="6" w:space="0" w:color="auto"/>
              <w:bottom w:val="double" w:sz="6" w:space="0" w:color="auto"/>
            </w:tcBorders>
            <w:vAlign w:val="center"/>
          </w:tcPr>
          <w:p w:rsidR="003843A3" w:rsidRPr="00B0782F" w:rsidRDefault="003843A3" w:rsidP="00C146E6">
            <w:pPr>
              <w:jc w:val="center"/>
              <w:rPr>
                <w:rFonts w:ascii="Tahoma" w:hAnsi="Tahoma" w:cs="Tahoma"/>
                <w:sz w:val="20"/>
                <w:szCs w:val="20"/>
              </w:rPr>
            </w:pPr>
            <w:proofErr w:type="gramStart"/>
            <w:r w:rsidRPr="00B0782F">
              <w:rPr>
                <w:rFonts w:ascii="Tahoma" w:hAnsi="Tahoma" w:cs="Tahoma"/>
                <w:sz w:val="20"/>
                <w:szCs w:val="20"/>
              </w:rPr>
              <w:t>lp</w:t>
            </w:r>
            <w:proofErr w:type="gramEnd"/>
            <w:r w:rsidRPr="00B0782F">
              <w:rPr>
                <w:rFonts w:ascii="Tahoma" w:hAnsi="Tahoma" w:cs="Tahoma"/>
                <w:sz w:val="20"/>
                <w:szCs w:val="20"/>
              </w:rPr>
              <w:t>.</w:t>
            </w:r>
          </w:p>
        </w:tc>
        <w:tc>
          <w:tcPr>
            <w:tcW w:w="2835" w:type="dxa"/>
            <w:tcBorders>
              <w:top w:val="double" w:sz="6" w:space="0" w:color="auto"/>
              <w:bottom w:val="double" w:sz="6" w:space="0" w:color="auto"/>
            </w:tcBorders>
            <w:vAlign w:val="center"/>
          </w:tcPr>
          <w:p w:rsidR="003843A3" w:rsidRPr="00B0782F" w:rsidRDefault="003843A3" w:rsidP="00C146E6">
            <w:pPr>
              <w:spacing w:after="0" w:line="240" w:lineRule="auto"/>
              <w:jc w:val="center"/>
              <w:rPr>
                <w:rFonts w:ascii="Tahoma" w:hAnsi="Tahoma" w:cs="Tahoma"/>
                <w:sz w:val="18"/>
                <w:szCs w:val="18"/>
              </w:rPr>
            </w:pPr>
            <w:proofErr w:type="gramStart"/>
            <w:r w:rsidRPr="00B0782F">
              <w:rPr>
                <w:rFonts w:ascii="Tahoma" w:hAnsi="Tahoma" w:cs="Tahoma"/>
                <w:sz w:val="18"/>
                <w:szCs w:val="18"/>
              </w:rPr>
              <w:t>specjalność</w:t>
            </w:r>
            <w:proofErr w:type="gramEnd"/>
            <w:r w:rsidRPr="00B0782F">
              <w:rPr>
                <w:rFonts w:ascii="Tahoma" w:hAnsi="Tahoma" w:cs="Tahoma"/>
                <w:sz w:val="18"/>
                <w:szCs w:val="18"/>
              </w:rPr>
              <w:t xml:space="preserve"> i zakres uprawnień</w:t>
            </w:r>
          </w:p>
          <w:p w:rsidR="003843A3" w:rsidRPr="00B0782F" w:rsidRDefault="003843A3" w:rsidP="00C146E6">
            <w:pPr>
              <w:spacing w:after="0" w:line="240" w:lineRule="auto"/>
              <w:jc w:val="center"/>
              <w:rPr>
                <w:rFonts w:ascii="Tahoma" w:hAnsi="Tahoma" w:cs="Tahoma"/>
                <w:sz w:val="18"/>
                <w:szCs w:val="18"/>
              </w:rPr>
            </w:pPr>
            <w:proofErr w:type="gramStart"/>
            <w:r w:rsidRPr="00B0782F">
              <w:rPr>
                <w:rFonts w:ascii="Tahoma" w:hAnsi="Tahoma" w:cs="Tahoma"/>
                <w:sz w:val="18"/>
                <w:szCs w:val="18"/>
              </w:rPr>
              <w:t>do</w:t>
            </w:r>
            <w:proofErr w:type="gramEnd"/>
            <w:r w:rsidRPr="00B0782F">
              <w:rPr>
                <w:rFonts w:ascii="Tahoma" w:hAnsi="Tahoma" w:cs="Tahoma"/>
                <w:sz w:val="18"/>
                <w:szCs w:val="18"/>
              </w:rPr>
              <w:t xml:space="preserve"> kierowania robotami budowlanymi</w:t>
            </w:r>
          </w:p>
        </w:tc>
        <w:tc>
          <w:tcPr>
            <w:tcW w:w="1984" w:type="dxa"/>
            <w:tcBorders>
              <w:top w:val="double" w:sz="6" w:space="0" w:color="auto"/>
              <w:bottom w:val="double" w:sz="6" w:space="0" w:color="auto"/>
            </w:tcBorders>
            <w:vAlign w:val="center"/>
          </w:tcPr>
          <w:p w:rsidR="003843A3" w:rsidRPr="00B0782F" w:rsidRDefault="003843A3" w:rsidP="00C146E6">
            <w:pPr>
              <w:spacing w:after="0" w:line="240" w:lineRule="auto"/>
              <w:jc w:val="center"/>
              <w:rPr>
                <w:rFonts w:ascii="Tahoma" w:hAnsi="Tahoma" w:cs="Tahoma"/>
                <w:sz w:val="18"/>
                <w:szCs w:val="18"/>
              </w:rPr>
            </w:pPr>
            <w:proofErr w:type="gramStart"/>
            <w:r w:rsidRPr="00B0782F">
              <w:rPr>
                <w:rFonts w:ascii="Tahoma" w:hAnsi="Tahoma" w:cs="Tahoma"/>
                <w:sz w:val="18"/>
                <w:szCs w:val="18"/>
              </w:rPr>
              <w:t>imię</w:t>
            </w:r>
            <w:proofErr w:type="gramEnd"/>
            <w:r w:rsidRPr="00B0782F">
              <w:rPr>
                <w:rFonts w:ascii="Tahoma" w:hAnsi="Tahoma" w:cs="Tahoma"/>
                <w:sz w:val="18"/>
                <w:szCs w:val="18"/>
              </w:rPr>
              <w:t xml:space="preserve"> i nazwisko</w:t>
            </w:r>
          </w:p>
        </w:tc>
        <w:tc>
          <w:tcPr>
            <w:tcW w:w="1418" w:type="dxa"/>
            <w:tcBorders>
              <w:top w:val="double" w:sz="6" w:space="0" w:color="auto"/>
              <w:bottom w:val="double" w:sz="6" w:space="0" w:color="auto"/>
            </w:tcBorders>
            <w:vAlign w:val="center"/>
          </w:tcPr>
          <w:p w:rsidR="003843A3" w:rsidRPr="00B0782F" w:rsidRDefault="003843A3" w:rsidP="00C146E6">
            <w:pPr>
              <w:spacing w:after="0" w:line="240" w:lineRule="auto"/>
              <w:jc w:val="center"/>
              <w:rPr>
                <w:rFonts w:ascii="Tahoma" w:hAnsi="Tahoma" w:cs="Tahoma"/>
                <w:sz w:val="18"/>
                <w:szCs w:val="18"/>
              </w:rPr>
            </w:pPr>
            <w:proofErr w:type="gramStart"/>
            <w:r w:rsidRPr="00B0782F">
              <w:rPr>
                <w:rFonts w:ascii="Tahoma" w:hAnsi="Tahoma" w:cs="Tahoma"/>
                <w:sz w:val="18"/>
                <w:szCs w:val="18"/>
              </w:rPr>
              <w:t>posiadane</w:t>
            </w:r>
            <w:proofErr w:type="gramEnd"/>
            <w:r w:rsidRPr="00B0782F">
              <w:rPr>
                <w:rFonts w:ascii="Tahoma" w:hAnsi="Tahoma" w:cs="Tahoma"/>
                <w:sz w:val="18"/>
                <w:szCs w:val="18"/>
              </w:rPr>
              <w:t xml:space="preserve"> uprawnienia budowlane (oznaczenie organu wydającego</w:t>
            </w:r>
          </w:p>
          <w:p w:rsidR="003843A3" w:rsidRPr="00B0782F" w:rsidRDefault="003843A3" w:rsidP="00C146E6">
            <w:pPr>
              <w:spacing w:after="0" w:line="240" w:lineRule="auto"/>
              <w:jc w:val="center"/>
              <w:rPr>
                <w:rFonts w:ascii="Tahoma" w:hAnsi="Tahoma" w:cs="Tahoma"/>
                <w:sz w:val="18"/>
                <w:szCs w:val="18"/>
              </w:rPr>
            </w:pPr>
            <w:proofErr w:type="gramStart"/>
            <w:r w:rsidRPr="00B0782F">
              <w:rPr>
                <w:rFonts w:ascii="Tahoma" w:hAnsi="Tahoma" w:cs="Tahoma"/>
                <w:sz w:val="18"/>
                <w:szCs w:val="18"/>
              </w:rPr>
              <w:t>i</w:t>
            </w:r>
            <w:proofErr w:type="gramEnd"/>
            <w:r w:rsidRPr="00B0782F">
              <w:rPr>
                <w:rFonts w:ascii="Tahoma" w:hAnsi="Tahoma" w:cs="Tahoma"/>
                <w:sz w:val="18"/>
                <w:szCs w:val="18"/>
              </w:rPr>
              <w:t xml:space="preserve"> numer uprawnień)</w:t>
            </w:r>
          </w:p>
        </w:tc>
        <w:tc>
          <w:tcPr>
            <w:tcW w:w="1559" w:type="dxa"/>
            <w:tcBorders>
              <w:top w:val="double" w:sz="6" w:space="0" w:color="auto"/>
              <w:bottom w:val="double" w:sz="6" w:space="0" w:color="auto"/>
            </w:tcBorders>
            <w:vAlign w:val="center"/>
          </w:tcPr>
          <w:p w:rsidR="003843A3" w:rsidRPr="00B0782F" w:rsidRDefault="003843A3" w:rsidP="00C146E6">
            <w:pPr>
              <w:spacing w:after="0" w:line="240" w:lineRule="auto"/>
              <w:jc w:val="center"/>
              <w:rPr>
                <w:rFonts w:ascii="Tahoma" w:hAnsi="Tahoma" w:cs="Tahoma"/>
                <w:sz w:val="18"/>
                <w:szCs w:val="18"/>
              </w:rPr>
            </w:pPr>
            <w:proofErr w:type="gramStart"/>
            <w:r w:rsidRPr="00B0782F">
              <w:rPr>
                <w:rFonts w:ascii="Tahoma" w:hAnsi="Tahoma" w:cs="Tahoma"/>
                <w:sz w:val="18"/>
                <w:szCs w:val="18"/>
              </w:rPr>
              <w:t>zakres</w:t>
            </w:r>
            <w:proofErr w:type="gramEnd"/>
            <w:r w:rsidRPr="00B0782F">
              <w:rPr>
                <w:rFonts w:ascii="Tahoma" w:hAnsi="Tahoma" w:cs="Tahoma"/>
                <w:sz w:val="18"/>
                <w:szCs w:val="18"/>
              </w:rPr>
              <w:t xml:space="preserve"> wykonywanych czynności</w:t>
            </w:r>
          </w:p>
        </w:tc>
        <w:tc>
          <w:tcPr>
            <w:tcW w:w="1061" w:type="dxa"/>
            <w:tcBorders>
              <w:top w:val="double" w:sz="6" w:space="0" w:color="auto"/>
              <w:bottom w:val="double" w:sz="6" w:space="0" w:color="auto"/>
            </w:tcBorders>
            <w:vAlign w:val="center"/>
          </w:tcPr>
          <w:p w:rsidR="003843A3" w:rsidRPr="00B0782F" w:rsidRDefault="003843A3" w:rsidP="00C146E6">
            <w:pPr>
              <w:spacing w:after="0" w:line="240" w:lineRule="auto"/>
              <w:jc w:val="center"/>
              <w:rPr>
                <w:rFonts w:ascii="Tahoma" w:hAnsi="Tahoma" w:cs="Tahoma"/>
                <w:sz w:val="18"/>
                <w:szCs w:val="18"/>
              </w:rPr>
            </w:pPr>
            <w:proofErr w:type="gramStart"/>
            <w:r w:rsidRPr="00B0782F">
              <w:rPr>
                <w:rFonts w:ascii="Tahoma" w:hAnsi="Tahoma" w:cs="Tahoma"/>
                <w:sz w:val="18"/>
                <w:szCs w:val="18"/>
              </w:rPr>
              <w:t>podstawa</w:t>
            </w:r>
            <w:proofErr w:type="gramEnd"/>
          </w:p>
          <w:p w:rsidR="003843A3" w:rsidRPr="00B0782F" w:rsidRDefault="003843A3" w:rsidP="00C146E6">
            <w:pPr>
              <w:spacing w:after="0" w:line="240" w:lineRule="auto"/>
              <w:jc w:val="center"/>
              <w:rPr>
                <w:rFonts w:ascii="Tahoma" w:hAnsi="Tahoma" w:cs="Tahoma"/>
                <w:sz w:val="18"/>
                <w:szCs w:val="18"/>
              </w:rPr>
            </w:pPr>
            <w:proofErr w:type="gramStart"/>
            <w:r w:rsidRPr="00B0782F">
              <w:rPr>
                <w:rFonts w:ascii="Tahoma" w:hAnsi="Tahoma" w:cs="Tahoma"/>
                <w:sz w:val="18"/>
                <w:szCs w:val="18"/>
              </w:rPr>
              <w:t>do</w:t>
            </w:r>
            <w:proofErr w:type="gramEnd"/>
            <w:r w:rsidRPr="00B0782F">
              <w:rPr>
                <w:rFonts w:ascii="Tahoma" w:hAnsi="Tahoma" w:cs="Tahoma"/>
                <w:sz w:val="18"/>
                <w:szCs w:val="18"/>
              </w:rPr>
              <w:t xml:space="preserve"> dysponowania osobą</w:t>
            </w:r>
          </w:p>
        </w:tc>
      </w:tr>
      <w:tr w:rsidR="003843A3" w:rsidRPr="00B0782F" w:rsidTr="00C146E6">
        <w:trPr>
          <w:cantSplit/>
          <w:trHeight w:val="20"/>
        </w:trPr>
        <w:tc>
          <w:tcPr>
            <w:tcW w:w="354" w:type="dxa"/>
            <w:tcBorders>
              <w:top w:val="nil"/>
            </w:tcBorders>
            <w:vAlign w:val="center"/>
          </w:tcPr>
          <w:p w:rsidR="003843A3" w:rsidRPr="00B0782F" w:rsidRDefault="003843A3" w:rsidP="00C146E6">
            <w:pPr>
              <w:jc w:val="center"/>
              <w:rPr>
                <w:rFonts w:ascii="Tahoma" w:hAnsi="Tahoma" w:cs="Tahoma"/>
                <w:sz w:val="20"/>
                <w:szCs w:val="20"/>
              </w:rPr>
            </w:pPr>
            <w:r w:rsidRPr="00B0782F">
              <w:rPr>
                <w:rFonts w:ascii="Tahoma" w:hAnsi="Tahoma" w:cs="Tahoma"/>
                <w:sz w:val="20"/>
                <w:szCs w:val="20"/>
              </w:rPr>
              <w:t>1.</w:t>
            </w:r>
          </w:p>
        </w:tc>
        <w:tc>
          <w:tcPr>
            <w:tcW w:w="2835" w:type="dxa"/>
            <w:tcBorders>
              <w:top w:val="nil"/>
            </w:tcBorders>
            <w:vAlign w:val="center"/>
          </w:tcPr>
          <w:p w:rsidR="003843A3" w:rsidRPr="00B0782F" w:rsidRDefault="003843A3" w:rsidP="00C146E6">
            <w:pPr>
              <w:rPr>
                <w:rFonts w:ascii="Tahoma" w:hAnsi="Tahoma" w:cs="Tahoma"/>
                <w:sz w:val="20"/>
                <w:szCs w:val="20"/>
              </w:rPr>
            </w:pPr>
            <w:proofErr w:type="gramStart"/>
            <w:r w:rsidRPr="00B0782F">
              <w:rPr>
                <w:rFonts w:ascii="Tahoma" w:hAnsi="Tahoma" w:cs="Tahoma"/>
                <w:sz w:val="20"/>
                <w:szCs w:val="20"/>
              </w:rPr>
              <w:t>specjalność</w:t>
            </w:r>
            <w:proofErr w:type="gramEnd"/>
            <w:r w:rsidRPr="00B0782F">
              <w:rPr>
                <w:rFonts w:ascii="Tahoma" w:hAnsi="Tahoma" w:cs="Tahoma"/>
                <w:sz w:val="20"/>
                <w:szCs w:val="20"/>
              </w:rPr>
              <w:t xml:space="preserve"> konstrukcyjno-budowlana </w:t>
            </w:r>
          </w:p>
        </w:tc>
        <w:tc>
          <w:tcPr>
            <w:tcW w:w="1984" w:type="dxa"/>
            <w:tcBorders>
              <w:top w:val="nil"/>
            </w:tcBorders>
            <w:vAlign w:val="center"/>
          </w:tcPr>
          <w:p w:rsidR="003843A3" w:rsidRPr="00B0782F" w:rsidRDefault="003843A3" w:rsidP="00C146E6">
            <w:pPr>
              <w:jc w:val="center"/>
              <w:rPr>
                <w:rFonts w:ascii="Tahoma" w:hAnsi="Tahoma" w:cs="Tahoma"/>
                <w:sz w:val="20"/>
                <w:szCs w:val="20"/>
              </w:rPr>
            </w:pPr>
          </w:p>
        </w:tc>
        <w:tc>
          <w:tcPr>
            <w:tcW w:w="1418" w:type="dxa"/>
            <w:tcBorders>
              <w:top w:val="nil"/>
            </w:tcBorders>
            <w:vAlign w:val="center"/>
          </w:tcPr>
          <w:p w:rsidR="003843A3" w:rsidRPr="00B0782F" w:rsidRDefault="003843A3" w:rsidP="00C146E6">
            <w:pPr>
              <w:jc w:val="center"/>
              <w:rPr>
                <w:rFonts w:ascii="Tahoma" w:hAnsi="Tahoma" w:cs="Tahoma"/>
                <w:sz w:val="20"/>
                <w:szCs w:val="20"/>
              </w:rPr>
            </w:pPr>
          </w:p>
        </w:tc>
        <w:tc>
          <w:tcPr>
            <w:tcW w:w="1559" w:type="dxa"/>
            <w:tcBorders>
              <w:top w:val="nil"/>
            </w:tcBorders>
            <w:vAlign w:val="center"/>
          </w:tcPr>
          <w:p w:rsidR="003843A3" w:rsidRPr="00B0782F" w:rsidRDefault="003843A3" w:rsidP="00C146E6">
            <w:pPr>
              <w:jc w:val="center"/>
              <w:rPr>
                <w:rFonts w:ascii="Tahoma" w:hAnsi="Tahoma" w:cs="Tahoma"/>
                <w:sz w:val="20"/>
                <w:szCs w:val="20"/>
              </w:rPr>
            </w:pPr>
          </w:p>
        </w:tc>
        <w:tc>
          <w:tcPr>
            <w:tcW w:w="1061" w:type="dxa"/>
            <w:tcBorders>
              <w:top w:val="nil"/>
            </w:tcBorders>
            <w:vAlign w:val="center"/>
          </w:tcPr>
          <w:p w:rsidR="003843A3" w:rsidRPr="00B0782F" w:rsidRDefault="003843A3" w:rsidP="00C146E6">
            <w:pPr>
              <w:jc w:val="center"/>
              <w:rPr>
                <w:rFonts w:ascii="Tahoma" w:hAnsi="Tahoma" w:cs="Tahoma"/>
                <w:sz w:val="20"/>
                <w:szCs w:val="20"/>
              </w:rPr>
            </w:pPr>
          </w:p>
        </w:tc>
      </w:tr>
      <w:tr w:rsidR="003843A3" w:rsidRPr="00B0782F" w:rsidTr="00C146E6">
        <w:trPr>
          <w:cantSplit/>
          <w:trHeight w:val="20"/>
        </w:trPr>
        <w:tc>
          <w:tcPr>
            <w:tcW w:w="354" w:type="dxa"/>
            <w:tcBorders>
              <w:top w:val="nil"/>
              <w:left w:val="single" w:sz="6" w:space="0" w:color="auto"/>
              <w:bottom w:val="single" w:sz="6" w:space="0" w:color="auto"/>
              <w:right w:val="single" w:sz="6" w:space="0" w:color="auto"/>
            </w:tcBorders>
            <w:vAlign w:val="center"/>
          </w:tcPr>
          <w:p w:rsidR="003843A3" w:rsidRPr="00B0782F" w:rsidRDefault="003843A3" w:rsidP="00C146E6">
            <w:pPr>
              <w:jc w:val="center"/>
              <w:rPr>
                <w:rFonts w:ascii="Tahoma" w:hAnsi="Tahoma" w:cs="Tahoma"/>
                <w:sz w:val="20"/>
                <w:szCs w:val="20"/>
              </w:rPr>
            </w:pPr>
            <w:r w:rsidRPr="00B0782F">
              <w:rPr>
                <w:rFonts w:ascii="Tahoma" w:hAnsi="Tahoma" w:cs="Tahoma"/>
                <w:sz w:val="20"/>
                <w:szCs w:val="20"/>
              </w:rPr>
              <w:t>2.</w:t>
            </w:r>
          </w:p>
        </w:tc>
        <w:tc>
          <w:tcPr>
            <w:tcW w:w="2835" w:type="dxa"/>
            <w:tcBorders>
              <w:top w:val="nil"/>
              <w:left w:val="single" w:sz="6" w:space="0" w:color="auto"/>
              <w:bottom w:val="single" w:sz="6" w:space="0" w:color="auto"/>
              <w:right w:val="single" w:sz="6" w:space="0" w:color="auto"/>
            </w:tcBorders>
            <w:vAlign w:val="center"/>
          </w:tcPr>
          <w:p w:rsidR="003843A3" w:rsidRPr="00B0782F" w:rsidRDefault="003843A3" w:rsidP="00C146E6">
            <w:pPr>
              <w:widowControl w:val="0"/>
              <w:suppressAutoHyphens w:val="0"/>
              <w:spacing w:after="0" w:line="240" w:lineRule="auto"/>
              <w:rPr>
                <w:rFonts w:ascii="Tahoma" w:hAnsi="Tahoma" w:cs="Tahoma"/>
                <w:sz w:val="20"/>
                <w:szCs w:val="20"/>
              </w:rPr>
            </w:pPr>
            <w:r w:rsidRPr="00B0782F">
              <w:rPr>
                <w:rFonts w:ascii="Tahoma" w:hAnsi="Tahoma" w:cs="Tahoma"/>
                <w:sz w:val="20"/>
                <w:szCs w:val="20"/>
                <w:lang w:eastAsia="pl-PL"/>
              </w:rPr>
              <w:t>Specjalność instalacyjna w zakresie sieci instalacji i urządzeń cieplnych, wentylacyjnych, gazowych wodociągowych i kanalizacyjnych,</w:t>
            </w:r>
          </w:p>
          <w:p w:rsidR="003843A3" w:rsidRPr="00B0782F" w:rsidRDefault="003843A3" w:rsidP="00C146E6">
            <w:pPr>
              <w:rPr>
                <w:rFonts w:ascii="Tahoma" w:hAnsi="Tahoma" w:cs="Tahoma"/>
                <w:sz w:val="20"/>
                <w:szCs w:val="20"/>
              </w:rPr>
            </w:pPr>
          </w:p>
        </w:tc>
        <w:tc>
          <w:tcPr>
            <w:tcW w:w="1984" w:type="dxa"/>
            <w:tcBorders>
              <w:top w:val="nil"/>
              <w:left w:val="single" w:sz="6" w:space="0" w:color="auto"/>
              <w:bottom w:val="single" w:sz="6" w:space="0" w:color="auto"/>
              <w:right w:val="single" w:sz="6" w:space="0" w:color="auto"/>
            </w:tcBorders>
            <w:vAlign w:val="center"/>
          </w:tcPr>
          <w:p w:rsidR="003843A3" w:rsidRPr="00B0782F" w:rsidRDefault="003843A3" w:rsidP="00C146E6">
            <w:pPr>
              <w:jc w:val="center"/>
              <w:rPr>
                <w:rFonts w:ascii="Tahoma" w:hAnsi="Tahoma" w:cs="Tahoma"/>
                <w:sz w:val="20"/>
                <w:szCs w:val="20"/>
              </w:rPr>
            </w:pPr>
          </w:p>
        </w:tc>
        <w:tc>
          <w:tcPr>
            <w:tcW w:w="1418" w:type="dxa"/>
            <w:tcBorders>
              <w:top w:val="nil"/>
              <w:left w:val="single" w:sz="6" w:space="0" w:color="auto"/>
              <w:bottom w:val="single" w:sz="6" w:space="0" w:color="auto"/>
              <w:right w:val="single" w:sz="6" w:space="0" w:color="auto"/>
            </w:tcBorders>
            <w:vAlign w:val="center"/>
          </w:tcPr>
          <w:p w:rsidR="003843A3" w:rsidRPr="00B0782F" w:rsidRDefault="003843A3" w:rsidP="00C146E6">
            <w:pPr>
              <w:jc w:val="center"/>
              <w:rPr>
                <w:rFonts w:ascii="Tahoma" w:hAnsi="Tahoma" w:cs="Tahoma"/>
                <w:sz w:val="20"/>
                <w:szCs w:val="20"/>
              </w:rPr>
            </w:pPr>
          </w:p>
        </w:tc>
        <w:tc>
          <w:tcPr>
            <w:tcW w:w="1559" w:type="dxa"/>
            <w:tcBorders>
              <w:top w:val="nil"/>
              <w:left w:val="single" w:sz="6" w:space="0" w:color="auto"/>
              <w:bottom w:val="single" w:sz="6" w:space="0" w:color="auto"/>
              <w:right w:val="single" w:sz="6" w:space="0" w:color="auto"/>
            </w:tcBorders>
            <w:vAlign w:val="center"/>
          </w:tcPr>
          <w:p w:rsidR="003843A3" w:rsidRPr="00B0782F" w:rsidRDefault="003843A3" w:rsidP="00C146E6">
            <w:pPr>
              <w:jc w:val="center"/>
              <w:rPr>
                <w:rFonts w:ascii="Tahoma" w:hAnsi="Tahoma" w:cs="Tahoma"/>
                <w:sz w:val="20"/>
                <w:szCs w:val="20"/>
              </w:rPr>
            </w:pPr>
          </w:p>
        </w:tc>
        <w:tc>
          <w:tcPr>
            <w:tcW w:w="1061" w:type="dxa"/>
            <w:tcBorders>
              <w:top w:val="nil"/>
              <w:left w:val="single" w:sz="6" w:space="0" w:color="auto"/>
              <w:bottom w:val="single" w:sz="6" w:space="0" w:color="auto"/>
              <w:right w:val="single" w:sz="6" w:space="0" w:color="auto"/>
            </w:tcBorders>
            <w:vAlign w:val="center"/>
          </w:tcPr>
          <w:p w:rsidR="003843A3" w:rsidRPr="00B0782F" w:rsidRDefault="003843A3" w:rsidP="00C146E6">
            <w:pPr>
              <w:jc w:val="center"/>
              <w:rPr>
                <w:rFonts w:ascii="Tahoma" w:hAnsi="Tahoma" w:cs="Tahoma"/>
                <w:sz w:val="20"/>
                <w:szCs w:val="20"/>
              </w:rPr>
            </w:pPr>
          </w:p>
        </w:tc>
      </w:tr>
      <w:tr w:rsidR="003843A3" w:rsidRPr="00B0782F" w:rsidTr="00C146E6">
        <w:trPr>
          <w:cantSplit/>
          <w:trHeight w:val="20"/>
        </w:trPr>
        <w:tc>
          <w:tcPr>
            <w:tcW w:w="354" w:type="dxa"/>
            <w:tcBorders>
              <w:top w:val="nil"/>
              <w:left w:val="single" w:sz="6" w:space="0" w:color="auto"/>
              <w:bottom w:val="single" w:sz="6" w:space="0" w:color="auto"/>
              <w:right w:val="single" w:sz="6" w:space="0" w:color="auto"/>
            </w:tcBorders>
            <w:vAlign w:val="center"/>
          </w:tcPr>
          <w:p w:rsidR="003843A3" w:rsidRPr="00B0782F" w:rsidRDefault="003843A3" w:rsidP="00C146E6">
            <w:pPr>
              <w:jc w:val="center"/>
              <w:rPr>
                <w:rFonts w:ascii="Tahoma" w:hAnsi="Tahoma" w:cs="Tahoma"/>
                <w:sz w:val="20"/>
                <w:szCs w:val="20"/>
              </w:rPr>
            </w:pPr>
            <w:r w:rsidRPr="00B0782F">
              <w:rPr>
                <w:rFonts w:ascii="Tahoma" w:hAnsi="Tahoma" w:cs="Tahoma"/>
                <w:sz w:val="20"/>
                <w:szCs w:val="20"/>
              </w:rPr>
              <w:t>3.</w:t>
            </w:r>
          </w:p>
        </w:tc>
        <w:tc>
          <w:tcPr>
            <w:tcW w:w="2835" w:type="dxa"/>
            <w:tcBorders>
              <w:top w:val="nil"/>
              <w:left w:val="single" w:sz="6" w:space="0" w:color="auto"/>
              <w:bottom w:val="single" w:sz="6" w:space="0" w:color="auto"/>
              <w:right w:val="single" w:sz="6" w:space="0" w:color="auto"/>
            </w:tcBorders>
            <w:vAlign w:val="center"/>
          </w:tcPr>
          <w:p w:rsidR="003843A3" w:rsidRPr="00B0782F" w:rsidRDefault="003843A3" w:rsidP="00C146E6">
            <w:pPr>
              <w:rPr>
                <w:rFonts w:ascii="Tahoma" w:hAnsi="Tahoma" w:cs="Tahoma"/>
                <w:sz w:val="20"/>
                <w:szCs w:val="20"/>
              </w:rPr>
            </w:pPr>
            <w:r w:rsidRPr="00B0782F">
              <w:rPr>
                <w:rFonts w:ascii="Tahoma" w:hAnsi="Tahoma" w:cs="Tahoma"/>
                <w:sz w:val="20"/>
                <w:szCs w:val="20"/>
                <w:lang w:eastAsia="pl-PL"/>
              </w:rPr>
              <w:t>Specjalność instalacyjna w zakresie sieci instalacji i urządzeń elektrycznych i elektroenergetycznych</w:t>
            </w:r>
          </w:p>
        </w:tc>
        <w:tc>
          <w:tcPr>
            <w:tcW w:w="1984" w:type="dxa"/>
            <w:tcBorders>
              <w:top w:val="nil"/>
              <w:left w:val="single" w:sz="6" w:space="0" w:color="auto"/>
              <w:bottom w:val="single" w:sz="6" w:space="0" w:color="auto"/>
              <w:right w:val="single" w:sz="6" w:space="0" w:color="auto"/>
            </w:tcBorders>
            <w:vAlign w:val="center"/>
          </w:tcPr>
          <w:p w:rsidR="003843A3" w:rsidRPr="00B0782F" w:rsidRDefault="003843A3" w:rsidP="00C146E6">
            <w:pPr>
              <w:jc w:val="center"/>
              <w:rPr>
                <w:rFonts w:ascii="Tahoma" w:hAnsi="Tahoma" w:cs="Tahoma"/>
                <w:sz w:val="20"/>
                <w:szCs w:val="20"/>
              </w:rPr>
            </w:pPr>
          </w:p>
        </w:tc>
        <w:tc>
          <w:tcPr>
            <w:tcW w:w="1418" w:type="dxa"/>
            <w:tcBorders>
              <w:top w:val="nil"/>
              <w:left w:val="single" w:sz="6" w:space="0" w:color="auto"/>
              <w:bottom w:val="single" w:sz="6" w:space="0" w:color="auto"/>
              <w:right w:val="single" w:sz="6" w:space="0" w:color="auto"/>
            </w:tcBorders>
            <w:vAlign w:val="center"/>
          </w:tcPr>
          <w:p w:rsidR="003843A3" w:rsidRPr="00B0782F" w:rsidRDefault="003843A3" w:rsidP="00C146E6">
            <w:pPr>
              <w:jc w:val="center"/>
              <w:rPr>
                <w:rFonts w:ascii="Tahoma" w:hAnsi="Tahoma" w:cs="Tahoma"/>
                <w:sz w:val="20"/>
                <w:szCs w:val="20"/>
              </w:rPr>
            </w:pPr>
          </w:p>
        </w:tc>
        <w:tc>
          <w:tcPr>
            <w:tcW w:w="1559" w:type="dxa"/>
            <w:tcBorders>
              <w:top w:val="nil"/>
              <w:left w:val="single" w:sz="6" w:space="0" w:color="auto"/>
              <w:bottom w:val="single" w:sz="6" w:space="0" w:color="auto"/>
              <w:right w:val="single" w:sz="6" w:space="0" w:color="auto"/>
            </w:tcBorders>
            <w:vAlign w:val="center"/>
          </w:tcPr>
          <w:p w:rsidR="003843A3" w:rsidRPr="00B0782F" w:rsidRDefault="003843A3" w:rsidP="00C146E6">
            <w:pPr>
              <w:jc w:val="center"/>
              <w:rPr>
                <w:rFonts w:ascii="Tahoma" w:hAnsi="Tahoma" w:cs="Tahoma"/>
                <w:sz w:val="20"/>
                <w:szCs w:val="20"/>
              </w:rPr>
            </w:pPr>
          </w:p>
        </w:tc>
        <w:tc>
          <w:tcPr>
            <w:tcW w:w="1061" w:type="dxa"/>
            <w:tcBorders>
              <w:top w:val="nil"/>
              <w:left w:val="single" w:sz="6" w:space="0" w:color="auto"/>
              <w:bottom w:val="single" w:sz="6" w:space="0" w:color="auto"/>
              <w:right w:val="single" w:sz="6" w:space="0" w:color="auto"/>
            </w:tcBorders>
            <w:vAlign w:val="center"/>
          </w:tcPr>
          <w:p w:rsidR="003843A3" w:rsidRPr="00B0782F" w:rsidRDefault="003843A3" w:rsidP="00C146E6">
            <w:pPr>
              <w:jc w:val="center"/>
              <w:rPr>
                <w:rFonts w:ascii="Tahoma" w:hAnsi="Tahoma" w:cs="Tahoma"/>
                <w:sz w:val="20"/>
                <w:szCs w:val="20"/>
              </w:rPr>
            </w:pPr>
          </w:p>
        </w:tc>
      </w:tr>
    </w:tbl>
    <w:p w:rsidR="003843A3" w:rsidRPr="00B0782F" w:rsidRDefault="003843A3" w:rsidP="003843A3">
      <w:pPr>
        <w:jc w:val="both"/>
        <w:rPr>
          <w:rFonts w:ascii="Tahoma" w:hAnsi="Tahoma" w:cs="Tahoma"/>
          <w:i/>
          <w:sz w:val="18"/>
          <w:szCs w:val="18"/>
          <w:u w:val="single"/>
        </w:rPr>
      </w:pPr>
      <w:r w:rsidRPr="00B0782F">
        <w:rPr>
          <w:rFonts w:ascii="Tahoma" w:hAnsi="Tahoma" w:cs="Tahoma"/>
          <w:i/>
          <w:sz w:val="18"/>
          <w:szCs w:val="18"/>
          <w:u w:val="single"/>
        </w:rPr>
        <w:t>UWAGA! Liczbę wierszy w tabeli w razie potrzeby można zwiększyć.</w:t>
      </w:r>
    </w:p>
    <w:p w:rsidR="003843A3" w:rsidRPr="00B0782F" w:rsidRDefault="003843A3" w:rsidP="003843A3">
      <w:pPr>
        <w:rPr>
          <w:rFonts w:ascii="Tahoma" w:hAnsi="Tahoma" w:cs="Tahoma"/>
          <w:i/>
          <w:sz w:val="18"/>
          <w:szCs w:val="18"/>
        </w:rPr>
      </w:pPr>
      <w:r w:rsidRPr="00B0782F">
        <w:rPr>
          <w:rFonts w:ascii="Tahoma" w:hAnsi="Tahoma" w:cs="Tahoma"/>
          <w:i/>
          <w:sz w:val="18"/>
          <w:szCs w:val="18"/>
        </w:rPr>
        <w:t>Oświadczam, że wszystkie informacje podane w powyższych oświadczeniach są aktualnej zgodne z prawdą oraz zostały przedstawione z pełną świadomością konsekwencji wprowadzenia zamawiającego w błąd przy przedstawianiu informacji.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5120"/>
      </w:tblGrid>
      <w:tr w:rsidR="003843A3" w:rsidRPr="00B0782F" w:rsidTr="00C146E6">
        <w:tc>
          <w:tcPr>
            <w:tcW w:w="4876" w:type="dxa"/>
          </w:tcPr>
          <w:p w:rsidR="003843A3" w:rsidRPr="00B0782F" w:rsidRDefault="003843A3" w:rsidP="00C146E6">
            <w:pPr>
              <w:jc w:val="center"/>
              <w:rPr>
                <w:rFonts w:ascii="Tahoma" w:hAnsi="Tahoma" w:cs="Tahoma"/>
                <w:sz w:val="16"/>
                <w:szCs w:val="16"/>
              </w:rPr>
            </w:pPr>
            <w:r w:rsidRPr="00B0782F">
              <w:rPr>
                <w:rFonts w:ascii="Tahoma" w:hAnsi="Tahoma" w:cs="Tahoma"/>
                <w:sz w:val="16"/>
                <w:szCs w:val="16"/>
              </w:rPr>
              <w:t>……………………………..………………………………….</w:t>
            </w:r>
          </w:p>
          <w:p w:rsidR="003843A3" w:rsidRPr="00B0782F" w:rsidRDefault="003843A3" w:rsidP="00C146E6">
            <w:pPr>
              <w:jc w:val="center"/>
              <w:rPr>
                <w:rFonts w:ascii="Tahoma" w:hAnsi="Tahoma" w:cs="Tahoma"/>
                <w:sz w:val="16"/>
                <w:szCs w:val="16"/>
              </w:rPr>
            </w:pPr>
            <w:r w:rsidRPr="00B0782F">
              <w:rPr>
                <w:rFonts w:ascii="Tahoma" w:hAnsi="Tahoma" w:cs="Tahoma"/>
                <w:i/>
                <w:iCs/>
                <w:sz w:val="16"/>
                <w:szCs w:val="16"/>
              </w:rPr>
              <w:t>Data, miejscowość, opcjonalnie pieczęć Wykonawcy</w:t>
            </w:r>
          </w:p>
          <w:p w:rsidR="003843A3" w:rsidRPr="00B0782F" w:rsidRDefault="003843A3" w:rsidP="00C146E6">
            <w:pPr>
              <w:jc w:val="both"/>
              <w:rPr>
                <w:rFonts w:ascii="Tahoma" w:hAnsi="Tahoma" w:cs="Tahoma"/>
                <w:sz w:val="16"/>
                <w:szCs w:val="16"/>
              </w:rPr>
            </w:pPr>
          </w:p>
        </w:tc>
        <w:tc>
          <w:tcPr>
            <w:tcW w:w="5120" w:type="dxa"/>
          </w:tcPr>
          <w:p w:rsidR="003843A3" w:rsidRPr="00B0782F" w:rsidRDefault="003843A3" w:rsidP="00C146E6">
            <w:pPr>
              <w:jc w:val="center"/>
              <w:rPr>
                <w:rFonts w:ascii="Tahoma" w:hAnsi="Tahoma" w:cs="Tahoma"/>
                <w:sz w:val="16"/>
                <w:szCs w:val="16"/>
              </w:rPr>
            </w:pPr>
            <w:r w:rsidRPr="00B0782F">
              <w:rPr>
                <w:rFonts w:ascii="Tahoma" w:hAnsi="Tahoma" w:cs="Tahoma"/>
                <w:sz w:val="16"/>
                <w:szCs w:val="16"/>
              </w:rPr>
              <w:t>………………………………..………………………………………….</w:t>
            </w:r>
          </w:p>
          <w:p w:rsidR="003843A3" w:rsidRPr="00B0782F" w:rsidRDefault="003843A3" w:rsidP="00C146E6">
            <w:pPr>
              <w:jc w:val="center"/>
              <w:rPr>
                <w:rFonts w:ascii="Tahoma" w:hAnsi="Tahoma" w:cs="Tahoma"/>
                <w:sz w:val="16"/>
                <w:szCs w:val="16"/>
              </w:rPr>
            </w:pPr>
            <w:r w:rsidRPr="00B0782F">
              <w:rPr>
                <w:rFonts w:ascii="Tahoma" w:hAnsi="Tahoma" w:cs="Tahoma"/>
                <w:i/>
                <w:iCs/>
                <w:sz w:val="16"/>
                <w:szCs w:val="16"/>
              </w:rPr>
              <w:t>Podpis(-) osoby (osób) upoważnionej (-</w:t>
            </w:r>
            <w:proofErr w:type="spellStart"/>
            <w:r w:rsidRPr="00B0782F">
              <w:rPr>
                <w:rFonts w:ascii="Tahoma" w:hAnsi="Tahoma" w:cs="Tahoma"/>
                <w:i/>
                <w:iCs/>
                <w:sz w:val="16"/>
                <w:szCs w:val="16"/>
              </w:rPr>
              <w:t>ych</w:t>
            </w:r>
            <w:proofErr w:type="spellEnd"/>
            <w:r w:rsidRPr="00B0782F">
              <w:rPr>
                <w:rFonts w:ascii="Tahoma" w:hAnsi="Tahoma" w:cs="Tahoma"/>
                <w:i/>
                <w:iCs/>
                <w:sz w:val="16"/>
                <w:szCs w:val="16"/>
              </w:rPr>
              <w:t>) do reprezentowania Wykonawcy lub Pełnomocnika Wykonawców wspólnie ubiegających się o Zamówienie o ile z treści pełnomocnictwa wynika upoważnienie do złożenia stosowanego oświadczenia)</w:t>
            </w:r>
          </w:p>
        </w:tc>
      </w:tr>
    </w:tbl>
    <w:p w:rsidR="003843A3" w:rsidRPr="00B0782F" w:rsidRDefault="003843A3" w:rsidP="00834E7B">
      <w:pPr>
        <w:rPr>
          <w:rFonts w:ascii="Tahoma" w:hAnsi="Tahoma" w:cs="Tahoma"/>
          <w:sz w:val="20"/>
          <w:szCs w:val="20"/>
        </w:rPr>
      </w:pPr>
    </w:p>
    <w:sectPr w:rsidR="003843A3" w:rsidRPr="00B0782F" w:rsidSect="00C146E6">
      <w:headerReference w:type="default" r:id="rId11"/>
      <w:footerReference w:type="default" r:id="rId12"/>
      <w:footnotePr>
        <w:pos w:val="beneathText"/>
      </w:footnotePr>
      <w:pgSz w:w="12240" w:h="15840"/>
      <w:pgMar w:top="1135" w:right="1041" w:bottom="1276" w:left="1417" w:header="56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086" w:rsidRDefault="00CD1086" w:rsidP="003843A3">
      <w:pPr>
        <w:spacing w:after="0" w:line="240" w:lineRule="auto"/>
      </w:pPr>
      <w:r>
        <w:separator/>
      </w:r>
    </w:p>
  </w:endnote>
  <w:endnote w:type="continuationSeparator" w:id="0">
    <w:p w:rsidR="00CD1086" w:rsidRDefault="00CD1086" w:rsidP="0038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tar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86" w:rsidRPr="00527185" w:rsidRDefault="00CD1086" w:rsidP="00C146E6">
    <w:pPr>
      <w:widowControl w:val="0"/>
      <w:autoSpaceDE w:val="0"/>
      <w:autoSpaceDN w:val="0"/>
      <w:adjustRightInd w:val="0"/>
      <w:spacing w:after="0" w:line="288" w:lineRule="auto"/>
      <w:textAlignment w:val="center"/>
      <w:rPr>
        <w:i/>
        <w:iCs/>
      </w:rPr>
    </w:pPr>
    <w:r>
      <w:rPr>
        <w:rFonts w:ascii="Tahoma" w:hAnsi="Tahoma" w:cs="Tahoma"/>
        <w:i/>
        <w:sz w:val="16"/>
        <w:szCs w:val="16"/>
        <w:lang w:eastAsia="pl-PL"/>
      </w:rPr>
      <w:t xml:space="preserve">Numer </w:t>
    </w:r>
    <w:proofErr w:type="gramStart"/>
    <w:r>
      <w:rPr>
        <w:rFonts w:ascii="Tahoma" w:hAnsi="Tahoma" w:cs="Tahoma"/>
        <w:i/>
        <w:sz w:val="16"/>
        <w:szCs w:val="16"/>
        <w:lang w:eastAsia="pl-PL"/>
      </w:rPr>
      <w:t xml:space="preserve">referencyjny </w:t>
    </w:r>
    <w:r w:rsidRPr="00527185">
      <w:rPr>
        <w:rFonts w:ascii="Tahoma" w:hAnsi="Tahoma" w:cs="Tahoma"/>
        <w:i/>
        <w:sz w:val="16"/>
        <w:szCs w:val="16"/>
        <w:lang w:eastAsia="pl-PL"/>
      </w:rPr>
      <w:t xml:space="preserve">: </w:t>
    </w:r>
    <w:proofErr w:type="gramEnd"/>
    <w:r w:rsidRPr="00527185">
      <w:rPr>
        <w:i/>
        <w:sz w:val="20"/>
        <w:szCs w:val="20"/>
      </w:rPr>
      <w:t>ZP.I.2.224/0</w:t>
    </w:r>
    <w:r>
      <w:rPr>
        <w:i/>
        <w:sz w:val="20"/>
        <w:szCs w:val="20"/>
      </w:rPr>
      <w:t>1/20</w:t>
    </w:r>
  </w:p>
  <w:p w:rsidR="00CD1086" w:rsidRDefault="00CD1086" w:rsidP="00C146E6">
    <w:pPr>
      <w:pStyle w:val="Stopka"/>
    </w:pPr>
    <w:r>
      <w:rPr>
        <w:sz w:val="18"/>
        <w:szCs w:val="18"/>
      </w:rPr>
      <w:tab/>
    </w:r>
    <w:r>
      <w:rPr>
        <w:sz w:val="18"/>
        <w:szCs w:val="18"/>
      </w:rPr>
      <w:tab/>
    </w:r>
    <w:r>
      <w:rPr>
        <w:sz w:val="18"/>
        <w:szCs w:val="18"/>
      </w:rPr>
      <w:tab/>
    </w:r>
    <w:proofErr w:type="gramStart"/>
    <w:r>
      <w:rPr>
        <w:sz w:val="18"/>
        <w:szCs w:val="18"/>
      </w:rPr>
      <w:t>str</w:t>
    </w:r>
    <w:proofErr w:type="gramEnd"/>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5D7D77">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086" w:rsidRDefault="00CD1086" w:rsidP="003843A3">
      <w:pPr>
        <w:spacing w:after="0" w:line="240" w:lineRule="auto"/>
      </w:pPr>
      <w:r>
        <w:separator/>
      </w:r>
    </w:p>
  </w:footnote>
  <w:footnote w:type="continuationSeparator" w:id="0">
    <w:p w:rsidR="00CD1086" w:rsidRDefault="00CD1086" w:rsidP="003843A3">
      <w:pPr>
        <w:spacing w:after="0" w:line="240" w:lineRule="auto"/>
      </w:pPr>
      <w:r>
        <w:continuationSeparator/>
      </w:r>
    </w:p>
  </w:footnote>
  <w:footnote w:id="1">
    <w:p w:rsidR="00CD1086" w:rsidRPr="000C3D00" w:rsidRDefault="00CD1086" w:rsidP="003843A3">
      <w:pPr>
        <w:pStyle w:val="Tekstprzypisudolnego"/>
        <w:jc w:val="both"/>
        <w:rPr>
          <w:rFonts w:ascii="Tahoma" w:hAnsi="Tahoma" w:cs="Tahoma"/>
          <w:sz w:val="16"/>
          <w:szCs w:val="16"/>
        </w:rPr>
      </w:pPr>
      <w:r>
        <w:rPr>
          <w:rStyle w:val="Odwoanieprzypisudolnego"/>
        </w:rPr>
        <w:footnoteRef/>
      </w:r>
      <w:r>
        <w:t xml:space="preserve"> </w:t>
      </w:r>
      <w:r w:rsidRPr="000C3D00">
        <w:rPr>
          <w:rFonts w:ascii="Tahoma" w:hAnsi="Tahoma" w:cs="Tahoma"/>
          <w:i/>
          <w:sz w:val="16"/>
          <w:szCs w:val="16"/>
          <w:u w:val="single"/>
        </w:rPr>
        <w:t>skreślić niewłaściwe</w:t>
      </w:r>
    </w:p>
  </w:footnote>
  <w:footnote w:id="2">
    <w:p w:rsidR="00CD1086" w:rsidRPr="00AE6DEF" w:rsidRDefault="00CD1086" w:rsidP="003843A3">
      <w:pPr>
        <w:pStyle w:val="Tekstprzypisudolnego"/>
        <w:jc w:val="both"/>
        <w:rPr>
          <w:rFonts w:ascii="Tahoma" w:hAnsi="Tahoma" w:cs="Tahoma"/>
          <w:i/>
          <w:sz w:val="16"/>
          <w:szCs w:val="16"/>
        </w:rPr>
      </w:pPr>
      <w:r w:rsidRPr="000C3D00">
        <w:rPr>
          <w:rStyle w:val="Odwoanieprzypisudolnego"/>
          <w:rFonts w:ascii="Tahoma" w:hAnsi="Tahoma" w:cs="Tahoma"/>
          <w:i/>
          <w:sz w:val="16"/>
          <w:szCs w:val="16"/>
        </w:rPr>
        <w:footnoteRef/>
      </w:r>
      <w:r w:rsidRPr="000C3D00">
        <w:rPr>
          <w:rFonts w:ascii="Tahoma" w:hAnsi="Tahoma" w:cs="Tahoma"/>
          <w:i/>
          <w:sz w:val="16"/>
          <w:szCs w:val="16"/>
        </w:rPr>
        <w:t xml:space="preserve"> Podana </w:t>
      </w:r>
      <w:r w:rsidRPr="000C3D00">
        <w:rPr>
          <w:rFonts w:ascii="Tahoma" w:hAnsi="Tahoma" w:cs="Tahoma"/>
          <w:i/>
          <w:sz w:val="16"/>
          <w:szCs w:val="16"/>
          <w:u w:val="single"/>
        </w:rPr>
        <w:t>cena ofertowa brutto</w:t>
      </w:r>
      <w:r w:rsidRPr="000C3D00">
        <w:rPr>
          <w:rFonts w:ascii="Tahoma" w:hAnsi="Tahoma" w:cs="Tahoma"/>
          <w:i/>
          <w:sz w:val="16"/>
          <w:szCs w:val="16"/>
        </w:rPr>
        <w:t xml:space="preserve">, uwzględnia wszystkie koszty związane z realizacją przedmiotu Zamówienia zgodnie z SIWZ </w:t>
      </w:r>
      <w:r>
        <w:rPr>
          <w:rFonts w:ascii="Tahoma" w:hAnsi="Tahoma" w:cs="Tahoma"/>
          <w:i/>
          <w:sz w:val="16"/>
          <w:szCs w:val="16"/>
          <w:lang w:val="pl-PL"/>
        </w:rPr>
        <w:t>.</w:t>
      </w:r>
      <w:r w:rsidRPr="000C3D00">
        <w:rPr>
          <w:rFonts w:ascii="Tahoma" w:hAnsi="Tahoma" w:cs="Tahoma"/>
          <w:i/>
          <w:sz w:val="16"/>
          <w:szCs w:val="16"/>
          <w:lang w:bidi="ar-SA"/>
        </w:rPr>
        <w:t>Jeżeli w przypadku wewnątrzwspólnotowego nabycia towarów dostawa przedmiotu Zamówienia prowadzi do powstania u Zamawiającego obowiązku podatkowego zgodnie z przepisami o podatku od towarów i usług, to Wykonawca wskazuje ich wartość</w:t>
      </w:r>
      <w:r w:rsidRPr="00AE6DEF">
        <w:rPr>
          <w:rFonts w:ascii="Tahoma" w:hAnsi="Tahoma" w:cs="Tahoma"/>
          <w:i/>
          <w:sz w:val="16"/>
          <w:szCs w:val="16"/>
          <w:lang w:bidi="ar-SA"/>
        </w:rPr>
        <w:t xml:space="preserve"> bez kwoty podatku VAT, wartość netto</w:t>
      </w:r>
    </w:p>
  </w:footnote>
  <w:footnote w:id="3">
    <w:p w:rsidR="00CD1086" w:rsidRPr="0068123B" w:rsidRDefault="00CD1086" w:rsidP="003843A3">
      <w:pPr>
        <w:pStyle w:val="Tekstprzypisudolnego"/>
        <w:jc w:val="both"/>
        <w:rPr>
          <w:rFonts w:ascii="Tahoma" w:hAnsi="Tahoma" w:cs="Tahoma"/>
          <w:sz w:val="16"/>
          <w:szCs w:val="16"/>
        </w:rPr>
      </w:pPr>
      <w:r>
        <w:rPr>
          <w:rStyle w:val="Odwoanieprzypisudolnego"/>
        </w:rPr>
        <w:footnoteRef/>
      </w:r>
      <w:r>
        <w:t xml:space="preserve"> </w:t>
      </w:r>
      <w:r w:rsidRPr="0068123B">
        <w:rPr>
          <w:rFonts w:ascii="Tahoma" w:hAnsi="Tahoma" w:cs="Tahoma"/>
          <w:i/>
          <w:sz w:val="16"/>
          <w:szCs w:val="16"/>
          <w:u w:val="single"/>
        </w:rPr>
        <w:t>Uwaga (*)</w:t>
      </w:r>
      <w:r w:rsidRPr="0068123B">
        <w:rPr>
          <w:rFonts w:ascii="Tahoma" w:hAnsi="Tahoma" w:cs="Tahoma"/>
          <w:i/>
          <w:sz w:val="16"/>
          <w:szCs w:val="16"/>
          <w:u w:val="single"/>
        </w:rPr>
        <w:tab/>
        <w:t>skreślić jeżeli nie dotyczy lub wypełnić tabelę tylko w przypadku, gdy wybór oferty prowadził by do powstania u Zmawiającego obowiązku podatkowego zgodnie z przepisami o podatku od tworów i usług.</w:t>
      </w:r>
    </w:p>
  </w:footnote>
  <w:footnote w:id="4">
    <w:p w:rsidR="00CD1086" w:rsidRPr="00661B06" w:rsidRDefault="00CD1086" w:rsidP="003843A3">
      <w:pPr>
        <w:pStyle w:val="Tekstprzypisudolnego"/>
        <w:jc w:val="both"/>
      </w:pPr>
      <w:r>
        <w:rPr>
          <w:rStyle w:val="Odwoanieprzypisudolnego"/>
        </w:rPr>
        <w:footnoteRef/>
      </w:r>
      <w:r>
        <w:t xml:space="preserve"> </w:t>
      </w:r>
      <w:r w:rsidRPr="00661B06">
        <w:rPr>
          <w:rFonts w:ascii="Arial" w:hAnsi="Arial"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rsidR="00CD1086" w:rsidRPr="00EF4A0B" w:rsidRDefault="00CD1086" w:rsidP="003843A3">
      <w:pPr>
        <w:pStyle w:val="Tekstprzypisudolnego"/>
        <w:jc w:val="both"/>
      </w:pPr>
      <w:r w:rsidRPr="00661B06">
        <w:rPr>
          <w:rStyle w:val="Odwoanieprzypisudolnego"/>
        </w:rPr>
        <w:footnoteRef/>
      </w:r>
      <w:r w:rsidRPr="00661B06">
        <w:t xml:space="preserve"> </w:t>
      </w:r>
      <w:r w:rsidRPr="00661B06">
        <w:rPr>
          <w:rFonts w:ascii="Arial" w:hAnsi="Arial" w:cs="Arial"/>
          <w:i/>
          <w:sz w:val="16"/>
          <w:szCs w:val="16"/>
        </w:rPr>
        <w:t>rozporządzenie Parlamentu Europejskiego i Rady</w:t>
      </w:r>
      <w:r w:rsidRPr="00EF4A0B">
        <w:rPr>
          <w:rFonts w:ascii="Arial" w:hAnsi="Arial" w:cs="Arial"/>
          <w:i/>
          <w:sz w:val="16"/>
          <w:szCs w:val="16"/>
        </w:rPr>
        <w:t xml:space="preserve"> (UE) 2016/679 z dnia 27 kwietnia 2016 r. w sprawie ochr</w:t>
      </w:r>
      <w:r>
        <w:rPr>
          <w:rFonts w:ascii="Arial" w:hAnsi="Arial" w:cs="Arial"/>
          <w:i/>
          <w:sz w:val="16"/>
          <w:szCs w:val="16"/>
        </w:rPr>
        <w:t>ony osób fizycznych w związku z </w:t>
      </w:r>
      <w:r w:rsidRPr="00EF4A0B">
        <w:rPr>
          <w:rFonts w:ascii="Arial" w:hAnsi="Arial" w:cs="Arial"/>
          <w:i/>
          <w:sz w:val="16"/>
          <w:szCs w:val="16"/>
        </w:rPr>
        <w:t>przetwarzaniem danych osobowych i w sprawie swobodnego przepływu takich danych oraz uchylenia dyrektywy 95/46/WE (ogólne rozporządzenie o ochronie danych) (Dz. Urz. UE L 119 z 04.05.2016, str. 1).</w:t>
      </w:r>
    </w:p>
  </w:footnote>
  <w:footnote w:id="6">
    <w:p w:rsidR="00CD1086" w:rsidRPr="0068123B" w:rsidRDefault="00CD1086" w:rsidP="003843A3">
      <w:pPr>
        <w:pStyle w:val="Tekstprzypisudolnego"/>
        <w:jc w:val="both"/>
        <w:rPr>
          <w:rFonts w:ascii="Tahoma" w:hAnsi="Tahoma" w:cs="Tahoma"/>
          <w:sz w:val="16"/>
          <w:szCs w:val="16"/>
        </w:rPr>
      </w:pPr>
      <w:r w:rsidRPr="0068123B">
        <w:rPr>
          <w:rStyle w:val="Odwoanieprzypisudolnego"/>
          <w:rFonts w:ascii="Tahoma" w:hAnsi="Tahoma" w:cs="Tahoma"/>
          <w:sz w:val="16"/>
          <w:szCs w:val="16"/>
        </w:rPr>
        <w:footnoteRef/>
      </w:r>
      <w:r w:rsidRPr="0068123B">
        <w:rPr>
          <w:rFonts w:ascii="Tahoma" w:hAnsi="Tahoma" w:cs="Tahoma"/>
          <w:sz w:val="16"/>
          <w:szCs w:val="16"/>
        </w:rPr>
        <w:t xml:space="preserve"> </w:t>
      </w:r>
      <w:r w:rsidRPr="0068123B">
        <w:rPr>
          <w:rFonts w:ascii="Tahoma" w:hAnsi="Tahoma" w:cs="Tahoma"/>
          <w:i/>
          <w:sz w:val="16"/>
          <w:szCs w:val="16"/>
          <w:u w:val="single"/>
        </w:rPr>
        <w:t>Uwaga (*)</w:t>
      </w:r>
      <w:r w:rsidRPr="0068123B">
        <w:rPr>
          <w:rFonts w:ascii="Tahoma" w:hAnsi="Tahoma" w:cs="Tahoma"/>
          <w:i/>
          <w:sz w:val="16"/>
          <w:szCs w:val="16"/>
          <w:u w:val="single"/>
        </w:rPr>
        <w:tab/>
        <w:t xml:space="preserve">skreślić niewłaściwe, a jeżeli dotyczy wypełnić </w:t>
      </w:r>
      <w:r w:rsidRPr="0068123B">
        <w:rPr>
          <w:rFonts w:ascii="Tahoma" w:hAnsi="Tahoma" w:cs="Tahoma"/>
          <w:i/>
          <w:sz w:val="16"/>
          <w:szCs w:val="16"/>
        </w:rPr>
        <w:t xml:space="preserve">(Wykonawca nie może zastrzec informacji, o których mowa w art. 86 ust.4 Ustawy </w:t>
      </w:r>
      <w:proofErr w:type="spellStart"/>
      <w:r w:rsidRPr="0068123B">
        <w:rPr>
          <w:rFonts w:ascii="Tahoma" w:hAnsi="Tahoma" w:cs="Tahoma"/>
          <w:i/>
          <w:sz w:val="16"/>
          <w:szCs w:val="16"/>
        </w:rPr>
        <w:t>pzp</w:t>
      </w:r>
      <w:proofErr w:type="spellEnd"/>
      <w:r w:rsidRPr="0068123B">
        <w:rPr>
          <w:rFonts w:ascii="Tahoma" w:hAnsi="Tahoma" w:cs="Tahoma"/>
          <w:i/>
          <w:sz w:val="16"/>
          <w:szCs w:val="16"/>
        </w:rPr>
        <w:t>. Wykonawca zobowiązany jest do wykazania, że zastrzeżone informacje stanowią tajemnicę przedsiębiorstwa nie później niż w terminie składania ofert.).</w:t>
      </w:r>
    </w:p>
  </w:footnote>
  <w:footnote w:id="7">
    <w:p w:rsidR="00CD1086" w:rsidRPr="0068123B" w:rsidRDefault="00CD1086" w:rsidP="003843A3">
      <w:pPr>
        <w:pStyle w:val="Tekstprzypisudolnego"/>
        <w:jc w:val="both"/>
        <w:rPr>
          <w:rFonts w:ascii="Tahoma" w:hAnsi="Tahoma" w:cs="Tahoma"/>
          <w:sz w:val="16"/>
          <w:szCs w:val="16"/>
        </w:rPr>
      </w:pPr>
      <w:r w:rsidRPr="0068123B">
        <w:rPr>
          <w:rStyle w:val="Odwoanieprzypisudolnego"/>
          <w:rFonts w:ascii="Tahoma" w:hAnsi="Tahoma" w:cs="Tahoma"/>
          <w:sz w:val="16"/>
          <w:szCs w:val="16"/>
        </w:rPr>
        <w:footnoteRef/>
      </w:r>
      <w:r w:rsidRPr="0068123B">
        <w:rPr>
          <w:rFonts w:ascii="Tahoma" w:hAnsi="Tahoma" w:cs="Tahoma"/>
          <w:sz w:val="16"/>
          <w:szCs w:val="16"/>
        </w:rPr>
        <w:t xml:space="preserve"> </w:t>
      </w:r>
      <w:r w:rsidRPr="0068123B">
        <w:rPr>
          <w:rFonts w:ascii="Tahoma" w:hAnsi="Tahoma" w:cs="Tahoma"/>
          <w:i/>
          <w:sz w:val="16"/>
          <w:szCs w:val="16"/>
          <w:u w:val="single"/>
        </w:rPr>
        <w:t>Uwaga (*)</w:t>
      </w:r>
      <w:r w:rsidRPr="0068123B">
        <w:rPr>
          <w:rFonts w:ascii="Tahoma" w:hAnsi="Tahoma" w:cs="Tahoma"/>
          <w:i/>
          <w:sz w:val="16"/>
          <w:szCs w:val="16"/>
          <w:u w:val="single"/>
        </w:rPr>
        <w:tab/>
        <w:t xml:space="preserve">skreślić jeżeli nie dotyczy lub wypełnić </w:t>
      </w:r>
    </w:p>
  </w:footnote>
  <w:footnote w:id="8">
    <w:p w:rsidR="00CD1086" w:rsidRDefault="00CD1086" w:rsidP="003843A3">
      <w:pPr>
        <w:pStyle w:val="Tekstprzypisudolnego"/>
        <w:jc w:val="both"/>
      </w:pPr>
      <w:r w:rsidRPr="0068123B">
        <w:rPr>
          <w:rStyle w:val="Odwoanieprzypisudolnego"/>
          <w:rFonts w:ascii="Tahoma" w:hAnsi="Tahoma" w:cs="Tahoma"/>
          <w:sz w:val="16"/>
          <w:szCs w:val="16"/>
        </w:rPr>
        <w:footnoteRef/>
      </w:r>
      <w:r w:rsidRPr="0068123B">
        <w:rPr>
          <w:rFonts w:ascii="Tahoma" w:hAnsi="Tahoma" w:cs="Tahoma"/>
          <w:sz w:val="16"/>
          <w:szCs w:val="16"/>
        </w:rPr>
        <w:t xml:space="preserve"> </w:t>
      </w:r>
      <w:r w:rsidRPr="0068123B">
        <w:rPr>
          <w:rFonts w:ascii="Tahoma" w:hAnsi="Tahoma" w:cs="Tahoma"/>
          <w:i/>
          <w:sz w:val="16"/>
          <w:szCs w:val="16"/>
          <w:u w:val="single"/>
        </w:rPr>
        <w:t>Uwaga (*)</w:t>
      </w:r>
      <w:r w:rsidRPr="0068123B">
        <w:rPr>
          <w:rFonts w:ascii="Tahoma" w:hAnsi="Tahoma" w:cs="Tahoma"/>
          <w:i/>
          <w:sz w:val="16"/>
          <w:szCs w:val="16"/>
          <w:u w:val="single"/>
        </w:rPr>
        <w:tab/>
        <w:t>wypełnić w</w:t>
      </w:r>
      <w:r>
        <w:rPr>
          <w:rFonts w:ascii="Tahoma" w:hAnsi="Tahoma" w:cs="Tahoma"/>
          <w:i/>
          <w:sz w:val="16"/>
          <w:szCs w:val="16"/>
          <w:u w:val="single"/>
        </w:rPr>
        <w:t>łaściwe,</w:t>
      </w:r>
      <w:r w:rsidRPr="0068123B">
        <w:rPr>
          <w:rFonts w:ascii="Tahoma" w:hAnsi="Tahoma" w:cs="Tahoma"/>
          <w:i/>
          <w:sz w:val="16"/>
          <w:szCs w:val="16"/>
          <w:u w:val="single"/>
        </w:rPr>
        <w:t xml:space="preserve"> skreślić niewłaściwe</w:t>
      </w:r>
      <w:r>
        <w:rPr>
          <w:rFonts w:ascii="Tahoma" w:hAnsi="Tahoma" w:cs="Tahoma"/>
          <w:i/>
          <w:sz w:val="16"/>
          <w:szCs w:val="16"/>
          <w:u w:val="single"/>
        </w:rPr>
        <w:t xml:space="preserve"> </w:t>
      </w:r>
    </w:p>
  </w:footnote>
  <w:footnote w:id="9">
    <w:p w:rsidR="00CD1086" w:rsidRPr="00A20FCB" w:rsidRDefault="00CD1086" w:rsidP="003843A3">
      <w:pPr>
        <w:pStyle w:val="Tekstprzypisudolnego"/>
        <w:rPr>
          <w:lang w:val="pl-PL"/>
        </w:rPr>
      </w:pPr>
      <w:r>
        <w:rPr>
          <w:rStyle w:val="Odwoanieprzypisudolnego"/>
        </w:rPr>
        <w:footnoteRef/>
      </w:r>
      <w:r>
        <w:t xml:space="preserve"> </w:t>
      </w:r>
      <w:r>
        <w:rPr>
          <w:rFonts w:ascii="Tahoma" w:hAnsi="Tahoma" w:cs="Tahoma"/>
          <w:i/>
          <w:sz w:val="16"/>
          <w:szCs w:val="16"/>
          <w:u w:val="single"/>
        </w:rPr>
        <w:t>Uwaga (*)</w:t>
      </w:r>
      <w:r w:rsidRPr="0068123B">
        <w:rPr>
          <w:rFonts w:ascii="Tahoma" w:hAnsi="Tahoma" w:cs="Tahoma"/>
          <w:i/>
          <w:sz w:val="16"/>
          <w:szCs w:val="16"/>
          <w:u w:val="single"/>
        </w:rPr>
        <w:t>wypełnić w</w:t>
      </w:r>
      <w:r>
        <w:rPr>
          <w:rFonts w:ascii="Tahoma" w:hAnsi="Tahoma" w:cs="Tahoma"/>
          <w:i/>
          <w:sz w:val="16"/>
          <w:szCs w:val="16"/>
          <w:u w:val="single"/>
        </w:rPr>
        <w:t>łaściwe,</w:t>
      </w:r>
      <w:r w:rsidRPr="0068123B">
        <w:rPr>
          <w:rFonts w:ascii="Tahoma" w:hAnsi="Tahoma" w:cs="Tahoma"/>
          <w:i/>
          <w:sz w:val="16"/>
          <w:szCs w:val="16"/>
          <w:u w:val="single"/>
        </w:rPr>
        <w:t xml:space="preserve"> skreślić niewłaściwe</w:t>
      </w:r>
      <w:r>
        <w:rPr>
          <w:rFonts w:ascii="Tahoma" w:hAnsi="Tahoma" w:cs="Tahoma"/>
          <w:i/>
          <w:sz w:val="16"/>
          <w:szCs w:val="16"/>
          <w:u w:val="single"/>
          <w:lang w:val="pl-P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86" w:rsidRPr="002052BA" w:rsidRDefault="00CD1086" w:rsidP="00C146E6">
    <w:pPr>
      <w:pStyle w:val="Default"/>
      <w:spacing w:line="276" w:lineRule="auto"/>
      <w:jc w:val="center"/>
      <w:rPr>
        <w:i/>
        <w:iCs/>
        <w:color w:val="595959" w:themeColor="text1" w:themeTint="A6"/>
        <w:sz w:val="18"/>
        <w:szCs w:val="18"/>
      </w:rPr>
    </w:pPr>
    <w:r w:rsidRPr="002052BA">
      <w:rPr>
        <w:i/>
        <w:iCs/>
        <w:color w:val="595959" w:themeColor="text1" w:themeTint="A6"/>
        <w:sz w:val="18"/>
        <w:szCs w:val="18"/>
      </w:rPr>
      <w:t xml:space="preserve">Modernizacja oczyszczalni ścieków wraz z systemem dekontaminacji powietrza </w:t>
    </w:r>
    <w:r w:rsidRPr="002052BA">
      <w:rPr>
        <w:i/>
        <w:iCs/>
        <w:color w:val="595959" w:themeColor="text1" w:themeTint="A6"/>
        <w:sz w:val="18"/>
        <w:szCs w:val="18"/>
      </w:rPr>
      <w:br/>
      <w:t xml:space="preserve">w Małopolskim Szpitalu Chorób Płuc i Rehabilitacji im. Edmunda Wojtyły </w:t>
    </w:r>
  </w:p>
  <w:p w:rsidR="00CD1086" w:rsidRPr="006B2D67" w:rsidRDefault="00CD1086" w:rsidP="00C146E6">
    <w:pPr>
      <w:pStyle w:val="Default"/>
      <w:spacing w:line="276" w:lineRule="auto"/>
      <w:jc w:val="center"/>
      <w:rPr>
        <w:i/>
        <w:color w:val="auto"/>
        <w:sz w:val="18"/>
        <w:szCs w:val="18"/>
      </w:rPr>
    </w:pPr>
    <w:r w:rsidRPr="006B2D67">
      <w:rPr>
        <w:i/>
        <w:iCs/>
        <w:sz w:val="18"/>
        <w:szCs w:val="18"/>
      </w:rPr>
      <w:t>--------------------------------------------------------------------------------------------------------------------------------</w:t>
    </w:r>
    <w:r>
      <w:rPr>
        <w:i/>
        <w:iCs/>
        <w:sz w:val="18"/>
        <w:szCs w:val="18"/>
      </w:rPr>
      <w:t>--------------------</w:t>
    </w:r>
  </w:p>
  <w:p w:rsidR="00CD1086" w:rsidRPr="002B543A" w:rsidRDefault="00CD1086">
    <w:pPr>
      <w:pStyle w:val="Nagwek"/>
      <w:rPr>
        <w:rStyle w:val="Odwoaniedelikat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98823E90"/>
    <w:lvl w:ilvl="0">
      <w:start w:val="1"/>
      <w:numFmt w:val="decimal"/>
      <w:lvlText w:val="%1)"/>
      <w:lvlJc w:val="left"/>
      <w:pPr>
        <w:ind w:left="780" w:hanging="360"/>
      </w:pPr>
      <w:rPr>
        <w:rFonts w:hint="default"/>
        <w:b w:val="0"/>
        <w:sz w:val="18"/>
        <w:szCs w:val="18"/>
      </w:rPr>
    </w:lvl>
  </w:abstractNum>
  <w:abstractNum w:abstractNumId="1">
    <w:nsid w:val="0000000A"/>
    <w:multiLevelType w:val="singleLevel"/>
    <w:tmpl w:val="F118B13A"/>
    <w:lvl w:ilvl="0">
      <w:start w:val="1"/>
      <w:numFmt w:val="decimal"/>
      <w:lvlText w:val="%1)"/>
      <w:lvlJc w:val="left"/>
      <w:pPr>
        <w:ind w:left="720" w:hanging="360"/>
      </w:pPr>
      <w:rPr>
        <w:rFonts w:hint="default"/>
        <w:b w:val="0"/>
        <w:bCs w:val="0"/>
        <w:sz w:val="20"/>
        <w:szCs w:val="20"/>
      </w:rPr>
    </w:lvl>
  </w:abstractNum>
  <w:abstractNum w:abstractNumId="2">
    <w:nsid w:val="0000000D"/>
    <w:multiLevelType w:val="singleLevel"/>
    <w:tmpl w:val="F41C744E"/>
    <w:lvl w:ilvl="0">
      <w:start w:val="1"/>
      <w:numFmt w:val="decimal"/>
      <w:lvlText w:val="%1)"/>
      <w:lvlJc w:val="left"/>
      <w:pPr>
        <w:ind w:left="720" w:hanging="360"/>
      </w:pPr>
      <w:rPr>
        <w:rFonts w:hint="default"/>
      </w:rPr>
    </w:lvl>
  </w:abstractNum>
  <w:abstractNum w:abstractNumId="3">
    <w:nsid w:val="00000010"/>
    <w:multiLevelType w:val="singleLevel"/>
    <w:tmpl w:val="F41C744E"/>
    <w:lvl w:ilvl="0">
      <w:start w:val="1"/>
      <w:numFmt w:val="decimal"/>
      <w:lvlText w:val="%1)"/>
      <w:lvlJc w:val="left"/>
      <w:pPr>
        <w:ind w:left="720" w:hanging="360"/>
      </w:pPr>
      <w:rPr>
        <w:rFonts w:hint="default"/>
      </w:rPr>
    </w:lvl>
  </w:abstractNum>
  <w:abstractNum w:abstractNumId="4">
    <w:nsid w:val="00000017"/>
    <w:multiLevelType w:val="multilevel"/>
    <w:tmpl w:val="00000017"/>
    <w:name w:val="WW8Num23"/>
    <w:lvl w:ilvl="0">
      <w:start w:val="1"/>
      <w:numFmt w:val="bullet"/>
      <w:lvlText w:val=""/>
      <w:lvlJc w:val="left"/>
      <w:pPr>
        <w:tabs>
          <w:tab w:val="num" w:pos="1069"/>
        </w:tabs>
        <w:ind w:left="1069" w:hanging="360"/>
      </w:pPr>
      <w:rPr>
        <w:rFonts w:ascii="Wingdings" w:hAnsi="Wingdings" w:cs="Calibri"/>
        <w:color w:val="000000"/>
        <w:sz w:val="22"/>
        <w:szCs w:val="22"/>
      </w:rPr>
    </w:lvl>
    <w:lvl w:ilvl="1">
      <w:start w:val="1"/>
      <w:numFmt w:val="bullet"/>
      <w:lvlText w:val=""/>
      <w:lvlJc w:val="left"/>
      <w:pPr>
        <w:tabs>
          <w:tab w:val="num" w:pos="1429"/>
        </w:tabs>
        <w:ind w:left="1429" w:hanging="360"/>
      </w:pPr>
      <w:rPr>
        <w:rFonts w:ascii="Wingdings" w:hAnsi="Wingdings" w:cs="Calibri"/>
        <w:color w:val="000000"/>
        <w:sz w:val="22"/>
        <w:szCs w:val="22"/>
      </w:rPr>
    </w:lvl>
    <w:lvl w:ilvl="2">
      <w:start w:val="1"/>
      <w:numFmt w:val="bullet"/>
      <w:lvlText w:val=""/>
      <w:lvlJc w:val="left"/>
      <w:pPr>
        <w:tabs>
          <w:tab w:val="num" w:pos="1789"/>
        </w:tabs>
        <w:ind w:left="1789" w:hanging="360"/>
      </w:pPr>
      <w:rPr>
        <w:rFonts w:ascii="Wingdings" w:hAnsi="Wingdings" w:cs="Calibri"/>
        <w:color w:val="000000"/>
        <w:sz w:val="22"/>
        <w:szCs w:val="22"/>
      </w:rPr>
    </w:lvl>
    <w:lvl w:ilvl="3">
      <w:start w:val="1"/>
      <w:numFmt w:val="bullet"/>
      <w:lvlText w:val=""/>
      <w:lvlJc w:val="left"/>
      <w:pPr>
        <w:tabs>
          <w:tab w:val="num" w:pos="2149"/>
        </w:tabs>
        <w:ind w:left="2149" w:hanging="360"/>
      </w:pPr>
      <w:rPr>
        <w:rFonts w:ascii="Wingdings" w:hAnsi="Wingdings" w:cs="Calibri"/>
        <w:color w:val="000000"/>
        <w:sz w:val="22"/>
        <w:szCs w:val="22"/>
      </w:rPr>
    </w:lvl>
    <w:lvl w:ilvl="4">
      <w:start w:val="1"/>
      <w:numFmt w:val="bullet"/>
      <w:lvlText w:val=""/>
      <w:lvlJc w:val="left"/>
      <w:pPr>
        <w:tabs>
          <w:tab w:val="num" w:pos="2509"/>
        </w:tabs>
        <w:ind w:left="2509" w:hanging="360"/>
      </w:pPr>
      <w:rPr>
        <w:rFonts w:ascii="Wingdings" w:hAnsi="Wingdings" w:cs="Calibri"/>
        <w:color w:val="000000"/>
        <w:sz w:val="22"/>
        <w:szCs w:val="22"/>
      </w:rPr>
    </w:lvl>
    <w:lvl w:ilvl="5">
      <w:start w:val="1"/>
      <w:numFmt w:val="bullet"/>
      <w:lvlText w:val=""/>
      <w:lvlJc w:val="left"/>
      <w:pPr>
        <w:tabs>
          <w:tab w:val="num" w:pos="2869"/>
        </w:tabs>
        <w:ind w:left="2869" w:hanging="360"/>
      </w:pPr>
      <w:rPr>
        <w:rFonts w:ascii="Wingdings" w:hAnsi="Wingdings" w:cs="Calibri"/>
        <w:color w:val="000000"/>
        <w:sz w:val="22"/>
        <w:szCs w:val="22"/>
      </w:rPr>
    </w:lvl>
    <w:lvl w:ilvl="6">
      <w:start w:val="1"/>
      <w:numFmt w:val="bullet"/>
      <w:lvlText w:val=""/>
      <w:lvlJc w:val="left"/>
      <w:pPr>
        <w:tabs>
          <w:tab w:val="num" w:pos="3229"/>
        </w:tabs>
        <w:ind w:left="3229" w:hanging="360"/>
      </w:pPr>
      <w:rPr>
        <w:rFonts w:ascii="Wingdings" w:hAnsi="Wingdings" w:cs="Calibri"/>
        <w:color w:val="000000"/>
        <w:sz w:val="22"/>
        <w:szCs w:val="22"/>
      </w:rPr>
    </w:lvl>
    <w:lvl w:ilvl="7">
      <w:start w:val="1"/>
      <w:numFmt w:val="bullet"/>
      <w:lvlText w:val=""/>
      <w:lvlJc w:val="left"/>
      <w:pPr>
        <w:tabs>
          <w:tab w:val="num" w:pos="3589"/>
        </w:tabs>
        <w:ind w:left="3589" w:hanging="360"/>
      </w:pPr>
      <w:rPr>
        <w:rFonts w:ascii="Wingdings" w:hAnsi="Wingdings" w:cs="Calibri"/>
        <w:color w:val="000000"/>
        <w:sz w:val="22"/>
        <w:szCs w:val="22"/>
      </w:rPr>
    </w:lvl>
    <w:lvl w:ilvl="8">
      <w:start w:val="1"/>
      <w:numFmt w:val="bullet"/>
      <w:lvlText w:val=""/>
      <w:lvlJc w:val="left"/>
      <w:pPr>
        <w:tabs>
          <w:tab w:val="num" w:pos="3949"/>
        </w:tabs>
        <w:ind w:left="3949" w:hanging="360"/>
      </w:pPr>
      <w:rPr>
        <w:rFonts w:ascii="Wingdings" w:hAnsi="Wingdings" w:cs="Calibri"/>
        <w:color w:val="000000"/>
        <w:sz w:val="22"/>
        <w:szCs w:val="22"/>
      </w:rPr>
    </w:lvl>
  </w:abstractNum>
  <w:abstractNum w:abstractNumId="5">
    <w:nsid w:val="0000002F"/>
    <w:multiLevelType w:val="multilevel"/>
    <w:tmpl w:val="E2987D48"/>
    <w:name w:val="WW8Num61"/>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6">
    <w:nsid w:val="007A0863"/>
    <w:multiLevelType w:val="hybridMultilevel"/>
    <w:tmpl w:val="E786B9F2"/>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B65A13"/>
    <w:multiLevelType w:val="hybridMultilevel"/>
    <w:tmpl w:val="8FCAA9EE"/>
    <w:lvl w:ilvl="0" w:tplc="36FA981A">
      <w:start w:val="1"/>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08387A06"/>
    <w:multiLevelType w:val="hybridMultilevel"/>
    <w:tmpl w:val="09E4ADF0"/>
    <w:lvl w:ilvl="0" w:tplc="F41C744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0E9D5064"/>
    <w:multiLevelType w:val="hybridMultilevel"/>
    <w:tmpl w:val="284EA4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DF214F"/>
    <w:multiLevelType w:val="hybridMultilevel"/>
    <w:tmpl w:val="D8D062C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0F2355F3"/>
    <w:multiLevelType w:val="hybridMultilevel"/>
    <w:tmpl w:val="12AA53B0"/>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8211D4"/>
    <w:multiLevelType w:val="hybridMultilevel"/>
    <w:tmpl w:val="60F04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FD5026A"/>
    <w:multiLevelType w:val="hybridMultilevel"/>
    <w:tmpl w:val="AC42DE9C"/>
    <w:lvl w:ilvl="0" w:tplc="04150011">
      <w:start w:val="1"/>
      <w:numFmt w:val="decimal"/>
      <w:lvlText w:val="%1)"/>
      <w:lvlJc w:val="left"/>
      <w:pPr>
        <w:ind w:left="644" w:hanging="360"/>
      </w:pPr>
      <w:rPr>
        <w:rFonts w:hint="default"/>
        <w:b w:val="0"/>
        <w:i w:val="0"/>
        <w:sz w:val="2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2E76DDD"/>
    <w:multiLevelType w:val="hybridMultilevel"/>
    <w:tmpl w:val="113ED06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3F857AC"/>
    <w:multiLevelType w:val="hybridMultilevel"/>
    <w:tmpl w:val="F5D467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51C7FCC"/>
    <w:multiLevelType w:val="hybridMultilevel"/>
    <w:tmpl w:val="30663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A02771"/>
    <w:multiLevelType w:val="hybridMultilevel"/>
    <w:tmpl w:val="C5583C3E"/>
    <w:lvl w:ilvl="0" w:tplc="DB5E5B4C">
      <w:start w:val="1"/>
      <w:numFmt w:val="lowerLetter"/>
      <w:lvlText w:val="%1)"/>
      <w:lvlJc w:val="left"/>
      <w:pPr>
        <w:ind w:left="720" w:hanging="360"/>
      </w:pPr>
      <w:rPr>
        <w:rFonts w:ascii="Arial" w:hAnsi="Arial" w:cs="Times New Roman" w:hint="default"/>
        <w:b w:val="0"/>
        <w:i w:val="0"/>
        <w:sz w:val="20"/>
      </w:rPr>
    </w:lvl>
    <w:lvl w:ilvl="1" w:tplc="9A58AB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C76A90"/>
    <w:multiLevelType w:val="hybridMultilevel"/>
    <w:tmpl w:val="AAA871A2"/>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0B0B72"/>
    <w:multiLevelType w:val="singleLevel"/>
    <w:tmpl w:val="643E31B8"/>
    <w:lvl w:ilvl="0">
      <w:start w:val="1"/>
      <w:numFmt w:val="decimal"/>
      <w:lvlText w:val="%1)"/>
      <w:lvlJc w:val="left"/>
      <w:pPr>
        <w:ind w:left="2340" w:hanging="360"/>
      </w:pPr>
      <w:rPr>
        <w:rFonts w:ascii="Tahoma" w:hAnsi="Tahoma" w:cs="Tahoma" w:hint="default"/>
      </w:rPr>
    </w:lvl>
  </w:abstractNum>
  <w:abstractNum w:abstractNumId="20">
    <w:nsid w:val="20A9388C"/>
    <w:multiLevelType w:val="hybridMultilevel"/>
    <w:tmpl w:val="2A460A0C"/>
    <w:lvl w:ilvl="0" w:tplc="577481B0">
      <w:start w:val="1"/>
      <w:numFmt w:val="lowerLetter"/>
      <w:lvlText w:val="%1)"/>
      <w:lvlJc w:val="left"/>
      <w:pPr>
        <w:ind w:left="1068" w:hanging="360"/>
      </w:pPr>
      <w:rPr>
        <w:rFonts w:ascii="Tahoma" w:hAnsi="Tahoma" w:cs="Tahoma" w:hint="default"/>
        <w:b w:val="0"/>
        <w:i w:val="0"/>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3425254"/>
    <w:multiLevelType w:val="hybridMultilevel"/>
    <w:tmpl w:val="00B43BC0"/>
    <w:lvl w:ilvl="0" w:tplc="808E3A2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7483207"/>
    <w:multiLevelType w:val="hybridMultilevel"/>
    <w:tmpl w:val="E07A5BCC"/>
    <w:lvl w:ilvl="0" w:tplc="C8B0A3A8">
      <w:start w:val="1"/>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nsid w:val="27DA0D9E"/>
    <w:multiLevelType w:val="hybridMultilevel"/>
    <w:tmpl w:val="D6BC7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0A86088"/>
    <w:multiLevelType w:val="hybridMultilevel"/>
    <w:tmpl w:val="ABC88A6C"/>
    <w:lvl w:ilvl="0" w:tplc="E496040E">
      <w:start w:val="1"/>
      <w:numFmt w:val="bullet"/>
      <w:lvlText w:val=""/>
      <w:lvlJc w:val="left"/>
      <w:pPr>
        <w:ind w:left="720" w:hanging="360"/>
      </w:pPr>
      <w:rPr>
        <w:rFonts w:ascii="Symbol" w:hAnsi="Symbol" w:cs="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
    <w:nsid w:val="31897FA1"/>
    <w:multiLevelType w:val="hybridMultilevel"/>
    <w:tmpl w:val="067C29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46D079B"/>
    <w:multiLevelType w:val="hybridMultilevel"/>
    <w:tmpl w:val="C1FED8AE"/>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B63ACA"/>
    <w:multiLevelType w:val="hybridMultilevel"/>
    <w:tmpl w:val="0D245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3B9B64BF"/>
    <w:multiLevelType w:val="hybridMultilevel"/>
    <w:tmpl w:val="CC58E3EE"/>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F83D6F"/>
    <w:multiLevelType w:val="hybridMultilevel"/>
    <w:tmpl w:val="306ABB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19958CD"/>
    <w:multiLevelType w:val="hybridMultilevel"/>
    <w:tmpl w:val="99E431FE"/>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8362E3"/>
    <w:multiLevelType w:val="hybridMultilevel"/>
    <w:tmpl w:val="6018FC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2">
    <w:nsid w:val="43E1565B"/>
    <w:multiLevelType w:val="hybridMultilevel"/>
    <w:tmpl w:val="8AC2B888"/>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2E66D4"/>
    <w:multiLevelType w:val="hybridMultilevel"/>
    <w:tmpl w:val="644A06A2"/>
    <w:lvl w:ilvl="0" w:tplc="F4FE7254">
      <w:start w:val="1"/>
      <w:numFmt w:val="lowerLetter"/>
      <w:lvlText w:val="%1)"/>
      <w:lvlJc w:val="left"/>
      <w:pPr>
        <w:ind w:left="72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89F4991"/>
    <w:multiLevelType w:val="hybridMultilevel"/>
    <w:tmpl w:val="9C1C859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49284A5A"/>
    <w:multiLevelType w:val="hybridMultilevel"/>
    <w:tmpl w:val="327288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DE6455C"/>
    <w:multiLevelType w:val="hybridMultilevel"/>
    <w:tmpl w:val="F09644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1766F6A"/>
    <w:multiLevelType w:val="hybridMultilevel"/>
    <w:tmpl w:val="4ACCF344"/>
    <w:lvl w:ilvl="0" w:tplc="DB5E5B4C">
      <w:start w:val="1"/>
      <w:numFmt w:val="lowerLetter"/>
      <w:lvlText w:val="%1)"/>
      <w:lvlJc w:val="left"/>
      <w:pPr>
        <w:ind w:left="720" w:hanging="360"/>
      </w:pPr>
      <w:rPr>
        <w:rFonts w:ascii="Arial" w:hAnsi="Arial" w:cs="Times New Roman" w:hint="default"/>
        <w:b w:val="0"/>
        <w:i w:val="0"/>
        <w:sz w:val="20"/>
      </w:rPr>
    </w:lvl>
    <w:lvl w:ilvl="1" w:tplc="17F2EDE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0F5998"/>
    <w:multiLevelType w:val="hybridMultilevel"/>
    <w:tmpl w:val="E55EF75C"/>
    <w:lvl w:ilvl="0" w:tplc="C0DC52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2704898"/>
    <w:multiLevelType w:val="hybridMultilevel"/>
    <w:tmpl w:val="9D16EB9A"/>
    <w:lvl w:ilvl="0" w:tplc="DB5E5B4C">
      <w:start w:val="1"/>
      <w:numFmt w:val="lowerLetter"/>
      <w:lvlText w:val="%1)"/>
      <w:lvlJc w:val="left"/>
      <w:pPr>
        <w:ind w:left="720" w:hanging="360"/>
      </w:pPr>
      <w:rPr>
        <w:rFonts w:ascii="Arial" w:hAnsi="Arial" w:cs="Times New Roman" w:hint="default"/>
        <w:b w:val="0"/>
        <w:i w:val="0"/>
        <w:sz w:val="20"/>
      </w:rPr>
    </w:lvl>
    <w:lvl w:ilvl="1" w:tplc="17F2EDE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85B6922"/>
    <w:multiLevelType w:val="hybridMultilevel"/>
    <w:tmpl w:val="552A8FE2"/>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FD2834"/>
    <w:multiLevelType w:val="hybridMultilevel"/>
    <w:tmpl w:val="CC1276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FA33272"/>
    <w:multiLevelType w:val="hybridMultilevel"/>
    <w:tmpl w:val="B65A11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26D47D0"/>
    <w:multiLevelType w:val="hybridMultilevel"/>
    <w:tmpl w:val="740A28E6"/>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3C67FB2"/>
    <w:multiLevelType w:val="hybridMultilevel"/>
    <w:tmpl w:val="574C55E6"/>
    <w:lvl w:ilvl="0" w:tplc="04150013">
      <w:start w:val="1"/>
      <w:numFmt w:val="upperRoman"/>
      <w:lvlText w:val="%1."/>
      <w:lvlJc w:val="righ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651775AF"/>
    <w:multiLevelType w:val="multilevel"/>
    <w:tmpl w:val="98A44FD6"/>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6">
    <w:nsid w:val="661B6906"/>
    <w:multiLevelType w:val="hybridMultilevel"/>
    <w:tmpl w:val="3A46F8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73F1A0C"/>
    <w:multiLevelType w:val="hybridMultilevel"/>
    <w:tmpl w:val="022005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A3B348D"/>
    <w:multiLevelType w:val="hybridMultilevel"/>
    <w:tmpl w:val="E5E628DC"/>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A5059F5"/>
    <w:multiLevelType w:val="hybridMultilevel"/>
    <w:tmpl w:val="9A285EF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nsid w:val="6BCF33DD"/>
    <w:multiLevelType w:val="hybridMultilevel"/>
    <w:tmpl w:val="2292A8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BF8477D"/>
    <w:multiLevelType w:val="hybridMultilevel"/>
    <w:tmpl w:val="97E250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6E406E34"/>
    <w:multiLevelType w:val="hybridMultilevel"/>
    <w:tmpl w:val="66B0D09A"/>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E7439F7"/>
    <w:multiLevelType w:val="hybridMultilevel"/>
    <w:tmpl w:val="112AE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20B5A87"/>
    <w:multiLevelType w:val="hybridMultilevel"/>
    <w:tmpl w:val="EDA688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446657C"/>
    <w:multiLevelType w:val="hybridMultilevel"/>
    <w:tmpl w:val="06CCF9D0"/>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6">
    <w:nsid w:val="749E2B2F"/>
    <w:multiLevelType w:val="hybridMultilevel"/>
    <w:tmpl w:val="AF5CD68C"/>
    <w:lvl w:ilvl="0" w:tplc="E1ECA85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776E783A"/>
    <w:multiLevelType w:val="hybridMultilevel"/>
    <w:tmpl w:val="98207A68"/>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78B6C94"/>
    <w:multiLevelType w:val="hybridMultilevel"/>
    <w:tmpl w:val="CF7416BA"/>
    <w:lvl w:ilvl="0" w:tplc="5102465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88563E4"/>
    <w:multiLevelType w:val="hybridMultilevel"/>
    <w:tmpl w:val="960CF9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8A528BD"/>
    <w:multiLevelType w:val="hybridMultilevel"/>
    <w:tmpl w:val="317E06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DA9215F"/>
    <w:multiLevelType w:val="hybridMultilevel"/>
    <w:tmpl w:val="5F328B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4"/>
  </w:num>
  <w:num w:numId="2">
    <w:abstractNumId w:val="22"/>
  </w:num>
  <w:num w:numId="3">
    <w:abstractNumId w:val="7"/>
  </w:num>
  <w:num w:numId="4">
    <w:abstractNumId w:val="38"/>
  </w:num>
  <w:num w:numId="5">
    <w:abstractNumId w:val="19"/>
  </w:num>
  <w:num w:numId="6">
    <w:abstractNumId w:val="34"/>
  </w:num>
  <w:num w:numId="7">
    <w:abstractNumId w:val="0"/>
  </w:num>
  <w:num w:numId="8">
    <w:abstractNumId w:val="1"/>
  </w:num>
  <w:num w:numId="9">
    <w:abstractNumId w:val="2"/>
  </w:num>
  <w:num w:numId="10">
    <w:abstractNumId w:val="3"/>
  </w:num>
  <w:num w:numId="11">
    <w:abstractNumId w:val="4"/>
  </w:num>
  <w:num w:numId="12">
    <w:abstractNumId w:val="27"/>
  </w:num>
  <w:num w:numId="13">
    <w:abstractNumId w:val="8"/>
  </w:num>
  <w:num w:numId="14">
    <w:abstractNumId w:val="51"/>
  </w:num>
  <w:num w:numId="15">
    <w:abstractNumId w:val="12"/>
  </w:num>
  <w:num w:numId="16">
    <w:abstractNumId w:val="20"/>
  </w:num>
  <w:num w:numId="17">
    <w:abstractNumId w:val="40"/>
  </w:num>
  <w:num w:numId="18">
    <w:abstractNumId w:val="17"/>
  </w:num>
  <w:num w:numId="19">
    <w:abstractNumId w:val="29"/>
  </w:num>
  <w:num w:numId="20">
    <w:abstractNumId w:val="59"/>
  </w:num>
  <w:num w:numId="21">
    <w:abstractNumId w:val="32"/>
  </w:num>
  <w:num w:numId="22">
    <w:abstractNumId w:val="15"/>
  </w:num>
  <w:num w:numId="23">
    <w:abstractNumId w:val="42"/>
  </w:num>
  <w:num w:numId="24">
    <w:abstractNumId w:val="50"/>
  </w:num>
  <w:num w:numId="25">
    <w:abstractNumId w:val="39"/>
  </w:num>
  <w:num w:numId="26">
    <w:abstractNumId w:val="44"/>
  </w:num>
  <w:num w:numId="27">
    <w:abstractNumId w:val="37"/>
  </w:num>
  <w:num w:numId="28">
    <w:abstractNumId w:val="25"/>
  </w:num>
  <w:num w:numId="29">
    <w:abstractNumId w:val="13"/>
  </w:num>
  <w:num w:numId="30">
    <w:abstractNumId w:val="26"/>
  </w:num>
  <w:num w:numId="31">
    <w:abstractNumId w:val="28"/>
  </w:num>
  <w:num w:numId="32">
    <w:abstractNumId w:val="21"/>
  </w:num>
  <w:num w:numId="33">
    <w:abstractNumId w:val="9"/>
  </w:num>
  <w:num w:numId="34">
    <w:abstractNumId w:val="36"/>
  </w:num>
  <w:num w:numId="35">
    <w:abstractNumId w:val="48"/>
  </w:num>
  <w:num w:numId="36">
    <w:abstractNumId w:val="18"/>
  </w:num>
  <w:num w:numId="37">
    <w:abstractNumId w:val="54"/>
  </w:num>
  <w:num w:numId="38">
    <w:abstractNumId w:val="6"/>
  </w:num>
  <w:num w:numId="39">
    <w:abstractNumId w:val="41"/>
  </w:num>
  <w:num w:numId="40">
    <w:abstractNumId w:val="43"/>
  </w:num>
  <w:num w:numId="41">
    <w:abstractNumId w:val="23"/>
  </w:num>
  <w:num w:numId="42">
    <w:abstractNumId w:val="61"/>
  </w:num>
  <w:num w:numId="43">
    <w:abstractNumId w:val="57"/>
  </w:num>
  <w:num w:numId="44">
    <w:abstractNumId w:val="46"/>
  </w:num>
  <w:num w:numId="45">
    <w:abstractNumId w:val="60"/>
  </w:num>
  <w:num w:numId="46">
    <w:abstractNumId w:val="52"/>
  </w:num>
  <w:num w:numId="47">
    <w:abstractNumId w:val="53"/>
  </w:num>
  <w:num w:numId="48">
    <w:abstractNumId w:val="30"/>
  </w:num>
  <w:num w:numId="49">
    <w:abstractNumId w:val="11"/>
  </w:num>
  <w:num w:numId="50">
    <w:abstractNumId w:val="35"/>
  </w:num>
  <w:num w:numId="51">
    <w:abstractNumId w:val="45"/>
  </w:num>
  <w:num w:numId="52">
    <w:abstractNumId w:val="33"/>
  </w:num>
  <w:num w:numId="53">
    <w:abstractNumId w:val="55"/>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lvlOverride w:ilvl="2"/>
    <w:lvlOverride w:ilvl="3"/>
    <w:lvlOverride w:ilvl="4"/>
    <w:lvlOverride w:ilvl="5"/>
    <w:lvlOverride w:ilvl="6"/>
    <w:lvlOverride w:ilvl="7"/>
    <w:lvlOverride w:ilvl="8"/>
  </w:num>
  <w:num w:numId="57">
    <w:abstractNumId w:val="10"/>
  </w:num>
  <w:num w:numId="58">
    <w:abstractNumId w:val="56"/>
  </w:num>
  <w:num w:numId="59">
    <w:abstractNumId w:val="47"/>
  </w:num>
  <w:num w:numId="60">
    <w:abstractNumId w:val="16"/>
  </w:num>
  <w:num w:numId="61">
    <w:abstractNumId w:val="58"/>
  </w:num>
  <w:num w:numId="62">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A3"/>
    <w:rsid w:val="001F1A2D"/>
    <w:rsid w:val="003843A3"/>
    <w:rsid w:val="005D7D77"/>
    <w:rsid w:val="00834E7B"/>
    <w:rsid w:val="00C146E6"/>
    <w:rsid w:val="00CD1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43A3"/>
    <w:pPr>
      <w:suppressAutoHyphens/>
    </w:pPr>
    <w:rPr>
      <w:rFonts w:ascii="Calibri" w:eastAsia="Times New Roman" w:hAnsi="Calibri" w:cs="Calibri"/>
      <w:lang w:eastAsia="ar-SA"/>
    </w:rPr>
  </w:style>
  <w:style w:type="paragraph" w:styleId="Nagwek1">
    <w:name w:val="heading 1"/>
    <w:basedOn w:val="Normalny"/>
    <w:next w:val="Normalny"/>
    <w:link w:val="Nagwek1Znak"/>
    <w:qFormat/>
    <w:rsid w:val="003843A3"/>
    <w:pPr>
      <w:keepNext/>
      <w:suppressAutoHyphens w:val="0"/>
      <w:spacing w:after="0" w:line="240" w:lineRule="auto"/>
      <w:jc w:val="center"/>
      <w:outlineLvl w:val="0"/>
    </w:pPr>
    <w:rPr>
      <w:rFonts w:ascii="Times New Roman" w:hAnsi="Times New Roman" w:cs="Times New Roman"/>
      <w:b/>
      <w:sz w:val="24"/>
      <w:szCs w:val="20"/>
      <w:lang w:eastAsia="pl-PL"/>
    </w:rPr>
  </w:style>
  <w:style w:type="paragraph" w:styleId="Nagwek8">
    <w:name w:val="heading 8"/>
    <w:basedOn w:val="Normalny"/>
    <w:next w:val="Normalny"/>
    <w:link w:val="Nagwek8Znak"/>
    <w:uiPriority w:val="9"/>
    <w:semiHidden/>
    <w:unhideWhenUsed/>
    <w:qFormat/>
    <w:rsid w:val="00C146E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843A3"/>
    <w:pPr>
      <w:tabs>
        <w:tab w:val="center" w:pos="4536"/>
        <w:tab w:val="right" w:pos="9072"/>
      </w:tabs>
    </w:pPr>
  </w:style>
  <w:style w:type="character" w:customStyle="1" w:styleId="StopkaZnak">
    <w:name w:val="Stopka Znak"/>
    <w:basedOn w:val="Domylnaczcionkaakapitu"/>
    <w:link w:val="Stopka"/>
    <w:uiPriority w:val="99"/>
    <w:rsid w:val="003843A3"/>
    <w:rPr>
      <w:rFonts w:ascii="Calibri" w:eastAsia="Times New Roman" w:hAnsi="Calibri" w:cs="Calibri"/>
      <w:lang w:eastAsia="ar-SA"/>
    </w:rPr>
  </w:style>
  <w:style w:type="paragraph" w:styleId="Nagwek">
    <w:name w:val="header"/>
    <w:aliases w:val="index,Nagłówek strony"/>
    <w:basedOn w:val="Normalny"/>
    <w:link w:val="NagwekZnak"/>
    <w:unhideWhenUsed/>
    <w:rsid w:val="003843A3"/>
    <w:pPr>
      <w:tabs>
        <w:tab w:val="center" w:pos="4536"/>
        <w:tab w:val="right" w:pos="9072"/>
      </w:tabs>
      <w:spacing w:after="0" w:line="240" w:lineRule="auto"/>
    </w:pPr>
  </w:style>
  <w:style w:type="character" w:customStyle="1" w:styleId="NagwekZnak">
    <w:name w:val="Nagłówek Znak"/>
    <w:aliases w:val="index Znak,Nagłówek strony Znak"/>
    <w:basedOn w:val="Domylnaczcionkaakapitu"/>
    <w:link w:val="Nagwek"/>
    <w:rsid w:val="003843A3"/>
    <w:rPr>
      <w:rFonts w:ascii="Calibri" w:eastAsia="Times New Roman" w:hAnsi="Calibri" w:cs="Calibri"/>
      <w:lang w:eastAsia="ar-SA"/>
    </w:rPr>
  </w:style>
  <w:style w:type="paragraph" w:styleId="Akapitzlist">
    <w:name w:val="List Paragraph"/>
    <w:basedOn w:val="Normalny"/>
    <w:link w:val="AkapitzlistZnak"/>
    <w:uiPriority w:val="34"/>
    <w:qFormat/>
    <w:rsid w:val="003843A3"/>
    <w:pPr>
      <w:ind w:left="720"/>
      <w:contextualSpacing/>
    </w:pPr>
  </w:style>
  <w:style w:type="character" w:customStyle="1" w:styleId="AkapitzlistZnak">
    <w:name w:val="Akapit z listą Znak"/>
    <w:link w:val="Akapitzlist"/>
    <w:uiPriority w:val="34"/>
    <w:locked/>
    <w:rsid w:val="003843A3"/>
    <w:rPr>
      <w:rFonts w:ascii="Calibri" w:eastAsia="Times New Roman" w:hAnsi="Calibri" w:cs="Calibri"/>
      <w:lang w:eastAsia="ar-SA"/>
    </w:rPr>
  </w:style>
  <w:style w:type="paragraph" w:customStyle="1" w:styleId="Default">
    <w:name w:val="Default"/>
    <w:rsid w:val="003843A3"/>
    <w:pPr>
      <w:autoSpaceDE w:val="0"/>
      <w:autoSpaceDN w:val="0"/>
      <w:adjustRightInd w:val="0"/>
      <w:spacing w:after="0" w:line="240" w:lineRule="auto"/>
    </w:pPr>
    <w:rPr>
      <w:rFonts w:ascii="Tahoma" w:eastAsia="Calibri" w:hAnsi="Tahoma" w:cs="Tahoma"/>
      <w:color w:val="000000"/>
      <w:sz w:val="24"/>
      <w:szCs w:val="24"/>
    </w:rPr>
  </w:style>
  <w:style w:type="paragraph" w:styleId="Tekstpodstawowy">
    <w:name w:val="Body Text"/>
    <w:basedOn w:val="Normalny"/>
    <w:link w:val="TekstpodstawowyZnak"/>
    <w:uiPriority w:val="99"/>
    <w:semiHidden/>
    <w:rsid w:val="003843A3"/>
    <w:pPr>
      <w:suppressAutoHyphens w:val="0"/>
      <w:spacing w:after="120" w:line="240" w:lineRule="auto"/>
    </w:pPr>
    <w:rPr>
      <w:rFonts w:ascii="Garamond" w:hAnsi="Garamond" w:cs="Times New Roman"/>
      <w:sz w:val="26"/>
      <w:szCs w:val="16"/>
      <w:lang w:eastAsia="pl-PL"/>
    </w:rPr>
  </w:style>
  <w:style w:type="character" w:customStyle="1" w:styleId="TekstpodstawowyZnak">
    <w:name w:val="Tekst podstawowy Znak"/>
    <w:basedOn w:val="Domylnaczcionkaakapitu"/>
    <w:link w:val="Tekstpodstawowy"/>
    <w:uiPriority w:val="99"/>
    <w:semiHidden/>
    <w:rsid w:val="003843A3"/>
    <w:rPr>
      <w:rFonts w:ascii="Garamond" w:eastAsia="Times New Roman" w:hAnsi="Garamond" w:cs="Times New Roman"/>
      <w:sz w:val="26"/>
      <w:szCs w:val="16"/>
      <w:lang w:eastAsia="pl-PL"/>
    </w:rPr>
  </w:style>
  <w:style w:type="paragraph" w:styleId="Tytu">
    <w:name w:val="Title"/>
    <w:basedOn w:val="Normalny"/>
    <w:link w:val="TytuZnak"/>
    <w:uiPriority w:val="99"/>
    <w:qFormat/>
    <w:rsid w:val="003843A3"/>
    <w:pPr>
      <w:suppressAutoHyphens w:val="0"/>
      <w:spacing w:after="0" w:line="240" w:lineRule="auto"/>
      <w:jc w:val="center"/>
    </w:pPr>
    <w:rPr>
      <w:rFonts w:ascii="Bookman Old Style" w:hAnsi="Bookman Old Style" w:cs="Bookman Old Style"/>
      <w:sz w:val="28"/>
      <w:szCs w:val="28"/>
      <w:lang w:eastAsia="pl-PL"/>
    </w:rPr>
  </w:style>
  <w:style w:type="character" w:customStyle="1" w:styleId="TytuZnak">
    <w:name w:val="Tytuł Znak"/>
    <w:basedOn w:val="Domylnaczcionkaakapitu"/>
    <w:link w:val="Tytu"/>
    <w:uiPriority w:val="99"/>
    <w:rsid w:val="003843A3"/>
    <w:rPr>
      <w:rFonts w:ascii="Bookman Old Style" w:eastAsia="Times New Roman" w:hAnsi="Bookman Old Style" w:cs="Bookman Old Style"/>
      <w:sz w:val="28"/>
      <w:szCs w:val="28"/>
      <w:lang w:eastAsia="pl-PL"/>
    </w:rPr>
  </w:style>
  <w:style w:type="character" w:styleId="Odwoaniedelikatne">
    <w:name w:val="Subtle Reference"/>
    <w:uiPriority w:val="31"/>
    <w:qFormat/>
    <w:rsid w:val="003843A3"/>
    <w:rPr>
      <w:smallCaps/>
      <w:color w:val="C0504D"/>
      <w:u w:val="single"/>
    </w:rPr>
  </w:style>
  <w:style w:type="character" w:customStyle="1" w:styleId="Nagwek1Znak">
    <w:name w:val="Nagłówek 1 Znak"/>
    <w:basedOn w:val="Domylnaczcionkaakapitu"/>
    <w:link w:val="Nagwek1"/>
    <w:rsid w:val="003843A3"/>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3843A3"/>
    <w:pPr>
      <w:widowControl w:val="0"/>
      <w:autoSpaceDE w:val="0"/>
      <w:spacing w:after="120" w:line="240" w:lineRule="auto"/>
      <w:ind w:left="283"/>
    </w:pPr>
    <w:rPr>
      <w:rFonts w:ascii="Times New Roman" w:hAnsi="Times New Roman" w:cs="Times New Roman"/>
      <w:sz w:val="24"/>
      <w:szCs w:val="24"/>
      <w:lang w:eastAsia="pl-PL" w:bidi="pl-PL"/>
    </w:rPr>
  </w:style>
  <w:style w:type="character" w:customStyle="1" w:styleId="TekstpodstawowywcityZnak">
    <w:name w:val="Tekst podstawowy wcięty Znak"/>
    <w:basedOn w:val="Domylnaczcionkaakapitu"/>
    <w:link w:val="Tekstpodstawowywcity"/>
    <w:rsid w:val="003843A3"/>
    <w:rPr>
      <w:rFonts w:ascii="Times New Roman" w:eastAsia="Times New Roman" w:hAnsi="Times New Roman" w:cs="Times New Roman"/>
      <w:sz w:val="24"/>
      <w:szCs w:val="24"/>
      <w:lang w:eastAsia="pl-PL" w:bidi="pl-PL"/>
    </w:rPr>
  </w:style>
  <w:style w:type="paragraph" w:customStyle="1" w:styleId="Akapitzlist1">
    <w:name w:val="Akapit z listą1"/>
    <w:basedOn w:val="Normalny"/>
    <w:qFormat/>
    <w:rsid w:val="003843A3"/>
    <w:pPr>
      <w:suppressAutoHyphens w:val="0"/>
      <w:spacing w:after="0" w:line="240" w:lineRule="auto"/>
      <w:ind w:left="720"/>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rsid w:val="003843A3"/>
    <w:pPr>
      <w:widowControl w:val="0"/>
      <w:autoSpaceDE w:val="0"/>
      <w:spacing w:after="0" w:line="240" w:lineRule="auto"/>
    </w:pPr>
    <w:rPr>
      <w:rFonts w:ascii="Times New Roman" w:hAnsi="Times New Roman" w:cs="Times New Roman"/>
      <w:sz w:val="20"/>
      <w:szCs w:val="20"/>
      <w:lang w:val="x-none" w:eastAsia="x-none" w:bidi="pl-PL"/>
    </w:rPr>
  </w:style>
  <w:style w:type="character" w:customStyle="1" w:styleId="TekstprzypisudolnegoZnak">
    <w:name w:val="Tekst przypisu dolnego Znak"/>
    <w:basedOn w:val="Domylnaczcionkaakapitu"/>
    <w:link w:val="Tekstprzypisudolnego"/>
    <w:rsid w:val="003843A3"/>
    <w:rPr>
      <w:rFonts w:ascii="Times New Roman" w:eastAsia="Times New Roman" w:hAnsi="Times New Roman" w:cs="Times New Roman"/>
      <w:sz w:val="20"/>
      <w:szCs w:val="20"/>
      <w:lang w:val="x-none" w:eastAsia="x-none" w:bidi="pl-PL"/>
    </w:rPr>
  </w:style>
  <w:style w:type="character" w:styleId="Odwoanieprzypisudolnego">
    <w:name w:val="footnote reference"/>
    <w:rsid w:val="003843A3"/>
    <w:rPr>
      <w:vertAlign w:val="superscript"/>
    </w:rPr>
  </w:style>
  <w:style w:type="character" w:customStyle="1" w:styleId="Nagwek8Znak">
    <w:name w:val="Nagłówek 8 Znak"/>
    <w:basedOn w:val="Domylnaczcionkaakapitu"/>
    <w:link w:val="Nagwek8"/>
    <w:uiPriority w:val="9"/>
    <w:semiHidden/>
    <w:rsid w:val="00C146E6"/>
    <w:rPr>
      <w:rFonts w:asciiTheme="majorHAnsi" w:eastAsiaTheme="majorEastAsia" w:hAnsiTheme="majorHAnsi" w:cstheme="majorBidi"/>
      <w:color w:val="404040" w:themeColor="text1" w:themeTint="BF"/>
      <w:sz w:val="20"/>
      <w:szCs w:val="20"/>
      <w:lang w:eastAsia="ar-SA"/>
    </w:rPr>
  </w:style>
  <w:style w:type="paragraph" w:customStyle="1" w:styleId="Tekstpodstawowy21">
    <w:name w:val="Tekst podstawowy 21"/>
    <w:basedOn w:val="Normalny"/>
    <w:rsid w:val="00C146E6"/>
    <w:pPr>
      <w:suppressAutoHyphens w:val="0"/>
      <w:spacing w:after="0" w:line="240" w:lineRule="auto"/>
      <w:jc w:val="both"/>
    </w:pPr>
    <w:rPr>
      <w:rFonts w:ascii="Garamond" w:hAnsi="Garamond" w:cs="Times New Roman"/>
      <w:sz w:val="28"/>
      <w:szCs w:val="28"/>
      <w:lang w:eastAsia="pl-PL"/>
    </w:rPr>
  </w:style>
  <w:style w:type="character" w:styleId="Hipercze">
    <w:name w:val="Hyperlink"/>
    <w:rsid w:val="00C146E6"/>
    <w:rPr>
      <w:color w:val="0000FF"/>
      <w:u w:val="single"/>
    </w:rPr>
  </w:style>
  <w:style w:type="paragraph" w:styleId="Bezodstpw">
    <w:name w:val="No Spacing"/>
    <w:link w:val="BezodstpwZnak"/>
    <w:qFormat/>
    <w:rsid w:val="00C146E6"/>
    <w:pPr>
      <w:suppressAutoHyphens/>
      <w:spacing w:after="0" w:line="240" w:lineRule="auto"/>
    </w:pPr>
    <w:rPr>
      <w:rFonts w:ascii="Calibri" w:eastAsia="Times New Roman" w:hAnsi="Calibri" w:cs="Calibri"/>
      <w:lang w:eastAsia="ar-SA"/>
    </w:rPr>
  </w:style>
  <w:style w:type="character" w:customStyle="1" w:styleId="BezodstpwZnak">
    <w:name w:val="Bez odstępów Znak"/>
    <w:link w:val="Bezodstpw"/>
    <w:rsid w:val="00C146E6"/>
    <w:rPr>
      <w:rFonts w:ascii="Calibri" w:eastAsia="Times New Roman" w:hAnsi="Calibri" w:cs="Calibri"/>
      <w:lang w:eastAsia="ar-SA"/>
    </w:rPr>
  </w:style>
  <w:style w:type="character" w:customStyle="1" w:styleId="alb">
    <w:name w:val="a_lb"/>
    <w:rsid w:val="00C146E6"/>
  </w:style>
  <w:style w:type="paragraph" w:styleId="Tekstdymka">
    <w:name w:val="Balloon Text"/>
    <w:basedOn w:val="Normalny"/>
    <w:link w:val="TekstdymkaZnak"/>
    <w:uiPriority w:val="99"/>
    <w:semiHidden/>
    <w:unhideWhenUsed/>
    <w:rsid w:val="00C146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46E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43A3"/>
    <w:pPr>
      <w:suppressAutoHyphens/>
    </w:pPr>
    <w:rPr>
      <w:rFonts w:ascii="Calibri" w:eastAsia="Times New Roman" w:hAnsi="Calibri" w:cs="Calibri"/>
      <w:lang w:eastAsia="ar-SA"/>
    </w:rPr>
  </w:style>
  <w:style w:type="paragraph" w:styleId="Nagwek1">
    <w:name w:val="heading 1"/>
    <w:basedOn w:val="Normalny"/>
    <w:next w:val="Normalny"/>
    <w:link w:val="Nagwek1Znak"/>
    <w:qFormat/>
    <w:rsid w:val="003843A3"/>
    <w:pPr>
      <w:keepNext/>
      <w:suppressAutoHyphens w:val="0"/>
      <w:spacing w:after="0" w:line="240" w:lineRule="auto"/>
      <w:jc w:val="center"/>
      <w:outlineLvl w:val="0"/>
    </w:pPr>
    <w:rPr>
      <w:rFonts w:ascii="Times New Roman" w:hAnsi="Times New Roman" w:cs="Times New Roman"/>
      <w:b/>
      <w:sz w:val="24"/>
      <w:szCs w:val="20"/>
      <w:lang w:eastAsia="pl-PL"/>
    </w:rPr>
  </w:style>
  <w:style w:type="paragraph" w:styleId="Nagwek8">
    <w:name w:val="heading 8"/>
    <w:basedOn w:val="Normalny"/>
    <w:next w:val="Normalny"/>
    <w:link w:val="Nagwek8Znak"/>
    <w:uiPriority w:val="9"/>
    <w:semiHidden/>
    <w:unhideWhenUsed/>
    <w:qFormat/>
    <w:rsid w:val="00C146E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843A3"/>
    <w:pPr>
      <w:tabs>
        <w:tab w:val="center" w:pos="4536"/>
        <w:tab w:val="right" w:pos="9072"/>
      </w:tabs>
    </w:pPr>
  </w:style>
  <w:style w:type="character" w:customStyle="1" w:styleId="StopkaZnak">
    <w:name w:val="Stopka Znak"/>
    <w:basedOn w:val="Domylnaczcionkaakapitu"/>
    <w:link w:val="Stopka"/>
    <w:uiPriority w:val="99"/>
    <w:rsid w:val="003843A3"/>
    <w:rPr>
      <w:rFonts w:ascii="Calibri" w:eastAsia="Times New Roman" w:hAnsi="Calibri" w:cs="Calibri"/>
      <w:lang w:eastAsia="ar-SA"/>
    </w:rPr>
  </w:style>
  <w:style w:type="paragraph" w:styleId="Nagwek">
    <w:name w:val="header"/>
    <w:aliases w:val="index,Nagłówek strony"/>
    <w:basedOn w:val="Normalny"/>
    <w:link w:val="NagwekZnak"/>
    <w:unhideWhenUsed/>
    <w:rsid w:val="003843A3"/>
    <w:pPr>
      <w:tabs>
        <w:tab w:val="center" w:pos="4536"/>
        <w:tab w:val="right" w:pos="9072"/>
      </w:tabs>
      <w:spacing w:after="0" w:line="240" w:lineRule="auto"/>
    </w:pPr>
  </w:style>
  <w:style w:type="character" w:customStyle="1" w:styleId="NagwekZnak">
    <w:name w:val="Nagłówek Znak"/>
    <w:aliases w:val="index Znak,Nagłówek strony Znak"/>
    <w:basedOn w:val="Domylnaczcionkaakapitu"/>
    <w:link w:val="Nagwek"/>
    <w:rsid w:val="003843A3"/>
    <w:rPr>
      <w:rFonts w:ascii="Calibri" w:eastAsia="Times New Roman" w:hAnsi="Calibri" w:cs="Calibri"/>
      <w:lang w:eastAsia="ar-SA"/>
    </w:rPr>
  </w:style>
  <w:style w:type="paragraph" w:styleId="Akapitzlist">
    <w:name w:val="List Paragraph"/>
    <w:basedOn w:val="Normalny"/>
    <w:link w:val="AkapitzlistZnak"/>
    <w:uiPriority w:val="34"/>
    <w:qFormat/>
    <w:rsid w:val="003843A3"/>
    <w:pPr>
      <w:ind w:left="720"/>
      <w:contextualSpacing/>
    </w:pPr>
  </w:style>
  <w:style w:type="character" w:customStyle="1" w:styleId="AkapitzlistZnak">
    <w:name w:val="Akapit z listą Znak"/>
    <w:link w:val="Akapitzlist"/>
    <w:uiPriority w:val="34"/>
    <w:locked/>
    <w:rsid w:val="003843A3"/>
    <w:rPr>
      <w:rFonts w:ascii="Calibri" w:eastAsia="Times New Roman" w:hAnsi="Calibri" w:cs="Calibri"/>
      <w:lang w:eastAsia="ar-SA"/>
    </w:rPr>
  </w:style>
  <w:style w:type="paragraph" w:customStyle="1" w:styleId="Default">
    <w:name w:val="Default"/>
    <w:rsid w:val="003843A3"/>
    <w:pPr>
      <w:autoSpaceDE w:val="0"/>
      <w:autoSpaceDN w:val="0"/>
      <w:adjustRightInd w:val="0"/>
      <w:spacing w:after="0" w:line="240" w:lineRule="auto"/>
    </w:pPr>
    <w:rPr>
      <w:rFonts w:ascii="Tahoma" w:eastAsia="Calibri" w:hAnsi="Tahoma" w:cs="Tahoma"/>
      <w:color w:val="000000"/>
      <w:sz w:val="24"/>
      <w:szCs w:val="24"/>
    </w:rPr>
  </w:style>
  <w:style w:type="paragraph" w:styleId="Tekstpodstawowy">
    <w:name w:val="Body Text"/>
    <w:basedOn w:val="Normalny"/>
    <w:link w:val="TekstpodstawowyZnak"/>
    <w:uiPriority w:val="99"/>
    <w:semiHidden/>
    <w:rsid w:val="003843A3"/>
    <w:pPr>
      <w:suppressAutoHyphens w:val="0"/>
      <w:spacing w:after="120" w:line="240" w:lineRule="auto"/>
    </w:pPr>
    <w:rPr>
      <w:rFonts w:ascii="Garamond" w:hAnsi="Garamond" w:cs="Times New Roman"/>
      <w:sz w:val="26"/>
      <w:szCs w:val="16"/>
      <w:lang w:eastAsia="pl-PL"/>
    </w:rPr>
  </w:style>
  <w:style w:type="character" w:customStyle="1" w:styleId="TekstpodstawowyZnak">
    <w:name w:val="Tekst podstawowy Znak"/>
    <w:basedOn w:val="Domylnaczcionkaakapitu"/>
    <w:link w:val="Tekstpodstawowy"/>
    <w:uiPriority w:val="99"/>
    <w:semiHidden/>
    <w:rsid w:val="003843A3"/>
    <w:rPr>
      <w:rFonts w:ascii="Garamond" w:eastAsia="Times New Roman" w:hAnsi="Garamond" w:cs="Times New Roman"/>
      <w:sz w:val="26"/>
      <w:szCs w:val="16"/>
      <w:lang w:eastAsia="pl-PL"/>
    </w:rPr>
  </w:style>
  <w:style w:type="paragraph" w:styleId="Tytu">
    <w:name w:val="Title"/>
    <w:basedOn w:val="Normalny"/>
    <w:link w:val="TytuZnak"/>
    <w:uiPriority w:val="99"/>
    <w:qFormat/>
    <w:rsid w:val="003843A3"/>
    <w:pPr>
      <w:suppressAutoHyphens w:val="0"/>
      <w:spacing w:after="0" w:line="240" w:lineRule="auto"/>
      <w:jc w:val="center"/>
    </w:pPr>
    <w:rPr>
      <w:rFonts w:ascii="Bookman Old Style" w:hAnsi="Bookman Old Style" w:cs="Bookman Old Style"/>
      <w:sz w:val="28"/>
      <w:szCs w:val="28"/>
      <w:lang w:eastAsia="pl-PL"/>
    </w:rPr>
  </w:style>
  <w:style w:type="character" w:customStyle="1" w:styleId="TytuZnak">
    <w:name w:val="Tytuł Znak"/>
    <w:basedOn w:val="Domylnaczcionkaakapitu"/>
    <w:link w:val="Tytu"/>
    <w:uiPriority w:val="99"/>
    <w:rsid w:val="003843A3"/>
    <w:rPr>
      <w:rFonts w:ascii="Bookman Old Style" w:eastAsia="Times New Roman" w:hAnsi="Bookman Old Style" w:cs="Bookman Old Style"/>
      <w:sz w:val="28"/>
      <w:szCs w:val="28"/>
      <w:lang w:eastAsia="pl-PL"/>
    </w:rPr>
  </w:style>
  <w:style w:type="character" w:styleId="Odwoaniedelikatne">
    <w:name w:val="Subtle Reference"/>
    <w:uiPriority w:val="31"/>
    <w:qFormat/>
    <w:rsid w:val="003843A3"/>
    <w:rPr>
      <w:smallCaps/>
      <w:color w:val="C0504D"/>
      <w:u w:val="single"/>
    </w:rPr>
  </w:style>
  <w:style w:type="character" w:customStyle="1" w:styleId="Nagwek1Znak">
    <w:name w:val="Nagłówek 1 Znak"/>
    <w:basedOn w:val="Domylnaczcionkaakapitu"/>
    <w:link w:val="Nagwek1"/>
    <w:rsid w:val="003843A3"/>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3843A3"/>
    <w:pPr>
      <w:widowControl w:val="0"/>
      <w:autoSpaceDE w:val="0"/>
      <w:spacing w:after="120" w:line="240" w:lineRule="auto"/>
      <w:ind w:left="283"/>
    </w:pPr>
    <w:rPr>
      <w:rFonts w:ascii="Times New Roman" w:hAnsi="Times New Roman" w:cs="Times New Roman"/>
      <w:sz w:val="24"/>
      <w:szCs w:val="24"/>
      <w:lang w:eastAsia="pl-PL" w:bidi="pl-PL"/>
    </w:rPr>
  </w:style>
  <w:style w:type="character" w:customStyle="1" w:styleId="TekstpodstawowywcityZnak">
    <w:name w:val="Tekst podstawowy wcięty Znak"/>
    <w:basedOn w:val="Domylnaczcionkaakapitu"/>
    <w:link w:val="Tekstpodstawowywcity"/>
    <w:rsid w:val="003843A3"/>
    <w:rPr>
      <w:rFonts w:ascii="Times New Roman" w:eastAsia="Times New Roman" w:hAnsi="Times New Roman" w:cs="Times New Roman"/>
      <w:sz w:val="24"/>
      <w:szCs w:val="24"/>
      <w:lang w:eastAsia="pl-PL" w:bidi="pl-PL"/>
    </w:rPr>
  </w:style>
  <w:style w:type="paragraph" w:customStyle="1" w:styleId="Akapitzlist1">
    <w:name w:val="Akapit z listą1"/>
    <w:basedOn w:val="Normalny"/>
    <w:qFormat/>
    <w:rsid w:val="003843A3"/>
    <w:pPr>
      <w:suppressAutoHyphens w:val="0"/>
      <w:spacing w:after="0" w:line="240" w:lineRule="auto"/>
      <w:ind w:left="720"/>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rsid w:val="003843A3"/>
    <w:pPr>
      <w:widowControl w:val="0"/>
      <w:autoSpaceDE w:val="0"/>
      <w:spacing w:after="0" w:line="240" w:lineRule="auto"/>
    </w:pPr>
    <w:rPr>
      <w:rFonts w:ascii="Times New Roman" w:hAnsi="Times New Roman" w:cs="Times New Roman"/>
      <w:sz w:val="20"/>
      <w:szCs w:val="20"/>
      <w:lang w:val="x-none" w:eastAsia="x-none" w:bidi="pl-PL"/>
    </w:rPr>
  </w:style>
  <w:style w:type="character" w:customStyle="1" w:styleId="TekstprzypisudolnegoZnak">
    <w:name w:val="Tekst przypisu dolnego Znak"/>
    <w:basedOn w:val="Domylnaczcionkaakapitu"/>
    <w:link w:val="Tekstprzypisudolnego"/>
    <w:rsid w:val="003843A3"/>
    <w:rPr>
      <w:rFonts w:ascii="Times New Roman" w:eastAsia="Times New Roman" w:hAnsi="Times New Roman" w:cs="Times New Roman"/>
      <w:sz w:val="20"/>
      <w:szCs w:val="20"/>
      <w:lang w:val="x-none" w:eastAsia="x-none" w:bidi="pl-PL"/>
    </w:rPr>
  </w:style>
  <w:style w:type="character" w:styleId="Odwoanieprzypisudolnego">
    <w:name w:val="footnote reference"/>
    <w:rsid w:val="003843A3"/>
    <w:rPr>
      <w:vertAlign w:val="superscript"/>
    </w:rPr>
  </w:style>
  <w:style w:type="character" w:customStyle="1" w:styleId="Nagwek8Znak">
    <w:name w:val="Nagłówek 8 Znak"/>
    <w:basedOn w:val="Domylnaczcionkaakapitu"/>
    <w:link w:val="Nagwek8"/>
    <w:uiPriority w:val="9"/>
    <w:semiHidden/>
    <w:rsid w:val="00C146E6"/>
    <w:rPr>
      <w:rFonts w:asciiTheme="majorHAnsi" w:eastAsiaTheme="majorEastAsia" w:hAnsiTheme="majorHAnsi" w:cstheme="majorBidi"/>
      <w:color w:val="404040" w:themeColor="text1" w:themeTint="BF"/>
      <w:sz w:val="20"/>
      <w:szCs w:val="20"/>
      <w:lang w:eastAsia="ar-SA"/>
    </w:rPr>
  </w:style>
  <w:style w:type="paragraph" w:customStyle="1" w:styleId="Tekstpodstawowy21">
    <w:name w:val="Tekst podstawowy 21"/>
    <w:basedOn w:val="Normalny"/>
    <w:rsid w:val="00C146E6"/>
    <w:pPr>
      <w:suppressAutoHyphens w:val="0"/>
      <w:spacing w:after="0" w:line="240" w:lineRule="auto"/>
      <w:jc w:val="both"/>
    </w:pPr>
    <w:rPr>
      <w:rFonts w:ascii="Garamond" w:hAnsi="Garamond" w:cs="Times New Roman"/>
      <w:sz w:val="28"/>
      <w:szCs w:val="28"/>
      <w:lang w:eastAsia="pl-PL"/>
    </w:rPr>
  </w:style>
  <w:style w:type="character" w:styleId="Hipercze">
    <w:name w:val="Hyperlink"/>
    <w:rsid w:val="00C146E6"/>
    <w:rPr>
      <w:color w:val="0000FF"/>
      <w:u w:val="single"/>
    </w:rPr>
  </w:style>
  <w:style w:type="paragraph" w:styleId="Bezodstpw">
    <w:name w:val="No Spacing"/>
    <w:link w:val="BezodstpwZnak"/>
    <w:qFormat/>
    <w:rsid w:val="00C146E6"/>
    <w:pPr>
      <w:suppressAutoHyphens/>
      <w:spacing w:after="0" w:line="240" w:lineRule="auto"/>
    </w:pPr>
    <w:rPr>
      <w:rFonts w:ascii="Calibri" w:eastAsia="Times New Roman" w:hAnsi="Calibri" w:cs="Calibri"/>
      <w:lang w:eastAsia="ar-SA"/>
    </w:rPr>
  </w:style>
  <w:style w:type="character" w:customStyle="1" w:styleId="BezodstpwZnak">
    <w:name w:val="Bez odstępów Znak"/>
    <w:link w:val="Bezodstpw"/>
    <w:rsid w:val="00C146E6"/>
    <w:rPr>
      <w:rFonts w:ascii="Calibri" w:eastAsia="Times New Roman" w:hAnsi="Calibri" w:cs="Calibri"/>
      <w:lang w:eastAsia="ar-SA"/>
    </w:rPr>
  </w:style>
  <w:style w:type="character" w:customStyle="1" w:styleId="alb">
    <w:name w:val="a_lb"/>
    <w:rsid w:val="00C146E6"/>
  </w:style>
  <w:style w:type="paragraph" w:styleId="Tekstdymka">
    <w:name w:val="Balloon Text"/>
    <w:basedOn w:val="Normalny"/>
    <w:link w:val="TekstdymkaZnak"/>
    <w:uiPriority w:val="99"/>
    <w:semiHidden/>
    <w:unhideWhenUsed/>
    <w:rsid w:val="00C146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46E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38</Pages>
  <Words>14528</Words>
  <Characters>87173</Characters>
  <Application>Microsoft Office Word</Application>
  <DocSecurity>0</DocSecurity>
  <Lines>726</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cp:lastPrinted>2020-01-29T14:47:00Z</cp:lastPrinted>
  <dcterms:created xsi:type="dcterms:W3CDTF">2020-01-29T14:01:00Z</dcterms:created>
  <dcterms:modified xsi:type="dcterms:W3CDTF">2020-01-29T15:23:00Z</dcterms:modified>
</cp:coreProperties>
</file>