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Ogłoszenie nr 563023-N-2020 z dnia 2020-07-16 r.</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jc w:val="center"/>
        <w:rPr>
          <w:rFonts w:ascii="Times New Roman" w:eastAsia="Times New Roman" w:hAnsi="Times New Roman" w:cs="Times New Roman"/>
          <w:b/>
          <w:bCs/>
          <w:color w:val="000000"/>
          <w:sz w:val="27"/>
          <w:szCs w:val="27"/>
          <w:lang w:eastAsia="pl-PL"/>
        </w:rPr>
      </w:pPr>
      <w:r w:rsidRPr="00497ADE">
        <w:rPr>
          <w:rFonts w:ascii="Times New Roman" w:eastAsia="Times New Roman" w:hAnsi="Times New Roman" w:cs="Times New Roman"/>
          <w:b/>
          <w:bCs/>
          <w:color w:val="000000"/>
          <w:sz w:val="27"/>
          <w:szCs w:val="27"/>
          <w:lang w:eastAsia="pl-PL"/>
        </w:rPr>
        <w:t>Małopolski Szpital Chorób Płuc i Rehabilitacji im. Edmunda Wojtyły: Dostawa jednorazowego sprzętu i materiałów medycznych dla Małopolskiego Szpitala Chorób Płuc i Rehabilitacji im. Edmunda Wojtyły w Jaroszowcu</w:t>
      </w:r>
      <w:r w:rsidRPr="00497ADE">
        <w:rPr>
          <w:rFonts w:ascii="Times New Roman" w:eastAsia="Times New Roman" w:hAnsi="Times New Roman" w:cs="Times New Roman"/>
          <w:b/>
          <w:bCs/>
          <w:color w:val="000000"/>
          <w:sz w:val="27"/>
          <w:szCs w:val="27"/>
          <w:lang w:eastAsia="pl-PL"/>
        </w:rPr>
        <w:br/>
        <w:t>OGŁOSZENIE O ZAMÓWIENIU - Dostawy</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Zamieszczanie ogłoszenia:</w:t>
      </w:r>
      <w:r w:rsidRPr="00497ADE">
        <w:rPr>
          <w:rFonts w:ascii="Times New Roman" w:eastAsia="Times New Roman" w:hAnsi="Times New Roman" w:cs="Times New Roman"/>
          <w:color w:val="000000"/>
          <w:sz w:val="27"/>
          <w:szCs w:val="27"/>
          <w:lang w:eastAsia="pl-PL"/>
        </w:rPr>
        <w:t> Zamieszczanie nieobowiązkowe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Ogłoszenie dotyczy:</w:t>
      </w:r>
      <w:r w:rsidRPr="00497ADE">
        <w:rPr>
          <w:rFonts w:ascii="Times New Roman" w:eastAsia="Times New Roman" w:hAnsi="Times New Roman" w:cs="Times New Roman"/>
          <w:color w:val="000000"/>
          <w:sz w:val="27"/>
          <w:szCs w:val="27"/>
          <w:lang w:eastAsia="pl-PL"/>
        </w:rPr>
        <w:t> Zamówienia publicznego</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Nazwa projektu lub programu</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b/>
          <w:bCs/>
          <w:color w:val="000000"/>
          <w:sz w:val="36"/>
          <w:szCs w:val="36"/>
          <w:lang w:eastAsia="pl-PL"/>
        </w:rPr>
      </w:pPr>
      <w:r w:rsidRPr="00497ADE">
        <w:rPr>
          <w:rFonts w:ascii="Times New Roman" w:eastAsia="Times New Roman" w:hAnsi="Times New Roman" w:cs="Times New Roman"/>
          <w:b/>
          <w:bCs/>
          <w:color w:val="000000"/>
          <w:sz w:val="36"/>
          <w:szCs w:val="36"/>
          <w:u w:val="single"/>
          <w:lang w:eastAsia="pl-PL"/>
        </w:rPr>
        <w:t>SEKCJA I: ZAMAWIAJĄCY</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Postępowanie przeprowadza centralny zamawiający</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Postępowanie jest przeprowadzane wspólnie przez zamawiających</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Informacje dodatkowe: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 1) NAZWA I ADRES: </w:t>
      </w:r>
      <w:r w:rsidRPr="00497ADE">
        <w:rPr>
          <w:rFonts w:ascii="Times New Roman" w:eastAsia="Times New Roman" w:hAnsi="Times New Roman" w:cs="Times New Roman"/>
          <w:color w:val="000000"/>
          <w:sz w:val="27"/>
          <w:szCs w:val="27"/>
          <w:lang w:eastAsia="pl-PL"/>
        </w:rPr>
        <w:t>Małopolski Szpital Chorób Płuc i Rehabilitacji im. Edmunda Wojtyły, krajowy numer identyfikacyjny 29421400000000, ul. Kolejowa  1 a , 32-310  Jaroszowiec, woj. małopolskie, państwo Polska, tel. 32 6428090, 32 6428031, , e-mail sekretariat@wschp.pl, , faks 326 428 100.</w:t>
      </w:r>
      <w:r w:rsidRPr="00497ADE">
        <w:rPr>
          <w:rFonts w:ascii="Times New Roman" w:eastAsia="Times New Roman" w:hAnsi="Times New Roman" w:cs="Times New Roman"/>
          <w:color w:val="000000"/>
          <w:sz w:val="27"/>
          <w:szCs w:val="27"/>
          <w:lang w:eastAsia="pl-PL"/>
        </w:rPr>
        <w:br/>
        <w:t>Adres strony internetowej (URL): www.wschp.pl</w:t>
      </w:r>
      <w:r w:rsidRPr="00497ADE">
        <w:rPr>
          <w:rFonts w:ascii="Times New Roman" w:eastAsia="Times New Roman" w:hAnsi="Times New Roman" w:cs="Times New Roman"/>
          <w:color w:val="000000"/>
          <w:sz w:val="27"/>
          <w:szCs w:val="27"/>
          <w:lang w:eastAsia="pl-PL"/>
        </w:rPr>
        <w:br/>
        <w:t>Adres profilu nabywcy:</w:t>
      </w:r>
      <w:r w:rsidRPr="00497AD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 2) RODZAJ ZAMAWIAJĄCEGO: </w:t>
      </w:r>
      <w:r w:rsidRPr="00497ADE">
        <w:rPr>
          <w:rFonts w:ascii="Times New Roman" w:eastAsia="Times New Roman" w:hAnsi="Times New Roman" w:cs="Times New Roman"/>
          <w:color w:val="000000"/>
          <w:sz w:val="27"/>
          <w:szCs w:val="27"/>
          <w:lang w:eastAsia="pl-PL"/>
        </w:rPr>
        <w:t>Podmiot prawa publicznego</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I.3) WSPÓLNE UDZIELANIE ZAMÓWIENIA </w:t>
      </w:r>
      <w:r w:rsidRPr="00497ADE">
        <w:rPr>
          <w:rFonts w:ascii="Times New Roman" w:eastAsia="Times New Roman" w:hAnsi="Times New Roman" w:cs="Times New Roman"/>
          <w:b/>
          <w:bCs/>
          <w:i/>
          <w:iCs/>
          <w:color w:val="000000"/>
          <w:sz w:val="27"/>
          <w:szCs w:val="27"/>
          <w:lang w:eastAsia="pl-PL"/>
        </w:rPr>
        <w:t>(jeżeli dotyczy)</w:t>
      </w:r>
      <w:r w:rsidRPr="00497ADE">
        <w:rPr>
          <w:rFonts w:ascii="Times New Roman" w:eastAsia="Times New Roman" w:hAnsi="Times New Roman" w:cs="Times New Roman"/>
          <w:b/>
          <w:bCs/>
          <w:color w:val="000000"/>
          <w:sz w:val="27"/>
          <w:szCs w:val="27"/>
          <w:lang w:eastAsia="pl-PL"/>
        </w:rPr>
        <w:t>:</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I.4) KOMUNIKACJA: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Tak</w:t>
      </w:r>
      <w:r w:rsidRPr="00497ADE">
        <w:rPr>
          <w:rFonts w:ascii="Times New Roman" w:eastAsia="Times New Roman" w:hAnsi="Times New Roman" w:cs="Times New Roman"/>
          <w:color w:val="000000"/>
          <w:sz w:val="27"/>
          <w:szCs w:val="27"/>
          <w:lang w:eastAsia="pl-PL"/>
        </w:rPr>
        <w:br/>
        <w:t>http://www.wschp.pl/index.php/aktualne-zamowienia-publiczne/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Tak</w:t>
      </w:r>
      <w:r w:rsidRPr="00497ADE">
        <w:rPr>
          <w:rFonts w:ascii="Times New Roman" w:eastAsia="Times New Roman" w:hAnsi="Times New Roman" w:cs="Times New Roman"/>
          <w:color w:val="000000"/>
          <w:sz w:val="27"/>
          <w:szCs w:val="27"/>
          <w:lang w:eastAsia="pl-PL"/>
        </w:rPr>
        <w:br/>
        <w:t>http://www.wschp.pl/index.php/aktualne-zamowienia-publiczne/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Elektronicznie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t>adres</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97ADE">
        <w:rPr>
          <w:rFonts w:ascii="Times New Roman" w:eastAsia="Times New Roman" w:hAnsi="Times New Roman" w:cs="Times New Roman"/>
          <w:color w:val="000000"/>
          <w:sz w:val="27"/>
          <w:szCs w:val="27"/>
          <w:lang w:eastAsia="pl-PL"/>
        </w:rPr>
        <w:br/>
        <w:t>Nie</w:t>
      </w:r>
      <w:r w:rsidRPr="00497ADE">
        <w:rPr>
          <w:rFonts w:ascii="Times New Roman" w:eastAsia="Times New Roman" w:hAnsi="Times New Roman" w:cs="Times New Roman"/>
          <w:color w:val="000000"/>
          <w:sz w:val="27"/>
          <w:szCs w:val="27"/>
          <w:lang w:eastAsia="pl-PL"/>
        </w:rPr>
        <w:br/>
        <w:t>Inny sposób:</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97ADE">
        <w:rPr>
          <w:rFonts w:ascii="Times New Roman" w:eastAsia="Times New Roman" w:hAnsi="Times New Roman" w:cs="Times New Roman"/>
          <w:color w:val="000000"/>
          <w:sz w:val="27"/>
          <w:szCs w:val="27"/>
          <w:lang w:eastAsia="pl-PL"/>
        </w:rPr>
        <w:br/>
        <w:t>Tak</w:t>
      </w:r>
      <w:r w:rsidRPr="00497ADE">
        <w:rPr>
          <w:rFonts w:ascii="Times New Roman" w:eastAsia="Times New Roman" w:hAnsi="Times New Roman" w:cs="Times New Roman"/>
          <w:color w:val="000000"/>
          <w:sz w:val="27"/>
          <w:szCs w:val="27"/>
          <w:lang w:eastAsia="pl-PL"/>
        </w:rPr>
        <w:br/>
        <w:t>Inny sposób:</w:t>
      </w:r>
      <w:r w:rsidRPr="00497ADE">
        <w:rPr>
          <w:rFonts w:ascii="Times New Roman" w:eastAsia="Times New Roman" w:hAnsi="Times New Roman" w:cs="Times New Roman"/>
          <w:color w:val="000000"/>
          <w:sz w:val="27"/>
          <w:szCs w:val="27"/>
          <w:lang w:eastAsia="pl-PL"/>
        </w:rPr>
        <w:br/>
        <w:t>Forma pisemna</w:t>
      </w:r>
      <w:r w:rsidRPr="00497ADE">
        <w:rPr>
          <w:rFonts w:ascii="Times New Roman" w:eastAsia="Times New Roman" w:hAnsi="Times New Roman" w:cs="Times New Roman"/>
          <w:color w:val="000000"/>
          <w:sz w:val="27"/>
          <w:szCs w:val="27"/>
          <w:lang w:eastAsia="pl-PL"/>
        </w:rPr>
        <w:br/>
        <w:t>Adres:</w:t>
      </w:r>
      <w:r w:rsidRPr="00497ADE">
        <w:rPr>
          <w:rFonts w:ascii="Times New Roman" w:eastAsia="Times New Roman" w:hAnsi="Times New Roman" w:cs="Times New Roman"/>
          <w:color w:val="000000"/>
          <w:sz w:val="27"/>
          <w:szCs w:val="27"/>
          <w:lang w:eastAsia="pl-PL"/>
        </w:rPr>
        <w:br/>
        <w:t>Małopolski Szpital Chorób Płuc i Rehabilitacji im. Edmunda Wojtyły, ul. Kolejowa 1a, 32-310 Jaroszowiec</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b/>
          <w:bCs/>
          <w:color w:val="000000"/>
          <w:sz w:val="36"/>
          <w:szCs w:val="36"/>
          <w:lang w:eastAsia="pl-PL"/>
        </w:rPr>
      </w:pPr>
      <w:r w:rsidRPr="00497ADE">
        <w:rPr>
          <w:rFonts w:ascii="Times New Roman" w:eastAsia="Times New Roman" w:hAnsi="Times New Roman" w:cs="Times New Roman"/>
          <w:b/>
          <w:bCs/>
          <w:color w:val="000000"/>
          <w:sz w:val="36"/>
          <w:szCs w:val="36"/>
          <w:u w:val="single"/>
          <w:lang w:eastAsia="pl-PL"/>
        </w:rPr>
        <w:t>SEKCJA II: PRZEDMIOT ZAMÓWIENIA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II.1) Nazwa nadana zamówieniu przez zamawiającego: </w:t>
      </w:r>
      <w:r w:rsidRPr="00497ADE">
        <w:rPr>
          <w:rFonts w:ascii="Times New Roman" w:eastAsia="Times New Roman" w:hAnsi="Times New Roman" w:cs="Times New Roman"/>
          <w:color w:val="000000"/>
          <w:sz w:val="27"/>
          <w:szCs w:val="27"/>
          <w:lang w:eastAsia="pl-PL"/>
        </w:rPr>
        <w:t>Dostawa jednorazowego sprzętu i materiałów medycznych dla Małopolskiego Szpitala Chorób Płuc i Rehabilitacji im. Edmunda Wojtyły w Jaroszowcu</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Numer referencyjny: </w:t>
      </w:r>
      <w:r w:rsidRPr="00497ADE">
        <w:rPr>
          <w:rFonts w:ascii="Times New Roman" w:eastAsia="Times New Roman" w:hAnsi="Times New Roman" w:cs="Times New Roman"/>
          <w:color w:val="000000"/>
          <w:sz w:val="27"/>
          <w:szCs w:val="27"/>
          <w:lang w:eastAsia="pl-PL"/>
        </w:rPr>
        <w:t>ZP.I.2.224/07/20</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97ADE" w:rsidRPr="00497ADE" w:rsidRDefault="00497ADE" w:rsidP="00497ADE">
      <w:pPr>
        <w:spacing w:after="0" w:line="450" w:lineRule="atLeast"/>
        <w:jc w:val="both"/>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br/>
      </w:r>
      <w:r w:rsidRPr="00497ADE">
        <w:rPr>
          <w:rFonts w:ascii="Times New Roman" w:eastAsia="Times New Roman" w:hAnsi="Times New Roman" w:cs="Times New Roman"/>
          <w:b/>
          <w:bCs/>
          <w:color w:val="000000"/>
          <w:sz w:val="27"/>
          <w:szCs w:val="27"/>
          <w:lang w:eastAsia="pl-PL"/>
        </w:rPr>
        <w:t>II.2) Rodzaj zamówienia: </w:t>
      </w:r>
      <w:r w:rsidRPr="00497ADE">
        <w:rPr>
          <w:rFonts w:ascii="Times New Roman" w:eastAsia="Times New Roman" w:hAnsi="Times New Roman" w:cs="Times New Roman"/>
          <w:color w:val="000000"/>
          <w:sz w:val="27"/>
          <w:szCs w:val="27"/>
          <w:lang w:eastAsia="pl-PL"/>
        </w:rPr>
        <w:t>Dostawy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II.3) Informacja o możliwości składania ofert częściowych</w:t>
      </w:r>
      <w:r w:rsidRPr="00497ADE">
        <w:rPr>
          <w:rFonts w:ascii="Times New Roman" w:eastAsia="Times New Roman" w:hAnsi="Times New Roman" w:cs="Times New Roman"/>
          <w:color w:val="000000"/>
          <w:sz w:val="27"/>
          <w:szCs w:val="27"/>
          <w:lang w:eastAsia="pl-PL"/>
        </w:rPr>
        <w:br/>
        <w:t>Zamówienie podzielone jest na części:</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Tak</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97ADE">
        <w:rPr>
          <w:rFonts w:ascii="Times New Roman" w:eastAsia="Times New Roman" w:hAnsi="Times New Roman" w:cs="Times New Roman"/>
          <w:color w:val="000000"/>
          <w:sz w:val="27"/>
          <w:szCs w:val="27"/>
          <w:lang w:eastAsia="pl-PL"/>
        </w:rPr>
        <w:br/>
        <w:t>wszystkich części</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II.4) Krótki opis przedmiotu zamówienia </w:t>
      </w:r>
      <w:r w:rsidRPr="00497A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97AD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97ADE">
        <w:rPr>
          <w:rFonts w:ascii="Times New Roman" w:eastAsia="Times New Roman" w:hAnsi="Times New Roman" w:cs="Times New Roman"/>
          <w:color w:val="000000"/>
          <w:sz w:val="27"/>
          <w:szCs w:val="27"/>
          <w:lang w:eastAsia="pl-PL"/>
        </w:rPr>
        <w:t xml:space="preserve">II.4.1. Przedmiotem Zamówienia jest dostawa jednorazowego sprzętu i materiałów medycznych dla Małopolskiego Szpitala Chorób Płuc i Rehabilitacji im. Edmunda Wojtyły w Jaroszowcu. Przedmiot Zamówienia został podzielony według 4 następujących pakietów : Pakiet nr 1 - Materiały medyczne – Pieluchomajtki dla dorosłych Pakiet nr 2- Jednorazowy sprzęt i materiały medyczne Pakiet nr 3- Jednorazowy sprzęt – Urządzenia do terapii gazowej i oddechowej Pakiet nr 4- Jednorazowy sprzęt – Urządzenia do terapii gazowej i oddechowej II.4.2. Szczegółowy opis przedmiotu Zamówienia zawarty został w Załączniku nr 1A w zakresie od Pakietu nr 1 do Pakietu nr 4 do niniejszej SIWZ - będącym formularzem asortymentowym. II.4.3. Wykonawca zobowiązany jest zrealizować przedmiotowe zamówienie na zasadach i arunkach opisanych w projekcie umowy stanowiącym Załącznik nr 3 do niniejszej </w:t>
      </w:r>
      <w:r w:rsidRPr="00497ADE">
        <w:rPr>
          <w:rFonts w:ascii="Times New Roman" w:eastAsia="Times New Roman" w:hAnsi="Times New Roman" w:cs="Times New Roman"/>
          <w:color w:val="000000"/>
          <w:sz w:val="27"/>
          <w:szCs w:val="27"/>
          <w:lang w:eastAsia="pl-PL"/>
        </w:rPr>
        <w:lastRenderedPageBreak/>
        <w:t>SIWZ. II.4.4. Zamawiający dopuszcza składanie ofert częściowych - 4 części. Za część należy rozumieć Pakiet. Wykonawca może złożyć ofertę w odniesieniu do jednej lub kilku części. II.4.5. Zamawiający przewiduje składanie ofert na całość zamówienia lub w częściach – gdzie część zamówienia stanowi dany pakiet wg podziału powyżej. Części nie mogą być dzielone przez Wykonawców, oferty nie zawierające pełnego zakresu przedmiotu zamówienia określonego w zadaniu częściowym zostaną odrzucone. II.6.1 Szczegółowe wymagania stawiane Wykonawcom oraz zasady i warunki realizacji Zamówienia opisane zostały w projekcie umowy stanowiącym załącznik nr 3 do SIWZ. II.7 ZAMÓWIENIA, O KTÓRYCH MOWA W ART. 67 UST. 1 PKT 7 USTAWY PZP Zamawiający nie przewiduje możliwości udzielenia zamówień, o których mowa w art. 67 ust. 1 pkt 7 Ustawy Pzp</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II.5) Główny kod CPV: </w:t>
      </w:r>
      <w:r w:rsidRPr="00497ADE">
        <w:rPr>
          <w:rFonts w:ascii="Times New Roman" w:eastAsia="Times New Roman" w:hAnsi="Times New Roman" w:cs="Times New Roman"/>
          <w:color w:val="000000"/>
          <w:sz w:val="27"/>
          <w:szCs w:val="27"/>
          <w:lang w:eastAsia="pl-PL"/>
        </w:rPr>
        <w:t>33140000-3</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Kod CPV</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33141110-3</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33157000-5</w:t>
            </w: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II.6) Całkowita wartość zamówienia </w:t>
      </w:r>
      <w:r w:rsidRPr="00497ADE">
        <w:rPr>
          <w:rFonts w:ascii="Times New Roman" w:eastAsia="Times New Roman" w:hAnsi="Times New Roman" w:cs="Times New Roman"/>
          <w:i/>
          <w:iCs/>
          <w:color w:val="000000"/>
          <w:sz w:val="27"/>
          <w:szCs w:val="27"/>
          <w:lang w:eastAsia="pl-PL"/>
        </w:rPr>
        <w:t>(jeżeli zamawiający podaje informacje o wartości zamówienia)</w:t>
      </w:r>
      <w:r w:rsidRPr="00497ADE">
        <w:rPr>
          <w:rFonts w:ascii="Times New Roman" w:eastAsia="Times New Roman" w:hAnsi="Times New Roman" w:cs="Times New Roman"/>
          <w:color w:val="000000"/>
          <w:sz w:val="27"/>
          <w:szCs w:val="27"/>
          <w:lang w:eastAsia="pl-PL"/>
        </w:rPr>
        <w:t>:</w:t>
      </w:r>
      <w:r w:rsidRPr="00497ADE">
        <w:rPr>
          <w:rFonts w:ascii="Times New Roman" w:eastAsia="Times New Roman" w:hAnsi="Times New Roman" w:cs="Times New Roman"/>
          <w:color w:val="000000"/>
          <w:sz w:val="27"/>
          <w:szCs w:val="27"/>
          <w:lang w:eastAsia="pl-PL"/>
        </w:rPr>
        <w:br/>
        <w:t>Wartość bez VAT:</w:t>
      </w:r>
      <w:r w:rsidRPr="00497ADE">
        <w:rPr>
          <w:rFonts w:ascii="Times New Roman" w:eastAsia="Times New Roman" w:hAnsi="Times New Roman" w:cs="Times New Roman"/>
          <w:color w:val="000000"/>
          <w:sz w:val="27"/>
          <w:szCs w:val="27"/>
          <w:lang w:eastAsia="pl-PL"/>
        </w:rPr>
        <w:br/>
        <w:t>Waluta: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lastRenderedPageBreak/>
        <w:t>Określenie przedmiotu, wielkości lub zakresu oraz warunków na jakich zostaną udzielone zamówienia, o których mowa w art. 67 ust. 1 pkt 6 lub w art. 134 ust. 6 pkt 3 ustawy Pzp:</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97ADE">
        <w:rPr>
          <w:rFonts w:ascii="Times New Roman" w:eastAsia="Times New Roman" w:hAnsi="Times New Roman" w:cs="Times New Roman"/>
          <w:color w:val="000000"/>
          <w:sz w:val="27"/>
          <w:szCs w:val="27"/>
          <w:lang w:eastAsia="pl-PL"/>
        </w:rPr>
        <w:br/>
        <w:t>miesiącach:   </w:t>
      </w:r>
      <w:r w:rsidRPr="00497ADE">
        <w:rPr>
          <w:rFonts w:ascii="Times New Roman" w:eastAsia="Times New Roman" w:hAnsi="Times New Roman" w:cs="Times New Roman"/>
          <w:i/>
          <w:iCs/>
          <w:color w:val="000000"/>
          <w:sz w:val="27"/>
          <w:szCs w:val="27"/>
          <w:lang w:eastAsia="pl-PL"/>
        </w:rPr>
        <w:t> lub </w:t>
      </w:r>
      <w:r w:rsidRPr="00497ADE">
        <w:rPr>
          <w:rFonts w:ascii="Times New Roman" w:eastAsia="Times New Roman" w:hAnsi="Times New Roman" w:cs="Times New Roman"/>
          <w:b/>
          <w:bCs/>
          <w:color w:val="000000"/>
          <w:sz w:val="27"/>
          <w:szCs w:val="27"/>
          <w:lang w:eastAsia="pl-PL"/>
        </w:rPr>
        <w:t>dniach:</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i/>
          <w:iCs/>
          <w:color w:val="000000"/>
          <w:sz w:val="27"/>
          <w:szCs w:val="27"/>
          <w:lang w:eastAsia="pl-PL"/>
        </w:rPr>
        <w:t>lub</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data rozpoczęcia: </w:t>
      </w:r>
      <w:r w:rsidRPr="00497ADE">
        <w:rPr>
          <w:rFonts w:ascii="Times New Roman" w:eastAsia="Times New Roman" w:hAnsi="Times New Roman" w:cs="Times New Roman"/>
          <w:color w:val="000000"/>
          <w:sz w:val="27"/>
          <w:szCs w:val="27"/>
          <w:lang w:eastAsia="pl-PL"/>
        </w:rPr>
        <w:t> </w:t>
      </w:r>
      <w:r w:rsidRPr="00497ADE">
        <w:rPr>
          <w:rFonts w:ascii="Times New Roman" w:eastAsia="Times New Roman" w:hAnsi="Times New Roman" w:cs="Times New Roman"/>
          <w:i/>
          <w:iCs/>
          <w:color w:val="000000"/>
          <w:sz w:val="27"/>
          <w:szCs w:val="27"/>
          <w:lang w:eastAsia="pl-PL"/>
        </w:rPr>
        <w:t> lub </w:t>
      </w:r>
      <w:r w:rsidRPr="00497ADE">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Data zakończenia</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II.9) Informacje dodatkowe: </w:t>
      </w:r>
      <w:r w:rsidRPr="00497ADE">
        <w:rPr>
          <w:rFonts w:ascii="Times New Roman" w:eastAsia="Times New Roman" w:hAnsi="Times New Roman" w:cs="Times New Roman"/>
          <w:color w:val="000000"/>
          <w:sz w:val="27"/>
          <w:szCs w:val="27"/>
          <w:lang w:eastAsia="pl-PL"/>
        </w:rPr>
        <w:t xml:space="preserve">TERMIN WYKONANIA ZAMÓWIENIA. 1. Zamawiający wymaga, aby Zamówienie zostało realizowane sukcesywnie przez okres 12 miesięcy od podpisania umowy. 2. Realizacja dostaw odbywać się będzie zgodnie z potrzebami Szpitala w terminie nie dłuższy niż 5 dni robocze od złożenia zamówienia a w trybie pilnym, w jak najkrótszym czasie nie dłuższym niż w ciągu 48 godzin od daty złożenia zamówienia. II.9.1. Wymagania stawiane Wykonawcom składającym ofertę: 1) Wykonawca może zaoferować wyłącznie Towar dopuszczony do obrotu na terytorium RP zgodnie z wymogami ustawy z dnia 6 września 2001r. Prawo Farmaceutyczne ( tekst jednolity Dz. U. z 2020 r., poz. 944.) oraz ustawy o wyrobach medycznych z dnia 20 maja 2010 r. (Dz. U. nr 107 poz. 679 z póź. zm.) 2) W przypadku okresowego braku produkcji oferowanego Towaru (okresowy brak na rynku), w czasie składania oferty, należy wycenić tę pozycję wg ostatniej ceny sprzedaży oraz nanieść informację o jej tymczasowym braku na rynku. 3) W przypadku zakończonej produkcji Towaru wymagane jest dodatkowo dołączenie pisma od producenta o braku produkcji. 4) W przypadku oferowania opakowania handlowego danego Towaru innego niż wskazane w SIWZ Zamawiający wymaga przeliczenia i zaokrąglenia ilości opakowań w górę (do pełnego opakowania). 5) Termin ważności oferowanych produktów – 12 miesięcy od daty dostawy do Zamawiającego II.9.2. Zamawiający </w:t>
      </w:r>
      <w:r w:rsidRPr="00497ADE">
        <w:rPr>
          <w:rFonts w:ascii="Times New Roman" w:eastAsia="Times New Roman" w:hAnsi="Times New Roman" w:cs="Times New Roman"/>
          <w:color w:val="000000"/>
          <w:sz w:val="27"/>
          <w:szCs w:val="27"/>
          <w:lang w:eastAsia="pl-PL"/>
        </w:rPr>
        <w:lastRenderedPageBreak/>
        <w:t>wymaga, aby Wykonawca w składanej ofercie zawarł kod EAN (jeżeli został nadany). II.9.3. Towar dostarczany będzie do Zamawiającego zgodnie z warunkami określonymi w Rozporządzeniu Ministra Zdrowia z dnia 10 marca 2017 r. w sprawie wymagań Dobrej Praktyki Dystrybucyjnej (t.j. Dz. U. 2017. Poz. 509) II.9.4. W przypadku wykonania Zamówienia w części dotyczącej transportu przy użyciu podwykonawcy, Wykonawca odpowiada za działania, uchybienia i zaniedbania podwykonawcy tak, jak za własne działania, uchybienia i zaniedbania w tym za przestrzeganie przez podwykonawcę wymogu określonego w ppkt 3). II.9.5. Wykonawca gwarantuje ciągłość dostaw przedmiotu Zamówienia przez cały okres trwania umowy. Wykonawca odpowiedzialny jest za jakość oraz zgodność z ustaleniami jakościowymi określonymi dla przedmiotu Zamówienia II.9.6. Zamówienie obejmuje koszty transportu do Zamawiającego (w wyznaczone miejsce przez Zamawiającego tj. Dział Farmacji). II.9.7. Faktura musi być wystawiona przez Wykonawcę, który został wybrany w procedurze przetargowej. Nie dopuszcza się wystawiania faktur przez inne podmioty Wykonawcy. Na fakturze lub dokumencie WZ musi być podana data ważności i seria w zakresie asortymentu, którego to dotyczy. II.9.8 Zamawiający informuje, że ilekroć w niniejszej SIWZ i opisie przedmiotu Zamówienia, przedmiot Zamówienia opisany jest w sposób wskazany w art. 29 ust. 3 Ustawy Pzp lub w sposób wskazany w art. 30 ust. 1 i 3 Ustawy Pzp – to przyjmuje się, że wskazaniom takim towarzyszą wyrazy „lub równoważny opisywanym”. Wykonawca, który składa ofertę równoważną zobowiązany jest zgodnie z dyspozycją art. 30 ust. 5 Ustawy Pzp poinformować Zamawiającego o fakcie złożenia oferty równoważnej i wykazać, że oferowane dostawy spełniają wymogi Zamawiającego. UDOWODNIENIE RÓWNOWAŻNOŚCI LEŻY PO STRONIE WYKONAWCY. Wskazanie przez Wykonawcę rozwiązań równoważnych w ofercie bez przedstawienia dokumentów na potwierdzenie równoważności spowoduje wezwanie Wykonawcę do przedstawienia brakujących dokumentów w trybie art. 26 ust. 3 w związku z art. 25 ust. 1 Ustawy Pzp. Warunki płatności zostały opisane w projekcie umowy stanowiącym załącznik nr 3 do SIWZ. Termin płatności – do 30 dni licząc od daty otrzymania prawidłowo wystawionej faktury.</w:t>
      </w:r>
    </w:p>
    <w:p w:rsidR="00497ADE" w:rsidRPr="00497ADE" w:rsidRDefault="00497ADE" w:rsidP="00497ADE">
      <w:pPr>
        <w:spacing w:after="0" w:line="450" w:lineRule="atLeast"/>
        <w:rPr>
          <w:rFonts w:ascii="Times New Roman" w:eastAsia="Times New Roman" w:hAnsi="Times New Roman" w:cs="Times New Roman"/>
          <w:b/>
          <w:bCs/>
          <w:color w:val="000000"/>
          <w:sz w:val="36"/>
          <w:szCs w:val="36"/>
          <w:lang w:eastAsia="pl-PL"/>
        </w:rPr>
      </w:pPr>
      <w:r w:rsidRPr="00497ADE">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III.1) WARUNKI UDZIAŁU W POSTĘPOWANIU</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97ADE">
        <w:rPr>
          <w:rFonts w:ascii="Times New Roman" w:eastAsia="Times New Roman" w:hAnsi="Times New Roman" w:cs="Times New Roman"/>
          <w:color w:val="000000"/>
          <w:sz w:val="27"/>
          <w:szCs w:val="27"/>
          <w:lang w:eastAsia="pl-PL"/>
        </w:rPr>
        <w:br/>
        <w:t>Określenie warunków: III.1.1. Kompetencje lub uprawnienia do prowadzenia określonej działalności zawodowej, o ile wynika to z odrębnych przepisów. Określenie warunków: Zamawiający nie wyznacza szczegółowego warunku w tym zakresie.</w:t>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III.1.2) Sytuacja finansowa lub ekonomiczna</w:t>
      </w:r>
      <w:r w:rsidRPr="00497ADE">
        <w:rPr>
          <w:rFonts w:ascii="Times New Roman" w:eastAsia="Times New Roman" w:hAnsi="Times New Roman" w:cs="Times New Roman"/>
          <w:color w:val="000000"/>
          <w:sz w:val="27"/>
          <w:szCs w:val="27"/>
          <w:lang w:eastAsia="pl-PL"/>
        </w:rPr>
        <w:br/>
        <w:t>Określenie warunków: III.1.2. Sytuacja finansowa lub ekonomiczna Określenie warunków: Zamawiający nie wyznacza szczegółowego warunku w tym zakresie.</w:t>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III.1.3) Zdolność techniczna lub zawodowa</w:t>
      </w:r>
      <w:r w:rsidRPr="00497ADE">
        <w:rPr>
          <w:rFonts w:ascii="Times New Roman" w:eastAsia="Times New Roman" w:hAnsi="Times New Roman" w:cs="Times New Roman"/>
          <w:color w:val="000000"/>
          <w:sz w:val="27"/>
          <w:szCs w:val="27"/>
          <w:lang w:eastAsia="pl-PL"/>
        </w:rPr>
        <w:br/>
        <w:t>Określenie warunków: III.1.3. Zdolność techniczna lub zawodowa Określenie warunków: Zamawiający nie wyznacza szczegółowego warunku w tym zakresie. Zamawiający nie wymaga od Wykonawców wskazania w ofercie w postępowaniu imion i nazwisk osób wykonujących czynności przy realizacji Zamówienia wraz z informacją o kwalifikacjach zawodowych lub doświadczeniu tych osób. 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497AD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497ADE">
        <w:rPr>
          <w:rFonts w:ascii="Times New Roman" w:eastAsia="Times New Roman" w:hAnsi="Times New Roman" w:cs="Times New Roman"/>
          <w:color w:val="000000"/>
          <w:sz w:val="27"/>
          <w:szCs w:val="27"/>
          <w:lang w:eastAsia="pl-PL"/>
        </w:rPr>
        <w:br/>
        <w:t>Informacje dodatkowe: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III.2) PODSTAWY WYKLUCZENIA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lastRenderedPageBreak/>
        <w:t>III.2.1) Podstawy wykluczenia określone w art. 24 ust. 1 ustawy Pzp</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97ADE">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97ADE">
        <w:rPr>
          <w:rFonts w:ascii="Times New Roman" w:eastAsia="Times New Roman" w:hAnsi="Times New Roman" w:cs="Times New Roman"/>
          <w:color w:val="000000"/>
          <w:sz w:val="27"/>
          <w:szCs w:val="27"/>
          <w:lang w:eastAsia="pl-PL"/>
        </w:rPr>
        <w:br/>
        <w:t>Tak</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Oświadczenie o spełnianiu kryteriów selekcji</w:t>
      </w:r>
      <w:r w:rsidRPr="00497ADE">
        <w:rPr>
          <w:rFonts w:ascii="Times New Roman" w:eastAsia="Times New Roman" w:hAnsi="Times New Roman" w:cs="Times New Roman"/>
          <w:color w:val="000000"/>
          <w:sz w:val="27"/>
          <w:szCs w:val="27"/>
          <w:lang w:eastAsia="pl-PL"/>
        </w:rPr>
        <w:b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 xml:space="preserve">III.4.1.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3 Ustawy Pzp, tj.: 1) Odpisu z właściwego rejestru lub z centralnej ewidencji i informacji o działalności gospodarczej, jeżeli odrębne przepisy wymagają wpisu do </w:t>
      </w:r>
      <w:r w:rsidRPr="00497ADE">
        <w:rPr>
          <w:rFonts w:ascii="Times New Roman" w:eastAsia="Times New Roman" w:hAnsi="Times New Roman" w:cs="Times New Roman"/>
          <w:color w:val="000000"/>
          <w:sz w:val="27"/>
          <w:szCs w:val="27"/>
          <w:lang w:eastAsia="pl-PL"/>
        </w:rPr>
        <w:lastRenderedPageBreak/>
        <w:t>rejestru lub ewidencji, w celu potwierdzenia braku podstaw wykluczenia na podstawie art. 24 ust. 5 pkt 1 ustawy;</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III.5.1) W ZAKRESIE SPEŁNIANIA WARUNKÓW UDZIAŁU W POSTĘPOWANIU:</w:t>
      </w:r>
      <w:r w:rsidRPr="00497ADE">
        <w:rPr>
          <w:rFonts w:ascii="Times New Roman" w:eastAsia="Times New Roman" w:hAnsi="Times New Roman" w:cs="Times New Roman"/>
          <w:color w:val="000000"/>
          <w:sz w:val="27"/>
          <w:szCs w:val="27"/>
          <w:lang w:eastAsia="pl-PL"/>
        </w:rPr>
        <w:br/>
        <w:t>Zamawiający nie wyznaczył szczegółowego warunku w tym zakresie, w związku z powyższym przed udzieleniem Zamówienia, nie wezwie Wykonawcy, którego oferta została najwyżej oceniona, do złożenia oświadczeń lub dokumentów potwierdzających okoliczności, o których mowa w art. 25 ust. 1 pkt 1 Ustawy Pzp.</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III.5.2) W ZAKRESIE KRYTERIÓW SELEKCJI:</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 xml:space="preserve">III.6.1. Zamawiający przed udzieleniem Zamówienia, wezwie Wykonawcę, którego oferta została najwyżej oceniona, do złożenia w wyznaczonym, nie krótszym niż 5 dni, terminie aktualnych na dzień złożenia następujących oświadczeń lub dokumentów potwierdzających okoliczności, o których mowa w art. 25 ust. 1 pkt 2 Ustawy Pzp, tj.: 1) oświadczenia, że oferowane wyroby, które tego wymagają, spełniają wymagania przewidziane w ustawie o wyrobach medycznych z dnia 20 maja 2010 r. oraz w aktach wykonawczych do nich, a także w obowiązujących przepisach Unii Europejskiej i/lub, że wskazane oferowane wyroby, nie wymagają, spełnienia wymagań przewidzianych w ustawie o wyrobach medycznych z dnia 20 maja 2010 r. oraz w aktach wykonawczych do nich, a także w obowiązujących przepisach Unii Europejskiej. (według załącznika nr 2D); 2) dokumentów potwierdzających, że oferowane parametry oferowanego Towaru spełniają wymagania określone przez Zamawiającego w formularzu asortymentowym – </w:t>
      </w:r>
      <w:r w:rsidRPr="00497ADE">
        <w:rPr>
          <w:rFonts w:ascii="Times New Roman" w:eastAsia="Times New Roman" w:hAnsi="Times New Roman" w:cs="Times New Roman"/>
          <w:color w:val="000000"/>
          <w:sz w:val="27"/>
          <w:szCs w:val="27"/>
          <w:lang w:eastAsia="pl-PL"/>
        </w:rPr>
        <w:lastRenderedPageBreak/>
        <w:t>szczegółowa oferta cenowa – załącznik nr 1A do SIWZ tj.: dla wszystkich pakietów a) Katalog oferowanego wyrobu - oryginalna specyfikacja techniczna, karta katalogowa, folder ze zdjęciem/rysunkiem lub inne dokumenty w języku polskim - każda strona musi zostać opisana którego pakietu i pozycji dotyczy; Dobrowolne złożenie przez Wykonawcę ww. dokumentów, ma na celu przyspieszenie i usprawnienie przebiegu postępowania o udzielenie Zamówienia. Zamawiający uzna ten obowiązek za spełniony w przypadku, gdy Wykonawca złoży dobrowolnie wraz z ofertą w/w dokumenty. III.6.2 Zamawiający oceniać będzie potwierdzenie spełnianie wymagań określonych przez Zamawiającego, w oparciu o przedstawiony przez Wykonawcę dokument. III.6.3 Ocena spełnienia tego warunku będzie dokonana na zasadzie formalnej „spełnia/nie spełnia”.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III.7) INNE DOKUMENTY NIE WYMIENIONE W pkt III.3) - III.6)</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III.7. INNE DOKUMENTY NIEWYMIENIONE W PKT III.3. - III.6. III.7.1.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III.7.2. W przypadku Wykonawców wspólnie ubiegających się o udzielenie Zamówienia, dokument ustanawiający pełnomocnika do reprezentowania ich w Postępowaniu albo do reprezentowania w Postępowaniu i zawarcia Umowy. III.7.3. W przypadku Wykonawców powołujący się na zasoby podmiotów trzecich - pisemne zobowiązanie tych podmiotów do oddania Wykonawcy do dyspozycji niezbędnych zasobów na potrzeby realizacji Zamówienia.</w:t>
      </w:r>
    </w:p>
    <w:p w:rsidR="00497ADE" w:rsidRPr="00497ADE" w:rsidRDefault="00497ADE" w:rsidP="00497ADE">
      <w:pPr>
        <w:spacing w:after="0" w:line="450" w:lineRule="atLeast"/>
        <w:rPr>
          <w:rFonts w:ascii="Times New Roman" w:eastAsia="Times New Roman" w:hAnsi="Times New Roman" w:cs="Times New Roman"/>
          <w:b/>
          <w:bCs/>
          <w:color w:val="000000"/>
          <w:sz w:val="36"/>
          <w:szCs w:val="36"/>
          <w:lang w:eastAsia="pl-PL"/>
        </w:rPr>
      </w:pPr>
      <w:r w:rsidRPr="00497ADE">
        <w:rPr>
          <w:rFonts w:ascii="Times New Roman" w:eastAsia="Times New Roman" w:hAnsi="Times New Roman" w:cs="Times New Roman"/>
          <w:b/>
          <w:bCs/>
          <w:color w:val="000000"/>
          <w:sz w:val="36"/>
          <w:szCs w:val="36"/>
          <w:u w:val="single"/>
          <w:lang w:eastAsia="pl-PL"/>
        </w:rPr>
        <w:t>SEKCJA IV: PROCEDURA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IV.1) OPIS</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IV.1.1) Tryb udzielenia zamówienia: </w:t>
      </w:r>
      <w:r w:rsidRPr="00497ADE">
        <w:rPr>
          <w:rFonts w:ascii="Times New Roman" w:eastAsia="Times New Roman" w:hAnsi="Times New Roman" w:cs="Times New Roman"/>
          <w:color w:val="000000"/>
          <w:sz w:val="27"/>
          <w:szCs w:val="27"/>
          <w:lang w:eastAsia="pl-PL"/>
        </w:rPr>
        <w:t>Przetarg nieograniczony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IV.1.2) Zamawiający żąda wniesienia wadium:</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t>Informacja na temat wadium</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br/>
      </w:r>
      <w:r w:rsidRPr="00497ADE">
        <w:rPr>
          <w:rFonts w:ascii="Times New Roman" w:eastAsia="Times New Roman" w:hAnsi="Times New Roman" w:cs="Times New Roman"/>
          <w:b/>
          <w:bCs/>
          <w:color w:val="000000"/>
          <w:sz w:val="27"/>
          <w:szCs w:val="27"/>
          <w:lang w:eastAsia="pl-PL"/>
        </w:rPr>
        <w:t>IV.1.3) Przewiduje się udzielenie zaliczek na poczet wykonania zamówienia: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t>Należy podać informacje na temat udzielania zaliczek:</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97ADE">
        <w:rPr>
          <w:rFonts w:ascii="Times New Roman" w:eastAsia="Times New Roman" w:hAnsi="Times New Roman" w:cs="Times New Roman"/>
          <w:color w:val="000000"/>
          <w:sz w:val="27"/>
          <w:szCs w:val="27"/>
          <w:lang w:eastAsia="pl-PL"/>
        </w:rPr>
        <w:br/>
        <w:t>Nie</w:t>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IV.1.5.) Wymaga się złożenia oferty wariantowej:</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t>Dopuszcza się złożenie oferty wariantowej</w:t>
      </w:r>
      <w:r w:rsidRPr="00497ADE">
        <w:rPr>
          <w:rFonts w:ascii="Times New Roman" w:eastAsia="Times New Roman" w:hAnsi="Times New Roman" w:cs="Times New Roman"/>
          <w:color w:val="000000"/>
          <w:sz w:val="27"/>
          <w:szCs w:val="27"/>
          <w:lang w:eastAsia="pl-PL"/>
        </w:rPr>
        <w:br/>
        <w:t>Nie</w:t>
      </w:r>
      <w:r w:rsidRPr="00497AD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97ADE">
        <w:rPr>
          <w:rFonts w:ascii="Times New Roman" w:eastAsia="Times New Roman" w:hAnsi="Times New Roman" w:cs="Times New Roman"/>
          <w:color w:val="000000"/>
          <w:sz w:val="27"/>
          <w:szCs w:val="27"/>
          <w:lang w:eastAsia="pl-PL"/>
        </w:rPr>
        <w:br/>
        <w:t>Nie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Liczba wykonawców  </w:t>
      </w:r>
      <w:r w:rsidRPr="00497ADE">
        <w:rPr>
          <w:rFonts w:ascii="Times New Roman" w:eastAsia="Times New Roman" w:hAnsi="Times New Roman" w:cs="Times New Roman"/>
          <w:color w:val="000000"/>
          <w:sz w:val="27"/>
          <w:szCs w:val="27"/>
          <w:lang w:eastAsia="pl-PL"/>
        </w:rPr>
        <w:br/>
        <w:t>Przewidywana minimalna liczba wykonawców</w:t>
      </w:r>
      <w:r w:rsidRPr="00497ADE">
        <w:rPr>
          <w:rFonts w:ascii="Times New Roman" w:eastAsia="Times New Roman" w:hAnsi="Times New Roman" w:cs="Times New Roman"/>
          <w:color w:val="000000"/>
          <w:sz w:val="27"/>
          <w:szCs w:val="27"/>
          <w:lang w:eastAsia="pl-PL"/>
        </w:rPr>
        <w:br/>
        <w:t>Maksymalna liczba wykonawców  </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lastRenderedPageBreak/>
        <w:t>Kryteria selekcji wykonawców:</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IV.1.7) Informacje na temat umowy ramowej lub dynamicznego systemu zakupów:</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Umowa ramowa będzie zawarta: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Czy przewiduje się ograniczenie liczby uczestników umowy ramowej:</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Przewidziana maksymalna liczba uczestników umowy ramowej:</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Zamówienie obejmuje ustanowienie dynamicznego systemu zakupów:</w:t>
      </w:r>
      <w:r w:rsidRPr="00497ADE">
        <w:rPr>
          <w:rFonts w:ascii="Times New Roman" w:eastAsia="Times New Roman" w:hAnsi="Times New Roman" w:cs="Times New Roman"/>
          <w:color w:val="000000"/>
          <w:sz w:val="27"/>
          <w:szCs w:val="27"/>
          <w:lang w:eastAsia="pl-PL"/>
        </w:rPr>
        <w:br/>
        <w:t>Nie</w:t>
      </w:r>
      <w:r w:rsidRPr="00497AD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97ADE">
        <w:rPr>
          <w:rFonts w:ascii="Times New Roman" w:eastAsia="Times New Roman" w:hAnsi="Times New Roman" w:cs="Times New Roman"/>
          <w:color w:val="000000"/>
          <w:sz w:val="27"/>
          <w:szCs w:val="27"/>
          <w:lang w:eastAsia="pl-PL"/>
        </w:rPr>
        <w:br/>
        <w:t>Nie</w:t>
      </w:r>
      <w:r w:rsidRPr="00497AD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IV.1.8) Aukcja elektroniczna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Przewidziane jest przeprowadzenie aukcji elektronicznej </w:t>
      </w:r>
      <w:r w:rsidRPr="00497ADE">
        <w:rPr>
          <w:rFonts w:ascii="Times New Roman" w:eastAsia="Times New Roman" w:hAnsi="Times New Roman" w:cs="Times New Roman"/>
          <w:i/>
          <w:iCs/>
          <w:color w:val="000000"/>
          <w:sz w:val="27"/>
          <w:szCs w:val="27"/>
          <w:lang w:eastAsia="pl-PL"/>
        </w:rPr>
        <w:t>(przetarg nieograniczony, przetarg ograniczony, negocjacje z ogłoszeniem) </w:t>
      </w:r>
      <w:r w:rsidRPr="00497ADE">
        <w:rPr>
          <w:rFonts w:ascii="Times New Roman" w:eastAsia="Times New Roman" w:hAnsi="Times New Roman" w:cs="Times New Roman"/>
          <w:color w:val="000000"/>
          <w:sz w:val="27"/>
          <w:szCs w:val="27"/>
          <w:lang w:eastAsia="pl-PL"/>
        </w:rPr>
        <w:t>Nie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lastRenderedPageBreak/>
        <w:t>Należy podać adres strony internetowej, na której aukcja będzie prowadzona: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97ADE">
        <w:rPr>
          <w:rFonts w:ascii="Times New Roman" w:eastAsia="Times New Roman" w:hAnsi="Times New Roman" w:cs="Times New Roman"/>
          <w:color w:val="000000"/>
          <w:sz w:val="27"/>
          <w:szCs w:val="27"/>
          <w:lang w:eastAsia="pl-PL"/>
        </w:rPr>
        <w:br/>
        <w:t>Informacje dotyczące przebiegu aukcji elektronicznej:</w:t>
      </w:r>
      <w:r w:rsidRPr="00497AD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97AD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97ADE">
        <w:rPr>
          <w:rFonts w:ascii="Times New Roman" w:eastAsia="Times New Roman" w:hAnsi="Times New Roman" w:cs="Times New Roman"/>
          <w:color w:val="000000"/>
          <w:sz w:val="27"/>
          <w:szCs w:val="27"/>
          <w:lang w:eastAsia="pl-PL"/>
        </w:rPr>
        <w:br/>
        <w:t>Wymagania dotyczące rejestracji i identyfikacji wykonawców w aukcji elektronicznej:</w:t>
      </w:r>
      <w:r w:rsidRPr="00497ADE">
        <w:rPr>
          <w:rFonts w:ascii="Times New Roman" w:eastAsia="Times New Roman" w:hAnsi="Times New Roman" w:cs="Times New Roman"/>
          <w:color w:val="000000"/>
          <w:sz w:val="27"/>
          <w:szCs w:val="27"/>
          <w:lang w:eastAsia="pl-PL"/>
        </w:rPr>
        <w:br/>
        <w:t>Informacje o liczbie etapów aukcji elektronicznej i czasie ich trwania: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t>Czas trwania: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97ADE">
        <w:rPr>
          <w:rFonts w:ascii="Times New Roman" w:eastAsia="Times New Roman" w:hAnsi="Times New Roman" w:cs="Times New Roman"/>
          <w:color w:val="000000"/>
          <w:sz w:val="27"/>
          <w:szCs w:val="27"/>
          <w:lang w:eastAsia="pl-PL"/>
        </w:rPr>
        <w:br/>
        <w:t>Warunki zamknięcia aukcji elektronicznej:</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IV.2) KRYTERIA OCENY OFERT</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IV.2.1) Kryteria oceny ofert:</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Znaczenie</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60,00</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40,00</w:t>
            </w: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IV.2.3) Zastosowanie procedury, o której mowa w art. 24aa ust. 1 ustawy Pzp </w:t>
      </w:r>
      <w:r w:rsidRPr="00497ADE">
        <w:rPr>
          <w:rFonts w:ascii="Times New Roman" w:eastAsia="Times New Roman" w:hAnsi="Times New Roman" w:cs="Times New Roman"/>
          <w:color w:val="000000"/>
          <w:sz w:val="27"/>
          <w:szCs w:val="27"/>
          <w:lang w:eastAsia="pl-PL"/>
        </w:rPr>
        <w:t>(przetarg nieograniczony)</w:t>
      </w:r>
      <w:r w:rsidRPr="00497ADE">
        <w:rPr>
          <w:rFonts w:ascii="Times New Roman" w:eastAsia="Times New Roman" w:hAnsi="Times New Roman" w:cs="Times New Roman"/>
          <w:color w:val="000000"/>
          <w:sz w:val="27"/>
          <w:szCs w:val="27"/>
          <w:lang w:eastAsia="pl-PL"/>
        </w:rPr>
        <w:br/>
        <w:t>Tak</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IV.3) Negocjacje z ogłoszeniem, dialog konkurencyjny, partnerstwo innowacyjne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IV.3.1) Informacje na temat negocjacji z ogłoszeniem</w:t>
      </w:r>
      <w:r w:rsidRPr="00497ADE">
        <w:rPr>
          <w:rFonts w:ascii="Times New Roman" w:eastAsia="Times New Roman" w:hAnsi="Times New Roman" w:cs="Times New Roman"/>
          <w:color w:val="000000"/>
          <w:sz w:val="27"/>
          <w:szCs w:val="27"/>
          <w:lang w:eastAsia="pl-PL"/>
        </w:rPr>
        <w:br/>
        <w:t>Minimalne wymagania, które muszą spełniać wszystkie oferty: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97ADE">
        <w:rPr>
          <w:rFonts w:ascii="Times New Roman" w:eastAsia="Times New Roman" w:hAnsi="Times New Roman" w:cs="Times New Roman"/>
          <w:color w:val="000000"/>
          <w:sz w:val="27"/>
          <w:szCs w:val="27"/>
          <w:lang w:eastAsia="pl-PL"/>
        </w:rPr>
        <w:br/>
        <w:t>Przewidziany jest podział negocjacji na etapy w celu ograniczenia liczby ofert:</w:t>
      </w:r>
      <w:r w:rsidRPr="00497ADE">
        <w:rPr>
          <w:rFonts w:ascii="Times New Roman" w:eastAsia="Times New Roman" w:hAnsi="Times New Roman" w:cs="Times New Roman"/>
          <w:color w:val="000000"/>
          <w:sz w:val="27"/>
          <w:szCs w:val="27"/>
          <w:lang w:eastAsia="pl-PL"/>
        </w:rPr>
        <w:br/>
        <w:t>Należy podać informacje na temat etapów negocjacji (w tym liczbę etapów):</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IV.3.2) Informacje na temat dialogu konkurencyjnego</w:t>
      </w:r>
      <w:r w:rsidRPr="00497AD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Wstępny harmonogram postępowania: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Podział dialogu na etapy w celu ograniczenia liczby rozwiązań:</w:t>
      </w:r>
      <w:r w:rsidRPr="00497ADE">
        <w:rPr>
          <w:rFonts w:ascii="Times New Roman" w:eastAsia="Times New Roman" w:hAnsi="Times New Roman" w:cs="Times New Roman"/>
          <w:color w:val="000000"/>
          <w:sz w:val="27"/>
          <w:szCs w:val="27"/>
          <w:lang w:eastAsia="pl-PL"/>
        </w:rPr>
        <w:br/>
        <w:t>Należy podać informacje na temat etapów dialogu:</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lastRenderedPageBreak/>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IV.3.3) Informacje na temat partnerstwa innowacyjnego</w:t>
      </w:r>
      <w:r w:rsidRPr="00497AD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Informacje dodatkowe: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IV.4) Licytacja elektroniczna</w:t>
      </w:r>
      <w:r w:rsidRPr="00497ADE">
        <w:rPr>
          <w:rFonts w:ascii="Times New Roman" w:eastAsia="Times New Roman" w:hAnsi="Times New Roman" w:cs="Times New Roman"/>
          <w:color w:val="000000"/>
          <w:sz w:val="27"/>
          <w:szCs w:val="27"/>
          <w:lang w:eastAsia="pl-PL"/>
        </w:rPr>
        <w:br/>
        <w:t>Adres strony internetowej, na której będzie prowadzona licytacja elektroniczna: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Informacje o liczbie etapów licytacji elektronicznej i czasie ich trwania:</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Czas trwania: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Termin składania wniosków o dopuszczenie do udziału w licytacji elektronicznej:</w:t>
      </w:r>
      <w:r w:rsidRPr="00497ADE">
        <w:rPr>
          <w:rFonts w:ascii="Times New Roman" w:eastAsia="Times New Roman" w:hAnsi="Times New Roman" w:cs="Times New Roman"/>
          <w:color w:val="000000"/>
          <w:sz w:val="27"/>
          <w:szCs w:val="27"/>
          <w:lang w:eastAsia="pl-PL"/>
        </w:rPr>
        <w:br/>
        <w:t>Data: godzina:</w:t>
      </w:r>
      <w:r w:rsidRPr="00497ADE">
        <w:rPr>
          <w:rFonts w:ascii="Times New Roman" w:eastAsia="Times New Roman" w:hAnsi="Times New Roman" w:cs="Times New Roman"/>
          <w:color w:val="000000"/>
          <w:sz w:val="27"/>
          <w:szCs w:val="27"/>
          <w:lang w:eastAsia="pl-PL"/>
        </w:rPr>
        <w:br/>
        <w:t>Termin otwarcia licytacji elektronicznej:</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t>Termin i warunki zamknięcia licytacji elektronicznej:</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t>Wymagania dotyczące zabezpieczenia należytego wykonania umowy:</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t>Informacje dodatkowe:</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IV.5) ZMIANA UMOWY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97ADE">
        <w:rPr>
          <w:rFonts w:ascii="Times New Roman" w:eastAsia="Times New Roman" w:hAnsi="Times New Roman" w:cs="Times New Roman"/>
          <w:color w:val="000000"/>
          <w:sz w:val="27"/>
          <w:szCs w:val="27"/>
          <w:lang w:eastAsia="pl-PL"/>
        </w:rPr>
        <w:t> Tak</w:t>
      </w:r>
      <w:r w:rsidRPr="00497ADE">
        <w:rPr>
          <w:rFonts w:ascii="Times New Roman" w:eastAsia="Times New Roman" w:hAnsi="Times New Roman" w:cs="Times New Roman"/>
          <w:color w:val="000000"/>
          <w:sz w:val="27"/>
          <w:szCs w:val="27"/>
          <w:lang w:eastAsia="pl-PL"/>
        </w:rPr>
        <w:br/>
        <w:t>Należy wskazać zakres, charakter zmian oraz warunki wprowadzenia zmian:</w:t>
      </w:r>
      <w:r w:rsidRPr="00497ADE">
        <w:rPr>
          <w:rFonts w:ascii="Times New Roman" w:eastAsia="Times New Roman" w:hAnsi="Times New Roman" w:cs="Times New Roman"/>
          <w:color w:val="000000"/>
          <w:sz w:val="27"/>
          <w:szCs w:val="27"/>
          <w:lang w:eastAsia="pl-PL"/>
        </w:rPr>
        <w:br/>
        <w:t xml:space="preserve">1. Zakazuje się zmian postanowień umowy w stosunku do treści oferty, na podstawie, której dokonano wyboru Wykonawcy z zastrzeżeniem zapisów ust. 2 pkt.1) - 10) niniejszego paragrafu. 2. Zamawiający przewiduje możliwość dokonania zmian postanowień zawartej umowy w zakresie: 1) Zmniejszenia ceny jednostkowej w stosunku do oferowanej, która może nastąpić wyłącznie na skutek okoliczności, których nie można było przewidzieć w chwili przystępowania do przetargu, 2) Zmiany zapisów umowy w przypadku zmiany obowiązujących przepisów prawa, 3) Terminu wykonania umowy, w szczególności w związku z zaistnieniem odpowiednio udokumentowanych przez Sprzedawcę okoliczności od niego niezależnych, 4) Zmniejszenia ceny jednostkowej asortymentu będącego przedmiotem umowy, określonych w umowie - w przypadku zaistnienia okoliczności wynikających z funkcjonowania rynku, w szczególności zmniejszenia ceny zbytu, rabat czy upust, 5) Zmiany ceny netto w przypadku zmiany stawki VAT, 6) W przypadku niezrealizowania wartości Umowy na poziomie min. 60% w terminie jej obowiązywania, przewiduje się możliwość jej przedłużenia o czas niezbędny do zrealizowania. 7) Zmiany produktu będącego przedmiotem umowy w szczególności w związku z zaprzestaniem produkcji lub dystrybucji pod warunkiem zaoferowania produktu o parametrach równorzędnych lub wyższych niż parametry przedmiotu oferty, 8) Osób kluczowych do realizacji umowy oraz osób </w:t>
      </w:r>
      <w:r w:rsidRPr="00497ADE">
        <w:rPr>
          <w:rFonts w:ascii="Times New Roman" w:eastAsia="Times New Roman" w:hAnsi="Times New Roman" w:cs="Times New Roman"/>
          <w:color w:val="000000"/>
          <w:sz w:val="27"/>
          <w:szCs w:val="27"/>
          <w:lang w:eastAsia="pl-PL"/>
        </w:rPr>
        <w:lastRenderedPageBreak/>
        <w:t>reprezentujących Strony z uwagi na niezależne do Stron okoliczności (tj. choroba, wypadki losowe, nieprzewidziane zmiany organizacyjne), 9) Danych teleadresowych Stron zapisanych w umowie, 10) zmniejszenia liczby/ilości produktów objętych niniejszą umową w przypadku trudności finansowych Zamawiającego, 8. Powyższe zmiany nie mogą być niekorzystne dla Zamawiającego. 9. Wszelkie zmiany umowy z zastrzeżeniem art.144 ust.1-1e ustawy Prawo zamówień publicznych mogą by dokonywane za zgodą obu stron , wyrażoną na piśmie pod rygorem nieważności.</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IV.6) INFORMACJE ADMINISTRACYJNE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IV.6.1) Sposób udostępniania informacji o charakterze poufnym </w:t>
      </w:r>
      <w:r w:rsidRPr="00497ADE">
        <w:rPr>
          <w:rFonts w:ascii="Times New Roman" w:eastAsia="Times New Roman" w:hAnsi="Times New Roman" w:cs="Times New Roman"/>
          <w:i/>
          <w:iCs/>
          <w:color w:val="000000"/>
          <w:sz w:val="27"/>
          <w:szCs w:val="27"/>
          <w:lang w:eastAsia="pl-PL"/>
        </w:rPr>
        <w:t>(jeżeli dotyczy):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Środki służące ochronie informacji o charakterze poufnym</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97ADE">
        <w:rPr>
          <w:rFonts w:ascii="Times New Roman" w:eastAsia="Times New Roman" w:hAnsi="Times New Roman" w:cs="Times New Roman"/>
          <w:color w:val="000000"/>
          <w:sz w:val="27"/>
          <w:szCs w:val="27"/>
          <w:lang w:eastAsia="pl-PL"/>
        </w:rPr>
        <w:br/>
        <w:t>Data: 2020-07-24, godzina: 12:00,</w:t>
      </w:r>
      <w:r w:rsidRPr="00497AD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97ADE">
        <w:rPr>
          <w:rFonts w:ascii="Times New Roman" w:eastAsia="Times New Roman" w:hAnsi="Times New Roman" w:cs="Times New Roman"/>
          <w:color w:val="000000"/>
          <w:sz w:val="27"/>
          <w:szCs w:val="27"/>
          <w:lang w:eastAsia="pl-PL"/>
        </w:rPr>
        <w:br/>
        <w:t>Nie</w:t>
      </w:r>
      <w:r w:rsidRPr="00497ADE">
        <w:rPr>
          <w:rFonts w:ascii="Times New Roman" w:eastAsia="Times New Roman" w:hAnsi="Times New Roman" w:cs="Times New Roman"/>
          <w:color w:val="000000"/>
          <w:sz w:val="27"/>
          <w:szCs w:val="27"/>
          <w:lang w:eastAsia="pl-PL"/>
        </w:rPr>
        <w:br/>
        <w:t>Wskazać powody:</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97ADE">
        <w:rPr>
          <w:rFonts w:ascii="Times New Roman" w:eastAsia="Times New Roman" w:hAnsi="Times New Roman" w:cs="Times New Roman"/>
          <w:color w:val="000000"/>
          <w:sz w:val="27"/>
          <w:szCs w:val="27"/>
          <w:lang w:eastAsia="pl-PL"/>
        </w:rPr>
        <w:br/>
        <w:t>&gt; JĘZYK POLSKI</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IV.6.3) Termin związania ofertą: </w:t>
      </w:r>
      <w:r w:rsidRPr="00497ADE">
        <w:rPr>
          <w:rFonts w:ascii="Times New Roman" w:eastAsia="Times New Roman" w:hAnsi="Times New Roman" w:cs="Times New Roman"/>
          <w:color w:val="000000"/>
          <w:sz w:val="27"/>
          <w:szCs w:val="27"/>
          <w:lang w:eastAsia="pl-PL"/>
        </w:rPr>
        <w:t>do: okres w dniach: 30 (od ostatecznego terminu składania ofert)</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które miały być przeznaczone na </w:t>
      </w:r>
      <w:r w:rsidRPr="00497ADE">
        <w:rPr>
          <w:rFonts w:ascii="Times New Roman" w:eastAsia="Times New Roman" w:hAnsi="Times New Roman" w:cs="Times New Roman"/>
          <w:b/>
          <w:bCs/>
          <w:color w:val="000000"/>
          <w:sz w:val="27"/>
          <w:szCs w:val="27"/>
          <w:lang w:eastAsia="pl-PL"/>
        </w:rPr>
        <w:lastRenderedPageBreak/>
        <w:t>sfinansowanie całości lub części zamówienia:</w:t>
      </w:r>
      <w:r w:rsidRPr="00497ADE">
        <w:rPr>
          <w:rFonts w:ascii="Times New Roman" w:eastAsia="Times New Roman" w:hAnsi="Times New Roman" w:cs="Times New Roman"/>
          <w:color w:val="000000"/>
          <w:sz w:val="27"/>
          <w:szCs w:val="27"/>
          <w:lang w:eastAsia="pl-PL"/>
        </w:rPr>
        <w:t> Nie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IV.6.5) Informacje dodatkowe:</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0" w:line="450" w:lineRule="atLeast"/>
        <w:jc w:val="center"/>
        <w:rPr>
          <w:rFonts w:ascii="Times New Roman" w:eastAsia="Times New Roman" w:hAnsi="Times New Roman" w:cs="Times New Roman"/>
          <w:b/>
          <w:bCs/>
          <w:color w:val="000000"/>
          <w:sz w:val="36"/>
          <w:szCs w:val="36"/>
          <w:lang w:eastAsia="pl-PL"/>
        </w:rPr>
      </w:pPr>
      <w:r w:rsidRPr="00497ADE">
        <w:rPr>
          <w:rFonts w:ascii="Times New Roman" w:eastAsia="Times New Roman" w:hAnsi="Times New Roman" w:cs="Times New Roman"/>
          <w:b/>
          <w:bCs/>
          <w:color w:val="000000"/>
          <w:sz w:val="36"/>
          <w:szCs w:val="36"/>
          <w:u w:val="single"/>
          <w:lang w:eastAsia="pl-PL"/>
        </w:rPr>
        <w:t>ZAŁĄCZNIK I - INFORMACJE DOTYCZĄCE OFERT CZĘŚCIOWYCH</w:t>
      </w: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p>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497ADE" w:rsidRPr="00497ADE" w:rsidTr="00497ADE">
        <w:trPr>
          <w:tblCellSpacing w:w="15" w:type="dxa"/>
        </w:trPr>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Część nr:</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1</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Nazwa:</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Pakiet nr 1</w:t>
            </w: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1) Krótki opis przedmiotu zamówienia </w:t>
      </w:r>
      <w:r w:rsidRPr="00497A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7AD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7ADE">
        <w:rPr>
          <w:rFonts w:ascii="Times New Roman" w:eastAsia="Times New Roman" w:hAnsi="Times New Roman" w:cs="Times New Roman"/>
          <w:color w:val="000000"/>
          <w:sz w:val="27"/>
          <w:szCs w:val="27"/>
          <w:lang w:eastAsia="pl-PL"/>
        </w:rPr>
        <w:t>Przedmiotem Zamówienia jest dostawa jednorazowego sprzętu i materiałów medycznych dla Małopolskiego Szpitala Chorób Płuc i Rehabilitacji im. Edmunda Wojtyły w Jaroszowcu. Przedmiot Zamówienia został podzielony według 4 następujących pakietów : Pakiet nr 1 - Materiały medyczne – Pieluchomajtki dla dorosłych</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2) Wspólny Słownik Zamówień(CPV): </w:t>
      </w:r>
      <w:r w:rsidRPr="00497ADE">
        <w:rPr>
          <w:rFonts w:ascii="Times New Roman" w:eastAsia="Times New Roman" w:hAnsi="Times New Roman" w:cs="Times New Roman"/>
          <w:color w:val="000000"/>
          <w:sz w:val="27"/>
          <w:szCs w:val="27"/>
          <w:lang w:eastAsia="pl-PL"/>
        </w:rPr>
        <w:t>33141110-4,</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7ADE">
        <w:rPr>
          <w:rFonts w:ascii="Times New Roman" w:eastAsia="Times New Roman" w:hAnsi="Times New Roman" w:cs="Times New Roman"/>
          <w:color w:val="000000"/>
          <w:sz w:val="27"/>
          <w:szCs w:val="27"/>
          <w:lang w:eastAsia="pl-PL"/>
        </w:rPr>
        <w:br/>
        <w:t>Wartość bez VAT:</w:t>
      </w:r>
      <w:r w:rsidRPr="00497ADE">
        <w:rPr>
          <w:rFonts w:ascii="Times New Roman" w:eastAsia="Times New Roman" w:hAnsi="Times New Roman" w:cs="Times New Roman"/>
          <w:color w:val="000000"/>
          <w:sz w:val="27"/>
          <w:szCs w:val="27"/>
          <w:lang w:eastAsia="pl-PL"/>
        </w:rPr>
        <w:br/>
        <w:t>Waluta: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4) Czas trwania lub termin wykonania:</w:t>
      </w:r>
      <w:r w:rsidRPr="00497ADE">
        <w:rPr>
          <w:rFonts w:ascii="Times New Roman" w:eastAsia="Times New Roman" w:hAnsi="Times New Roman" w:cs="Times New Roman"/>
          <w:color w:val="000000"/>
          <w:sz w:val="27"/>
          <w:szCs w:val="27"/>
          <w:lang w:eastAsia="pl-PL"/>
        </w:rPr>
        <w:br/>
        <w:t>okres w miesiącach: 12</w:t>
      </w:r>
      <w:r w:rsidRPr="00497ADE">
        <w:rPr>
          <w:rFonts w:ascii="Times New Roman" w:eastAsia="Times New Roman" w:hAnsi="Times New Roman" w:cs="Times New Roman"/>
          <w:color w:val="000000"/>
          <w:sz w:val="27"/>
          <w:szCs w:val="27"/>
          <w:lang w:eastAsia="pl-PL"/>
        </w:rPr>
        <w:br/>
        <w:t>okres w dniach:</w:t>
      </w:r>
      <w:r w:rsidRPr="00497ADE">
        <w:rPr>
          <w:rFonts w:ascii="Times New Roman" w:eastAsia="Times New Roman" w:hAnsi="Times New Roman" w:cs="Times New Roman"/>
          <w:color w:val="000000"/>
          <w:sz w:val="27"/>
          <w:szCs w:val="27"/>
          <w:lang w:eastAsia="pl-PL"/>
        </w:rPr>
        <w:br/>
        <w:t>data rozpoczęcia:</w:t>
      </w:r>
      <w:r w:rsidRPr="00497ADE">
        <w:rPr>
          <w:rFonts w:ascii="Times New Roman" w:eastAsia="Times New Roman" w:hAnsi="Times New Roman" w:cs="Times New Roman"/>
          <w:color w:val="000000"/>
          <w:sz w:val="27"/>
          <w:szCs w:val="27"/>
          <w:lang w:eastAsia="pl-PL"/>
        </w:rPr>
        <w:br/>
        <w:t>data zakończenia: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Znaczenie</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60,00</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40,00</w:t>
            </w:r>
          </w:p>
        </w:tc>
      </w:tr>
    </w:tbl>
    <w:p w:rsidR="00497ADE" w:rsidRPr="00497ADE" w:rsidRDefault="00497ADE" w:rsidP="00497ADE">
      <w:pPr>
        <w:spacing w:after="27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br/>
      </w:r>
      <w:r w:rsidRPr="00497ADE">
        <w:rPr>
          <w:rFonts w:ascii="Times New Roman" w:eastAsia="Times New Roman" w:hAnsi="Times New Roman" w:cs="Times New Roman"/>
          <w:b/>
          <w:bCs/>
          <w:color w:val="000000"/>
          <w:sz w:val="27"/>
          <w:szCs w:val="27"/>
          <w:lang w:eastAsia="pl-PL"/>
        </w:rPr>
        <w:t>6) INFORMACJE DODATKOWE:</w:t>
      </w:r>
      <w:r w:rsidRPr="00497AD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497ADE" w:rsidRPr="00497ADE" w:rsidTr="00497ADE">
        <w:trPr>
          <w:tblCellSpacing w:w="15" w:type="dxa"/>
        </w:trPr>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Część nr:</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2</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Nazwa:</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Pakiet nr 2</w:t>
            </w: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1) Krótki opis przedmiotu zamówienia </w:t>
      </w:r>
      <w:r w:rsidRPr="00497A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7AD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7ADE">
        <w:rPr>
          <w:rFonts w:ascii="Times New Roman" w:eastAsia="Times New Roman" w:hAnsi="Times New Roman" w:cs="Times New Roman"/>
          <w:color w:val="000000"/>
          <w:sz w:val="27"/>
          <w:szCs w:val="27"/>
          <w:lang w:eastAsia="pl-PL"/>
        </w:rPr>
        <w:t>II.4. OPIS PRZEDMIOTU ZAMÓWIENIA II.4.1. Przedmiotem Zamówienia jest dostawa jednorazowego sprzętu i materiałów medycznych dla Małopolskiego Szpitala Chorób Płuc i Rehabilitacji im. Edmunda Wojtyły w Jaroszowcu. Przedmiot Zamówienia został podzielony według 4 następujących pakietów : Pakiet nr 2- Jednorazowy sprzęt i materiały medyczne</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2) Wspólny Słownik Zamówień(CPV): </w:t>
      </w:r>
      <w:r w:rsidRPr="00497ADE">
        <w:rPr>
          <w:rFonts w:ascii="Times New Roman" w:eastAsia="Times New Roman" w:hAnsi="Times New Roman" w:cs="Times New Roman"/>
          <w:color w:val="000000"/>
          <w:sz w:val="27"/>
          <w:szCs w:val="27"/>
          <w:lang w:eastAsia="pl-PL"/>
        </w:rPr>
        <w:t>33140000-3,</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7ADE">
        <w:rPr>
          <w:rFonts w:ascii="Times New Roman" w:eastAsia="Times New Roman" w:hAnsi="Times New Roman" w:cs="Times New Roman"/>
          <w:color w:val="000000"/>
          <w:sz w:val="27"/>
          <w:szCs w:val="27"/>
          <w:lang w:eastAsia="pl-PL"/>
        </w:rPr>
        <w:br/>
        <w:t>Wartość bez VAT:</w:t>
      </w:r>
      <w:r w:rsidRPr="00497ADE">
        <w:rPr>
          <w:rFonts w:ascii="Times New Roman" w:eastAsia="Times New Roman" w:hAnsi="Times New Roman" w:cs="Times New Roman"/>
          <w:color w:val="000000"/>
          <w:sz w:val="27"/>
          <w:szCs w:val="27"/>
          <w:lang w:eastAsia="pl-PL"/>
        </w:rPr>
        <w:br/>
        <w:t>Waluta: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4) Czas trwania lub termin wykonania:</w:t>
      </w:r>
      <w:r w:rsidRPr="00497ADE">
        <w:rPr>
          <w:rFonts w:ascii="Times New Roman" w:eastAsia="Times New Roman" w:hAnsi="Times New Roman" w:cs="Times New Roman"/>
          <w:color w:val="000000"/>
          <w:sz w:val="27"/>
          <w:szCs w:val="27"/>
          <w:lang w:eastAsia="pl-PL"/>
        </w:rPr>
        <w:br/>
        <w:t>okres w miesiącach: 12</w:t>
      </w:r>
      <w:r w:rsidRPr="00497ADE">
        <w:rPr>
          <w:rFonts w:ascii="Times New Roman" w:eastAsia="Times New Roman" w:hAnsi="Times New Roman" w:cs="Times New Roman"/>
          <w:color w:val="000000"/>
          <w:sz w:val="27"/>
          <w:szCs w:val="27"/>
          <w:lang w:eastAsia="pl-PL"/>
        </w:rPr>
        <w:br/>
        <w:t>okres w dniach:</w:t>
      </w:r>
      <w:r w:rsidRPr="00497ADE">
        <w:rPr>
          <w:rFonts w:ascii="Times New Roman" w:eastAsia="Times New Roman" w:hAnsi="Times New Roman" w:cs="Times New Roman"/>
          <w:color w:val="000000"/>
          <w:sz w:val="27"/>
          <w:szCs w:val="27"/>
          <w:lang w:eastAsia="pl-PL"/>
        </w:rPr>
        <w:br/>
        <w:t>data rozpoczęcia:</w:t>
      </w:r>
      <w:r w:rsidRPr="00497ADE">
        <w:rPr>
          <w:rFonts w:ascii="Times New Roman" w:eastAsia="Times New Roman" w:hAnsi="Times New Roman" w:cs="Times New Roman"/>
          <w:color w:val="000000"/>
          <w:sz w:val="27"/>
          <w:szCs w:val="27"/>
          <w:lang w:eastAsia="pl-PL"/>
        </w:rPr>
        <w:br/>
        <w:t>data zakończenia: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Znaczenie</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60,00</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40,00</w:t>
            </w:r>
          </w:p>
        </w:tc>
      </w:tr>
    </w:tbl>
    <w:p w:rsidR="00497ADE" w:rsidRPr="00497ADE" w:rsidRDefault="00497ADE" w:rsidP="00497ADE">
      <w:pPr>
        <w:spacing w:after="27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br/>
      </w:r>
      <w:r w:rsidRPr="00497ADE">
        <w:rPr>
          <w:rFonts w:ascii="Times New Roman" w:eastAsia="Times New Roman" w:hAnsi="Times New Roman" w:cs="Times New Roman"/>
          <w:b/>
          <w:bCs/>
          <w:color w:val="000000"/>
          <w:sz w:val="27"/>
          <w:szCs w:val="27"/>
          <w:lang w:eastAsia="pl-PL"/>
        </w:rPr>
        <w:t>6) INFORMACJE DODATKOWE:</w:t>
      </w:r>
      <w:r w:rsidRPr="00497AD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497ADE" w:rsidRPr="00497ADE" w:rsidTr="00497ADE">
        <w:trPr>
          <w:tblCellSpacing w:w="15" w:type="dxa"/>
        </w:trPr>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Część nr:</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3</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Nazwa:</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Pakiet nr 3</w:t>
            </w: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1) Krótki opis przedmiotu zamówienia </w:t>
      </w:r>
      <w:r w:rsidRPr="00497A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7AD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7ADE">
        <w:rPr>
          <w:rFonts w:ascii="Times New Roman" w:eastAsia="Times New Roman" w:hAnsi="Times New Roman" w:cs="Times New Roman"/>
          <w:color w:val="000000"/>
          <w:sz w:val="27"/>
          <w:szCs w:val="27"/>
          <w:lang w:eastAsia="pl-PL"/>
        </w:rPr>
        <w:t>II.4. OPIS PRZEDMIOTU ZAMÓWIENIA II.4.1. Przedmiotem Zamówienia jest dostawa jednorazowego sprzętu i materiałów medycznych dla Małopolskiego Szpitala Chorób Płuc i Rehabilitacji im. Edmunda Wojtyły w Jaroszowcu. Przedmiot Zamówienia został podzielony według 4 następujących pakietów : Pakiet nr 3- Jednorazowy sprzęt – Urządzenia do terapii gazowej i oddechowej</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2) Wspólny Słownik Zamówień(CPV): </w:t>
      </w:r>
      <w:r w:rsidRPr="00497ADE">
        <w:rPr>
          <w:rFonts w:ascii="Times New Roman" w:eastAsia="Times New Roman" w:hAnsi="Times New Roman" w:cs="Times New Roman"/>
          <w:color w:val="000000"/>
          <w:sz w:val="27"/>
          <w:szCs w:val="27"/>
          <w:lang w:eastAsia="pl-PL"/>
        </w:rPr>
        <w:t>33157000-5,</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7ADE">
        <w:rPr>
          <w:rFonts w:ascii="Times New Roman" w:eastAsia="Times New Roman" w:hAnsi="Times New Roman" w:cs="Times New Roman"/>
          <w:color w:val="000000"/>
          <w:sz w:val="27"/>
          <w:szCs w:val="27"/>
          <w:lang w:eastAsia="pl-PL"/>
        </w:rPr>
        <w:br/>
        <w:t>Wartość bez VAT:</w:t>
      </w:r>
      <w:r w:rsidRPr="00497ADE">
        <w:rPr>
          <w:rFonts w:ascii="Times New Roman" w:eastAsia="Times New Roman" w:hAnsi="Times New Roman" w:cs="Times New Roman"/>
          <w:color w:val="000000"/>
          <w:sz w:val="27"/>
          <w:szCs w:val="27"/>
          <w:lang w:eastAsia="pl-PL"/>
        </w:rPr>
        <w:br/>
        <w:t>Waluta: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4) Czas trwania lub termin wykonania:</w:t>
      </w:r>
      <w:r w:rsidRPr="00497ADE">
        <w:rPr>
          <w:rFonts w:ascii="Times New Roman" w:eastAsia="Times New Roman" w:hAnsi="Times New Roman" w:cs="Times New Roman"/>
          <w:color w:val="000000"/>
          <w:sz w:val="27"/>
          <w:szCs w:val="27"/>
          <w:lang w:eastAsia="pl-PL"/>
        </w:rPr>
        <w:br/>
        <w:t>okres w miesiącach: 12</w:t>
      </w:r>
      <w:r w:rsidRPr="00497ADE">
        <w:rPr>
          <w:rFonts w:ascii="Times New Roman" w:eastAsia="Times New Roman" w:hAnsi="Times New Roman" w:cs="Times New Roman"/>
          <w:color w:val="000000"/>
          <w:sz w:val="27"/>
          <w:szCs w:val="27"/>
          <w:lang w:eastAsia="pl-PL"/>
        </w:rPr>
        <w:br/>
        <w:t>okres w dniach:</w:t>
      </w:r>
      <w:r w:rsidRPr="00497ADE">
        <w:rPr>
          <w:rFonts w:ascii="Times New Roman" w:eastAsia="Times New Roman" w:hAnsi="Times New Roman" w:cs="Times New Roman"/>
          <w:color w:val="000000"/>
          <w:sz w:val="27"/>
          <w:szCs w:val="27"/>
          <w:lang w:eastAsia="pl-PL"/>
        </w:rPr>
        <w:br/>
        <w:t>data rozpoczęcia:</w:t>
      </w:r>
      <w:r w:rsidRPr="00497ADE">
        <w:rPr>
          <w:rFonts w:ascii="Times New Roman" w:eastAsia="Times New Roman" w:hAnsi="Times New Roman" w:cs="Times New Roman"/>
          <w:color w:val="000000"/>
          <w:sz w:val="27"/>
          <w:szCs w:val="27"/>
          <w:lang w:eastAsia="pl-PL"/>
        </w:rPr>
        <w:br/>
        <w:t>data zakończenia: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Znaczenie</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60,00</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40,00</w:t>
            </w:r>
          </w:p>
        </w:tc>
      </w:tr>
    </w:tbl>
    <w:p w:rsidR="00497ADE" w:rsidRPr="00497ADE" w:rsidRDefault="00497ADE" w:rsidP="00497ADE">
      <w:pPr>
        <w:spacing w:after="27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lastRenderedPageBreak/>
        <w:br/>
      </w:r>
      <w:r w:rsidRPr="00497ADE">
        <w:rPr>
          <w:rFonts w:ascii="Times New Roman" w:eastAsia="Times New Roman" w:hAnsi="Times New Roman" w:cs="Times New Roman"/>
          <w:b/>
          <w:bCs/>
          <w:color w:val="000000"/>
          <w:sz w:val="27"/>
          <w:szCs w:val="27"/>
          <w:lang w:eastAsia="pl-PL"/>
        </w:rPr>
        <w:t>6) INFORMACJE DODATKOWE:</w:t>
      </w:r>
      <w:r w:rsidRPr="00497AD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497ADE" w:rsidRPr="00497ADE" w:rsidTr="00497ADE">
        <w:trPr>
          <w:tblCellSpacing w:w="15" w:type="dxa"/>
        </w:trPr>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Część nr:</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4</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b/>
                <w:bCs/>
                <w:sz w:val="24"/>
                <w:szCs w:val="24"/>
                <w:lang w:eastAsia="pl-PL"/>
              </w:rPr>
              <w:t>Nazwa:</w:t>
            </w:r>
          </w:p>
        </w:tc>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Pakiet nr 4</w:t>
            </w:r>
          </w:p>
        </w:tc>
      </w:tr>
    </w:tbl>
    <w:p w:rsidR="00497ADE" w:rsidRPr="00497ADE" w:rsidRDefault="00497ADE" w:rsidP="00497ADE">
      <w:pPr>
        <w:spacing w:after="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b/>
          <w:bCs/>
          <w:color w:val="000000"/>
          <w:sz w:val="27"/>
          <w:szCs w:val="27"/>
          <w:lang w:eastAsia="pl-PL"/>
        </w:rPr>
        <w:t>1) Krótki opis przedmiotu zamówienia </w:t>
      </w:r>
      <w:r w:rsidRPr="00497AD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7ADE">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7ADE">
        <w:rPr>
          <w:rFonts w:ascii="Times New Roman" w:eastAsia="Times New Roman" w:hAnsi="Times New Roman" w:cs="Times New Roman"/>
          <w:color w:val="000000"/>
          <w:sz w:val="27"/>
          <w:szCs w:val="27"/>
          <w:lang w:eastAsia="pl-PL"/>
        </w:rPr>
        <w:t>II.4. OPIS PRZEDMIOTU ZAMÓWIENIA II.4.1. Przedmiotem Zamówienia jest dostawa jednorazowego sprzętu i materiałów medycznych dla Małopolskiego Szpitala Chorób Płuc i Rehabilitacji im. Edmunda Wojtyły w Jaroszowcu. Przedmiot Zamówienia został podzielony według 4 następujących pakietów :</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2) Wspólny Słownik Zamówień(CPV): </w:t>
      </w:r>
      <w:r w:rsidRPr="00497ADE">
        <w:rPr>
          <w:rFonts w:ascii="Times New Roman" w:eastAsia="Times New Roman" w:hAnsi="Times New Roman" w:cs="Times New Roman"/>
          <w:color w:val="000000"/>
          <w:sz w:val="27"/>
          <w:szCs w:val="27"/>
          <w:lang w:eastAsia="pl-PL"/>
        </w:rPr>
        <w:t>33141110-4,</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7ADE">
        <w:rPr>
          <w:rFonts w:ascii="Times New Roman" w:eastAsia="Times New Roman" w:hAnsi="Times New Roman" w:cs="Times New Roman"/>
          <w:color w:val="000000"/>
          <w:sz w:val="27"/>
          <w:szCs w:val="27"/>
          <w:lang w:eastAsia="pl-PL"/>
        </w:rPr>
        <w:br/>
        <w:t>Wartość bez VAT:</w:t>
      </w:r>
      <w:r w:rsidRPr="00497ADE">
        <w:rPr>
          <w:rFonts w:ascii="Times New Roman" w:eastAsia="Times New Roman" w:hAnsi="Times New Roman" w:cs="Times New Roman"/>
          <w:color w:val="000000"/>
          <w:sz w:val="27"/>
          <w:szCs w:val="27"/>
          <w:lang w:eastAsia="pl-PL"/>
        </w:rPr>
        <w:br/>
        <w:t>Waluta: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4) Czas trwania lub termin wykonania:</w:t>
      </w:r>
      <w:r w:rsidRPr="00497ADE">
        <w:rPr>
          <w:rFonts w:ascii="Times New Roman" w:eastAsia="Times New Roman" w:hAnsi="Times New Roman" w:cs="Times New Roman"/>
          <w:color w:val="000000"/>
          <w:sz w:val="27"/>
          <w:szCs w:val="27"/>
          <w:lang w:eastAsia="pl-PL"/>
        </w:rPr>
        <w:br/>
        <w:t>okres w miesiącach: 12</w:t>
      </w:r>
      <w:r w:rsidRPr="00497ADE">
        <w:rPr>
          <w:rFonts w:ascii="Times New Roman" w:eastAsia="Times New Roman" w:hAnsi="Times New Roman" w:cs="Times New Roman"/>
          <w:color w:val="000000"/>
          <w:sz w:val="27"/>
          <w:szCs w:val="27"/>
          <w:lang w:eastAsia="pl-PL"/>
        </w:rPr>
        <w:br/>
        <w:t>okres w dniach:</w:t>
      </w:r>
      <w:r w:rsidRPr="00497ADE">
        <w:rPr>
          <w:rFonts w:ascii="Times New Roman" w:eastAsia="Times New Roman" w:hAnsi="Times New Roman" w:cs="Times New Roman"/>
          <w:color w:val="000000"/>
          <w:sz w:val="27"/>
          <w:szCs w:val="27"/>
          <w:lang w:eastAsia="pl-PL"/>
        </w:rPr>
        <w:br/>
        <w:t>data rozpoczęcia:</w:t>
      </w:r>
      <w:r w:rsidRPr="00497ADE">
        <w:rPr>
          <w:rFonts w:ascii="Times New Roman" w:eastAsia="Times New Roman" w:hAnsi="Times New Roman" w:cs="Times New Roman"/>
          <w:color w:val="000000"/>
          <w:sz w:val="27"/>
          <w:szCs w:val="27"/>
          <w:lang w:eastAsia="pl-PL"/>
        </w:rPr>
        <w:br/>
        <w:t>data zakończenia:</w:t>
      </w: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0"/>
        <w:gridCol w:w="1016"/>
      </w:tblGrid>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Znaczenie</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60,00</w:t>
            </w:r>
          </w:p>
        </w:tc>
      </w:tr>
      <w:tr w:rsidR="00497ADE" w:rsidRPr="00497ADE" w:rsidTr="00497ADE">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sz w:val="24"/>
                <w:szCs w:val="24"/>
                <w:lang w:eastAsia="pl-PL"/>
              </w:rPr>
              <w:t>40,00</w:t>
            </w:r>
          </w:p>
        </w:tc>
      </w:tr>
    </w:tbl>
    <w:p w:rsidR="00497ADE" w:rsidRPr="00497ADE" w:rsidRDefault="00497ADE" w:rsidP="00497ADE">
      <w:pPr>
        <w:spacing w:after="270" w:line="450" w:lineRule="atLeast"/>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br/>
      </w:r>
      <w:r w:rsidRPr="00497ADE">
        <w:rPr>
          <w:rFonts w:ascii="Times New Roman" w:eastAsia="Times New Roman" w:hAnsi="Times New Roman" w:cs="Times New Roman"/>
          <w:b/>
          <w:bCs/>
          <w:color w:val="000000"/>
          <w:sz w:val="27"/>
          <w:szCs w:val="27"/>
          <w:lang w:eastAsia="pl-PL"/>
        </w:rPr>
        <w:t>6) INFORMACJE DODATKOWE:</w:t>
      </w:r>
      <w:r w:rsidRPr="00497ADE">
        <w:rPr>
          <w:rFonts w:ascii="Times New Roman" w:eastAsia="Times New Roman" w:hAnsi="Times New Roman" w:cs="Times New Roman"/>
          <w:color w:val="000000"/>
          <w:sz w:val="27"/>
          <w:szCs w:val="27"/>
          <w:lang w:eastAsia="pl-PL"/>
        </w:rPr>
        <w:br/>
      </w:r>
    </w:p>
    <w:p w:rsidR="00497ADE" w:rsidRPr="00497ADE" w:rsidRDefault="00497ADE" w:rsidP="00497ADE">
      <w:pPr>
        <w:spacing w:after="270" w:line="450" w:lineRule="atLeast"/>
        <w:rPr>
          <w:rFonts w:ascii="Times New Roman" w:eastAsia="Times New Roman" w:hAnsi="Times New Roman" w:cs="Times New Roman"/>
          <w:color w:val="000000"/>
          <w:sz w:val="27"/>
          <w:szCs w:val="27"/>
          <w:lang w:eastAsia="pl-PL"/>
        </w:rPr>
      </w:pPr>
    </w:p>
    <w:p w:rsidR="00497ADE" w:rsidRPr="00497ADE" w:rsidRDefault="00497ADE" w:rsidP="00497ADE">
      <w:pPr>
        <w:spacing w:after="0" w:line="240" w:lineRule="auto"/>
        <w:rPr>
          <w:rFonts w:ascii="Times New Roman" w:eastAsia="Times New Roman" w:hAnsi="Times New Roman" w:cs="Times New Roman"/>
          <w:sz w:val="24"/>
          <w:szCs w:val="24"/>
          <w:lang w:eastAsia="pl-PL"/>
        </w:rPr>
      </w:pPr>
      <w:r w:rsidRPr="00497AD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97ADE" w:rsidRPr="00497ADE" w:rsidTr="00497ADE">
        <w:trPr>
          <w:tblCellSpacing w:w="15" w:type="dxa"/>
        </w:trPr>
        <w:tc>
          <w:tcPr>
            <w:tcW w:w="0" w:type="auto"/>
            <w:vAlign w:val="center"/>
            <w:hideMark/>
          </w:tcPr>
          <w:p w:rsidR="00497ADE" w:rsidRPr="00497ADE" w:rsidRDefault="00497ADE" w:rsidP="00497ADE">
            <w:pPr>
              <w:spacing w:after="0" w:line="240" w:lineRule="auto"/>
              <w:rPr>
                <w:rFonts w:ascii="Times New Roman" w:eastAsia="Times New Roman" w:hAnsi="Times New Roman" w:cs="Times New Roman"/>
                <w:color w:val="000000"/>
                <w:sz w:val="27"/>
                <w:szCs w:val="27"/>
                <w:lang w:eastAsia="pl-PL"/>
              </w:rPr>
            </w:pPr>
            <w:r w:rsidRPr="00497ADE">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7" o:title=""/>
                </v:shape>
                <w:control r:id="rId8" w:name="DefaultOcxName" w:shapeid="_x0000_i1027"/>
              </w:object>
            </w:r>
          </w:p>
        </w:tc>
      </w:tr>
    </w:tbl>
    <w:p w:rsidR="00E7600E" w:rsidRDefault="00E7600E"/>
    <w:sectPr w:rsidR="00E7600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DE" w:rsidRDefault="00497ADE" w:rsidP="00497ADE">
      <w:pPr>
        <w:spacing w:after="0" w:line="240" w:lineRule="auto"/>
      </w:pPr>
      <w:r>
        <w:separator/>
      </w:r>
    </w:p>
  </w:endnote>
  <w:endnote w:type="continuationSeparator" w:id="0">
    <w:p w:rsidR="00497ADE" w:rsidRDefault="00497ADE" w:rsidP="0049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DE" w:rsidRDefault="00497A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093609564"/>
      <w:docPartObj>
        <w:docPartGallery w:val="Page Numbers (Bottom of Page)"/>
        <w:docPartUnique/>
      </w:docPartObj>
    </w:sdtPr>
    <w:sdtEndPr>
      <w:rPr>
        <w:rFonts w:ascii="Times New Roman" w:hAnsi="Times New Roman" w:cs="Times New Roman"/>
        <w:sz w:val="20"/>
        <w:szCs w:val="20"/>
      </w:rPr>
    </w:sdtEndPr>
    <w:sdtContent>
      <w:bookmarkStart w:id="0" w:name="_GoBack" w:displacedByCustomXml="prev"/>
      <w:bookmarkEnd w:id="0" w:displacedByCustomXml="prev"/>
      <w:p w:rsidR="00497ADE" w:rsidRPr="00497ADE" w:rsidRDefault="00497ADE">
        <w:pPr>
          <w:pStyle w:val="Stopka"/>
          <w:rPr>
            <w:rFonts w:ascii="Times New Roman" w:hAnsi="Times New Roman" w:cs="Times New Roman"/>
            <w:sz w:val="20"/>
            <w:szCs w:val="20"/>
          </w:rPr>
        </w:pPr>
        <w:r w:rsidRPr="00497ADE">
          <w:rPr>
            <w:rFonts w:ascii="Times New Roman" w:eastAsiaTheme="majorEastAsia" w:hAnsi="Times New Roman" w:cs="Times New Roman"/>
            <w:sz w:val="20"/>
            <w:szCs w:val="20"/>
          </w:rPr>
          <w:t xml:space="preserve">str. </w:t>
        </w:r>
        <w:r w:rsidRPr="00497ADE">
          <w:rPr>
            <w:rFonts w:ascii="Times New Roman" w:eastAsiaTheme="minorEastAsia" w:hAnsi="Times New Roman" w:cs="Times New Roman"/>
            <w:sz w:val="20"/>
            <w:szCs w:val="20"/>
          </w:rPr>
          <w:fldChar w:fldCharType="begin"/>
        </w:r>
        <w:r w:rsidRPr="00497ADE">
          <w:rPr>
            <w:rFonts w:ascii="Times New Roman" w:hAnsi="Times New Roman" w:cs="Times New Roman"/>
            <w:sz w:val="20"/>
            <w:szCs w:val="20"/>
          </w:rPr>
          <w:instrText>PAGE    \* MERGEFORMAT</w:instrText>
        </w:r>
        <w:r w:rsidRPr="00497ADE">
          <w:rPr>
            <w:rFonts w:ascii="Times New Roman" w:eastAsiaTheme="minorEastAsia" w:hAnsi="Times New Roman" w:cs="Times New Roman"/>
            <w:sz w:val="20"/>
            <w:szCs w:val="20"/>
          </w:rPr>
          <w:fldChar w:fldCharType="separate"/>
        </w:r>
        <w:r w:rsidRPr="00497ADE">
          <w:rPr>
            <w:rFonts w:ascii="Times New Roman" w:eastAsiaTheme="majorEastAsia" w:hAnsi="Times New Roman" w:cs="Times New Roman"/>
            <w:noProof/>
            <w:sz w:val="20"/>
            <w:szCs w:val="20"/>
          </w:rPr>
          <w:t>23</w:t>
        </w:r>
        <w:r w:rsidRPr="00497ADE">
          <w:rPr>
            <w:rFonts w:ascii="Times New Roman" w:eastAsiaTheme="majorEastAsia" w:hAnsi="Times New Roman" w:cs="Times New Roman"/>
            <w:sz w:val="20"/>
            <w:szCs w:val="20"/>
          </w:rPr>
          <w:fldChar w:fldCharType="end"/>
        </w:r>
      </w:p>
    </w:sdtContent>
  </w:sdt>
  <w:p w:rsidR="00497ADE" w:rsidRDefault="00497AD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DE" w:rsidRDefault="00497A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DE" w:rsidRDefault="00497ADE" w:rsidP="00497ADE">
      <w:pPr>
        <w:spacing w:after="0" w:line="240" w:lineRule="auto"/>
      </w:pPr>
      <w:r>
        <w:separator/>
      </w:r>
    </w:p>
  </w:footnote>
  <w:footnote w:type="continuationSeparator" w:id="0">
    <w:p w:rsidR="00497ADE" w:rsidRDefault="00497ADE" w:rsidP="0049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DE" w:rsidRDefault="00497AD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DE" w:rsidRDefault="00497AD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DE" w:rsidRDefault="00497AD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DE"/>
    <w:rsid w:val="00497ADE"/>
    <w:rsid w:val="00E760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7A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ADE"/>
  </w:style>
  <w:style w:type="paragraph" w:styleId="Stopka">
    <w:name w:val="footer"/>
    <w:basedOn w:val="Normalny"/>
    <w:link w:val="StopkaZnak"/>
    <w:uiPriority w:val="99"/>
    <w:unhideWhenUsed/>
    <w:rsid w:val="00497A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7A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ADE"/>
  </w:style>
  <w:style w:type="paragraph" w:styleId="Stopka">
    <w:name w:val="footer"/>
    <w:basedOn w:val="Normalny"/>
    <w:link w:val="StopkaZnak"/>
    <w:uiPriority w:val="99"/>
    <w:unhideWhenUsed/>
    <w:rsid w:val="00497A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0929">
      <w:bodyDiv w:val="1"/>
      <w:marLeft w:val="0"/>
      <w:marRight w:val="0"/>
      <w:marTop w:val="0"/>
      <w:marBottom w:val="0"/>
      <w:divBdr>
        <w:top w:val="none" w:sz="0" w:space="0" w:color="auto"/>
        <w:left w:val="none" w:sz="0" w:space="0" w:color="auto"/>
        <w:bottom w:val="none" w:sz="0" w:space="0" w:color="auto"/>
        <w:right w:val="none" w:sz="0" w:space="0" w:color="auto"/>
      </w:divBdr>
      <w:divsChild>
        <w:div w:id="1468624655">
          <w:marLeft w:val="0"/>
          <w:marRight w:val="0"/>
          <w:marTop w:val="0"/>
          <w:marBottom w:val="0"/>
          <w:divBdr>
            <w:top w:val="none" w:sz="0" w:space="0" w:color="auto"/>
            <w:left w:val="none" w:sz="0" w:space="0" w:color="auto"/>
            <w:bottom w:val="none" w:sz="0" w:space="0" w:color="auto"/>
            <w:right w:val="none" w:sz="0" w:space="0" w:color="auto"/>
          </w:divBdr>
          <w:divsChild>
            <w:div w:id="1287540414">
              <w:marLeft w:val="0"/>
              <w:marRight w:val="0"/>
              <w:marTop w:val="0"/>
              <w:marBottom w:val="0"/>
              <w:divBdr>
                <w:top w:val="none" w:sz="0" w:space="0" w:color="auto"/>
                <w:left w:val="none" w:sz="0" w:space="0" w:color="auto"/>
                <w:bottom w:val="none" w:sz="0" w:space="0" w:color="auto"/>
                <w:right w:val="none" w:sz="0" w:space="0" w:color="auto"/>
              </w:divBdr>
            </w:div>
            <w:div w:id="1648703790">
              <w:marLeft w:val="0"/>
              <w:marRight w:val="0"/>
              <w:marTop w:val="0"/>
              <w:marBottom w:val="0"/>
              <w:divBdr>
                <w:top w:val="none" w:sz="0" w:space="0" w:color="auto"/>
                <w:left w:val="none" w:sz="0" w:space="0" w:color="auto"/>
                <w:bottom w:val="none" w:sz="0" w:space="0" w:color="auto"/>
                <w:right w:val="none" w:sz="0" w:space="0" w:color="auto"/>
              </w:divBdr>
            </w:div>
            <w:div w:id="674264206">
              <w:marLeft w:val="0"/>
              <w:marRight w:val="0"/>
              <w:marTop w:val="0"/>
              <w:marBottom w:val="0"/>
              <w:divBdr>
                <w:top w:val="none" w:sz="0" w:space="0" w:color="auto"/>
                <w:left w:val="none" w:sz="0" w:space="0" w:color="auto"/>
                <w:bottom w:val="none" w:sz="0" w:space="0" w:color="auto"/>
                <w:right w:val="none" w:sz="0" w:space="0" w:color="auto"/>
              </w:divBdr>
              <w:divsChild>
                <w:div w:id="723719207">
                  <w:marLeft w:val="0"/>
                  <w:marRight w:val="0"/>
                  <w:marTop w:val="0"/>
                  <w:marBottom w:val="0"/>
                  <w:divBdr>
                    <w:top w:val="none" w:sz="0" w:space="0" w:color="auto"/>
                    <w:left w:val="none" w:sz="0" w:space="0" w:color="auto"/>
                    <w:bottom w:val="none" w:sz="0" w:space="0" w:color="auto"/>
                    <w:right w:val="none" w:sz="0" w:space="0" w:color="auto"/>
                  </w:divBdr>
                </w:div>
              </w:divsChild>
            </w:div>
            <w:div w:id="1468473462">
              <w:marLeft w:val="0"/>
              <w:marRight w:val="0"/>
              <w:marTop w:val="0"/>
              <w:marBottom w:val="0"/>
              <w:divBdr>
                <w:top w:val="none" w:sz="0" w:space="0" w:color="auto"/>
                <w:left w:val="none" w:sz="0" w:space="0" w:color="auto"/>
                <w:bottom w:val="none" w:sz="0" w:space="0" w:color="auto"/>
                <w:right w:val="none" w:sz="0" w:space="0" w:color="auto"/>
              </w:divBdr>
              <w:divsChild>
                <w:div w:id="63184033">
                  <w:marLeft w:val="0"/>
                  <w:marRight w:val="0"/>
                  <w:marTop w:val="0"/>
                  <w:marBottom w:val="0"/>
                  <w:divBdr>
                    <w:top w:val="none" w:sz="0" w:space="0" w:color="auto"/>
                    <w:left w:val="none" w:sz="0" w:space="0" w:color="auto"/>
                    <w:bottom w:val="none" w:sz="0" w:space="0" w:color="auto"/>
                    <w:right w:val="none" w:sz="0" w:space="0" w:color="auto"/>
                  </w:divBdr>
                </w:div>
              </w:divsChild>
            </w:div>
            <w:div w:id="1892307671">
              <w:marLeft w:val="0"/>
              <w:marRight w:val="0"/>
              <w:marTop w:val="0"/>
              <w:marBottom w:val="0"/>
              <w:divBdr>
                <w:top w:val="none" w:sz="0" w:space="0" w:color="auto"/>
                <w:left w:val="none" w:sz="0" w:space="0" w:color="auto"/>
                <w:bottom w:val="none" w:sz="0" w:space="0" w:color="auto"/>
                <w:right w:val="none" w:sz="0" w:space="0" w:color="auto"/>
              </w:divBdr>
              <w:divsChild>
                <w:div w:id="1752266968">
                  <w:marLeft w:val="0"/>
                  <w:marRight w:val="0"/>
                  <w:marTop w:val="0"/>
                  <w:marBottom w:val="0"/>
                  <w:divBdr>
                    <w:top w:val="none" w:sz="0" w:space="0" w:color="auto"/>
                    <w:left w:val="none" w:sz="0" w:space="0" w:color="auto"/>
                    <w:bottom w:val="none" w:sz="0" w:space="0" w:color="auto"/>
                    <w:right w:val="none" w:sz="0" w:space="0" w:color="auto"/>
                  </w:divBdr>
                </w:div>
                <w:div w:id="725758588">
                  <w:marLeft w:val="0"/>
                  <w:marRight w:val="0"/>
                  <w:marTop w:val="0"/>
                  <w:marBottom w:val="0"/>
                  <w:divBdr>
                    <w:top w:val="none" w:sz="0" w:space="0" w:color="auto"/>
                    <w:left w:val="none" w:sz="0" w:space="0" w:color="auto"/>
                    <w:bottom w:val="none" w:sz="0" w:space="0" w:color="auto"/>
                    <w:right w:val="none" w:sz="0" w:space="0" w:color="auto"/>
                  </w:divBdr>
                </w:div>
                <w:div w:id="1662732990">
                  <w:marLeft w:val="0"/>
                  <w:marRight w:val="0"/>
                  <w:marTop w:val="0"/>
                  <w:marBottom w:val="0"/>
                  <w:divBdr>
                    <w:top w:val="none" w:sz="0" w:space="0" w:color="auto"/>
                    <w:left w:val="none" w:sz="0" w:space="0" w:color="auto"/>
                    <w:bottom w:val="none" w:sz="0" w:space="0" w:color="auto"/>
                    <w:right w:val="none" w:sz="0" w:space="0" w:color="auto"/>
                  </w:divBdr>
                </w:div>
                <w:div w:id="2028096670">
                  <w:marLeft w:val="0"/>
                  <w:marRight w:val="0"/>
                  <w:marTop w:val="0"/>
                  <w:marBottom w:val="0"/>
                  <w:divBdr>
                    <w:top w:val="none" w:sz="0" w:space="0" w:color="auto"/>
                    <w:left w:val="none" w:sz="0" w:space="0" w:color="auto"/>
                    <w:bottom w:val="none" w:sz="0" w:space="0" w:color="auto"/>
                    <w:right w:val="none" w:sz="0" w:space="0" w:color="auto"/>
                  </w:divBdr>
                </w:div>
              </w:divsChild>
            </w:div>
            <w:div w:id="1475878570">
              <w:marLeft w:val="0"/>
              <w:marRight w:val="0"/>
              <w:marTop w:val="0"/>
              <w:marBottom w:val="0"/>
              <w:divBdr>
                <w:top w:val="none" w:sz="0" w:space="0" w:color="auto"/>
                <w:left w:val="none" w:sz="0" w:space="0" w:color="auto"/>
                <w:bottom w:val="none" w:sz="0" w:space="0" w:color="auto"/>
                <w:right w:val="none" w:sz="0" w:space="0" w:color="auto"/>
              </w:divBdr>
              <w:divsChild>
                <w:div w:id="621693456">
                  <w:marLeft w:val="0"/>
                  <w:marRight w:val="0"/>
                  <w:marTop w:val="0"/>
                  <w:marBottom w:val="0"/>
                  <w:divBdr>
                    <w:top w:val="none" w:sz="0" w:space="0" w:color="auto"/>
                    <w:left w:val="none" w:sz="0" w:space="0" w:color="auto"/>
                    <w:bottom w:val="none" w:sz="0" w:space="0" w:color="auto"/>
                    <w:right w:val="none" w:sz="0" w:space="0" w:color="auto"/>
                  </w:divBdr>
                </w:div>
                <w:div w:id="1973318175">
                  <w:marLeft w:val="0"/>
                  <w:marRight w:val="0"/>
                  <w:marTop w:val="0"/>
                  <w:marBottom w:val="0"/>
                  <w:divBdr>
                    <w:top w:val="none" w:sz="0" w:space="0" w:color="auto"/>
                    <w:left w:val="none" w:sz="0" w:space="0" w:color="auto"/>
                    <w:bottom w:val="none" w:sz="0" w:space="0" w:color="auto"/>
                    <w:right w:val="none" w:sz="0" w:space="0" w:color="auto"/>
                  </w:divBdr>
                </w:div>
                <w:div w:id="1050609770">
                  <w:marLeft w:val="0"/>
                  <w:marRight w:val="0"/>
                  <w:marTop w:val="0"/>
                  <w:marBottom w:val="0"/>
                  <w:divBdr>
                    <w:top w:val="none" w:sz="0" w:space="0" w:color="auto"/>
                    <w:left w:val="none" w:sz="0" w:space="0" w:color="auto"/>
                    <w:bottom w:val="none" w:sz="0" w:space="0" w:color="auto"/>
                    <w:right w:val="none" w:sz="0" w:space="0" w:color="auto"/>
                  </w:divBdr>
                </w:div>
                <w:div w:id="1241526076">
                  <w:marLeft w:val="0"/>
                  <w:marRight w:val="0"/>
                  <w:marTop w:val="0"/>
                  <w:marBottom w:val="0"/>
                  <w:divBdr>
                    <w:top w:val="none" w:sz="0" w:space="0" w:color="auto"/>
                    <w:left w:val="none" w:sz="0" w:space="0" w:color="auto"/>
                    <w:bottom w:val="none" w:sz="0" w:space="0" w:color="auto"/>
                    <w:right w:val="none" w:sz="0" w:space="0" w:color="auto"/>
                  </w:divBdr>
                </w:div>
                <w:div w:id="334697885">
                  <w:marLeft w:val="0"/>
                  <w:marRight w:val="0"/>
                  <w:marTop w:val="0"/>
                  <w:marBottom w:val="0"/>
                  <w:divBdr>
                    <w:top w:val="none" w:sz="0" w:space="0" w:color="auto"/>
                    <w:left w:val="none" w:sz="0" w:space="0" w:color="auto"/>
                    <w:bottom w:val="none" w:sz="0" w:space="0" w:color="auto"/>
                    <w:right w:val="none" w:sz="0" w:space="0" w:color="auto"/>
                  </w:divBdr>
                </w:div>
                <w:div w:id="655572669">
                  <w:marLeft w:val="0"/>
                  <w:marRight w:val="0"/>
                  <w:marTop w:val="0"/>
                  <w:marBottom w:val="0"/>
                  <w:divBdr>
                    <w:top w:val="none" w:sz="0" w:space="0" w:color="auto"/>
                    <w:left w:val="none" w:sz="0" w:space="0" w:color="auto"/>
                    <w:bottom w:val="none" w:sz="0" w:space="0" w:color="auto"/>
                    <w:right w:val="none" w:sz="0" w:space="0" w:color="auto"/>
                  </w:divBdr>
                </w:div>
                <w:div w:id="1889948840">
                  <w:marLeft w:val="0"/>
                  <w:marRight w:val="0"/>
                  <w:marTop w:val="0"/>
                  <w:marBottom w:val="0"/>
                  <w:divBdr>
                    <w:top w:val="none" w:sz="0" w:space="0" w:color="auto"/>
                    <w:left w:val="none" w:sz="0" w:space="0" w:color="auto"/>
                    <w:bottom w:val="none" w:sz="0" w:space="0" w:color="auto"/>
                    <w:right w:val="none" w:sz="0" w:space="0" w:color="auto"/>
                  </w:divBdr>
                </w:div>
              </w:divsChild>
            </w:div>
            <w:div w:id="253980926">
              <w:marLeft w:val="0"/>
              <w:marRight w:val="0"/>
              <w:marTop w:val="0"/>
              <w:marBottom w:val="0"/>
              <w:divBdr>
                <w:top w:val="none" w:sz="0" w:space="0" w:color="auto"/>
                <w:left w:val="none" w:sz="0" w:space="0" w:color="auto"/>
                <w:bottom w:val="none" w:sz="0" w:space="0" w:color="auto"/>
                <w:right w:val="none" w:sz="0" w:space="0" w:color="auto"/>
              </w:divBdr>
              <w:divsChild>
                <w:div w:id="1800566978">
                  <w:marLeft w:val="0"/>
                  <w:marRight w:val="0"/>
                  <w:marTop w:val="0"/>
                  <w:marBottom w:val="0"/>
                  <w:divBdr>
                    <w:top w:val="none" w:sz="0" w:space="0" w:color="auto"/>
                    <w:left w:val="none" w:sz="0" w:space="0" w:color="auto"/>
                    <w:bottom w:val="none" w:sz="0" w:space="0" w:color="auto"/>
                    <w:right w:val="none" w:sz="0" w:space="0" w:color="auto"/>
                  </w:divBdr>
                </w:div>
                <w:div w:id="50621211">
                  <w:marLeft w:val="0"/>
                  <w:marRight w:val="0"/>
                  <w:marTop w:val="0"/>
                  <w:marBottom w:val="0"/>
                  <w:divBdr>
                    <w:top w:val="none" w:sz="0" w:space="0" w:color="auto"/>
                    <w:left w:val="none" w:sz="0" w:space="0" w:color="auto"/>
                    <w:bottom w:val="none" w:sz="0" w:space="0" w:color="auto"/>
                    <w:right w:val="none" w:sz="0" w:space="0" w:color="auto"/>
                  </w:divBdr>
                </w:div>
              </w:divsChild>
            </w:div>
            <w:div w:id="1185359758">
              <w:marLeft w:val="0"/>
              <w:marRight w:val="0"/>
              <w:marTop w:val="0"/>
              <w:marBottom w:val="0"/>
              <w:divBdr>
                <w:top w:val="none" w:sz="0" w:space="0" w:color="auto"/>
                <w:left w:val="none" w:sz="0" w:space="0" w:color="auto"/>
                <w:bottom w:val="none" w:sz="0" w:space="0" w:color="auto"/>
                <w:right w:val="none" w:sz="0" w:space="0" w:color="auto"/>
              </w:divBdr>
              <w:divsChild>
                <w:div w:id="1744377422">
                  <w:marLeft w:val="0"/>
                  <w:marRight w:val="0"/>
                  <w:marTop w:val="0"/>
                  <w:marBottom w:val="0"/>
                  <w:divBdr>
                    <w:top w:val="none" w:sz="0" w:space="0" w:color="auto"/>
                    <w:left w:val="none" w:sz="0" w:space="0" w:color="auto"/>
                    <w:bottom w:val="none" w:sz="0" w:space="0" w:color="auto"/>
                    <w:right w:val="none" w:sz="0" w:space="0" w:color="auto"/>
                  </w:divBdr>
                </w:div>
                <w:div w:id="1292520692">
                  <w:marLeft w:val="0"/>
                  <w:marRight w:val="0"/>
                  <w:marTop w:val="0"/>
                  <w:marBottom w:val="0"/>
                  <w:divBdr>
                    <w:top w:val="none" w:sz="0" w:space="0" w:color="auto"/>
                    <w:left w:val="none" w:sz="0" w:space="0" w:color="auto"/>
                    <w:bottom w:val="none" w:sz="0" w:space="0" w:color="auto"/>
                    <w:right w:val="none" w:sz="0" w:space="0" w:color="auto"/>
                  </w:divBdr>
                </w:div>
                <w:div w:id="1109855156">
                  <w:marLeft w:val="0"/>
                  <w:marRight w:val="0"/>
                  <w:marTop w:val="0"/>
                  <w:marBottom w:val="0"/>
                  <w:divBdr>
                    <w:top w:val="none" w:sz="0" w:space="0" w:color="auto"/>
                    <w:left w:val="none" w:sz="0" w:space="0" w:color="auto"/>
                    <w:bottom w:val="none" w:sz="0" w:space="0" w:color="auto"/>
                    <w:right w:val="none" w:sz="0" w:space="0" w:color="auto"/>
                  </w:divBdr>
                </w:div>
                <w:div w:id="376198202">
                  <w:marLeft w:val="0"/>
                  <w:marRight w:val="0"/>
                  <w:marTop w:val="0"/>
                  <w:marBottom w:val="0"/>
                  <w:divBdr>
                    <w:top w:val="none" w:sz="0" w:space="0" w:color="auto"/>
                    <w:left w:val="none" w:sz="0" w:space="0" w:color="auto"/>
                    <w:bottom w:val="none" w:sz="0" w:space="0" w:color="auto"/>
                    <w:right w:val="none" w:sz="0" w:space="0" w:color="auto"/>
                  </w:divBdr>
                </w:div>
                <w:div w:id="1515457358">
                  <w:marLeft w:val="0"/>
                  <w:marRight w:val="0"/>
                  <w:marTop w:val="0"/>
                  <w:marBottom w:val="0"/>
                  <w:divBdr>
                    <w:top w:val="none" w:sz="0" w:space="0" w:color="auto"/>
                    <w:left w:val="none" w:sz="0" w:space="0" w:color="auto"/>
                    <w:bottom w:val="none" w:sz="0" w:space="0" w:color="auto"/>
                    <w:right w:val="none" w:sz="0" w:space="0" w:color="auto"/>
                  </w:divBdr>
                </w:div>
                <w:div w:id="1038354136">
                  <w:marLeft w:val="0"/>
                  <w:marRight w:val="0"/>
                  <w:marTop w:val="0"/>
                  <w:marBottom w:val="0"/>
                  <w:divBdr>
                    <w:top w:val="none" w:sz="0" w:space="0" w:color="auto"/>
                    <w:left w:val="none" w:sz="0" w:space="0" w:color="auto"/>
                    <w:bottom w:val="none" w:sz="0" w:space="0" w:color="auto"/>
                    <w:right w:val="none" w:sz="0" w:space="0" w:color="auto"/>
                  </w:divBdr>
                </w:div>
                <w:div w:id="417605059">
                  <w:marLeft w:val="0"/>
                  <w:marRight w:val="0"/>
                  <w:marTop w:val="0"/>
                  <w:marBottom w:val="0"/>
                  <w:divBdr>
                    <w:top w:val="none" w:sz="0" w:space="0" w:color="auto"/>
                    <w:left w:val="none" w:sz="0" w:space="0" w:color="auto"/>
                    <w:bottom w:val="none" w:sz="0" w:space="0" w:color="auto"/>
                    <w:right w:val="none" w:sz="0" w:space="0" w:color="auto"/>
                  </w:divBdr>
                </w:div>
              </w:divsChild>
            </w:div>
            <w:div w:id="1013457918">
              <w:marLeft w:val="0"/>
              <w:marRight w:val="0"/>
              <w:marTop w:val="0"/>
              <w:marBottom w:val="0"/>
              <w:divBdr>
                <w:top w:val="none" w:sz="0" w:space="0" w:color="auto"/>
                <w:left w:val="none" w:sz="0" w:space="0" w:color="auto"/>
                <w:bottom w:val="none" w:sz="0" w:space="0" w:color="auto"/>
                <w:right w:val="none" w:sz="0" w:space="0" w:color="auto"/>
              </w:divBdr>
              <w:divsChild>
                <w:div w:id="384255790">
                  <w:marLeft w:val="0"/>
                  <w:marRight w:val="0"/>
                  <w:marTop w:val="0"/>
                  <w:marBottom w:val="0"/>
                  <w:divBdr>
                    <w:top w:val="none" w:sz="0" w:space="0" w:color="auto"/>
                    <w:left w:val="none" w:sz="0" w:space="0" w:color="auto"/>
                    <w:bottom w:val="none" w:sz="0" w:space="0" w:color="auto"/>
                    <w:right w:val="none" w:sz="0" w:space="0" w:color="auto"/>
                  </w:divBdr>
                </w:div>
                <w:div w:id="1059672846">
                  <w:marLeft w:val="0"/>
                  <w:marRight w:val="0"/>
                  <w:marTop w:val="0"/>
                  <w:marBottom w:val="0"/>
                  <w:divBdr>
                    <w:top w:val="none" w:sz="0" w:space="0" w:color="auto"/>
                    <w:left w:val="none" w:sz="0" w:space="0" w:color="auto"/>
                    <w:bottom w:val="none" w:sz="0" w:space="0" w:color="auto"/>
                    <w:right w:val="none" w:sz="0" w:space="0" w:color="auto"/>
                  </w:divBdr>
                </w:div>
                <w:div w:id="1708798373">
                  <w:marLeft w:val="0"/>
                  <w:marRight w:val="0"/>
                  <w:marTop w:val="0"/>
                  <w:marBottom w:val="0"/>
                  <w:divBdr>
                    <w:top w:val="none" w:sz="0" w:space="0" w:color="auto"/>
                    <w:left w:val="none" w:sz="0" w:space="0" w:color="auto"/>
                    <w:bottom w:val="none" w:sz="0" w:space="0" w:color="auto"/>
                    <w:right w:val="none" w:sz="0" w:space="0" w:color="auto"/>
                  </w:divBdr>
                </w:div>
                <w:div w:id="541553747">
                  <w:marLeft w:val="0"/>
                  <w:marRight w:val="0"/>
                  <w:marTop w:val="0"/>
                  <w:marBottom w:val="0"/>
                  <w:divBdr>
                    <w:top w:val="none" w:sz="0" w:space="0" w:color="auto"/>
                    <w:left w:val="none" w:sz="0" w:space="0" w:color="auto"/>
                    <w:bottom w:val="none" w:sz="0" w:space="0" w:color="auto"/>
                    <w:right w:val="none" w:sz="0" w:space="0" w:color="auto"/>
                  </w:divBdr>
                </w:div>
                <w:div w:id="1102991107">
                  <w:marLeft w:val="0"/>
                  <w:marRight w:val="0"/>
                  <w:marTop w:val="0"/>
                  <w:marBottom w:val="0"/>
                  <w:divBdr>
                    <w:top w:val="none" w:sz="0" w:space="0" w:color="auto"/>
                    <w:left w:val="none" w:sz="0" w:space="0" w:color="auto"/>
                    <w:bottom w:val="none" w:sz="0" w:space="0" w:color="auto"/>
                    <w:right w:val="none" w:sz="0" w:space="0" w:color="auto"/>
                  </w:divBdr>
                </w:div>
                <w:div w:id="1457799549">
                  <w:marLeft w:val="0"/>
                  <w:marRight w:val="0"/>
                  <w:marTop w:val="0"/>
                  <w:marBottom w:val="0"/>
                  <w:divBdr>
                    <w:top w:val="none" w:sz="0" w:space="0" w:color="auto"/>
                    <w:left w:val="none" w:sz="0" w:space="0" w:color="auto"/>
                    <w:bottom w:val="none" w:sz="0" w:space="0" w:color="auto"/>
                    <w:right w:val="none" w:sz="0" w:space="0" w:color="auto"/>
                  </w:divBdr>
                </w:div>
                <w:div w:id="2016883761">
                  <w:marLeft w:val="0"/>
                  <w:marRight w:val="0"/>
                  <w:marTop w:val="0"/>
                  <w:marBottom w:val="0"/>
                  <w:divBdr>
                    <w:top w:val="none" w:sz="0" w:space="0" w:color="auto"/>
                    <w:left w:val="none" w:sz="0" w:space="0" w:color="auto"/>
                    <w:bottom w:val="none" w:sz="0" w:space="0" w:color="auto"/>
                    <w:right w:val="none" w:sz="0" w:space="0" w:color="auto"/>
                  </w:divBdr>
                </w:div>
                <w:div w:id="1436554023">
                  <w:marLeft w:val="0"/>
                  <w:marRight w:val="0"/>
                  <w:marTop w:val="0"/>
                  <w:marBottom w:val="0"/>
                  <w:divBdr>
                    <w:top w:val="none" w:sz="0" w:space="0" w:color="auto"/>
                    <w:left w:val="none" w:sz="0" w:space="0" w:color="auto"/>
                    <w:bottom w:val="none" w:sz="0" w:space="0" w:color="auto"/>
                    <w:right w:val="none" w:sz="0" w:space="0" w:color="auto"/>
                  </w:divBdr>
                </w:div>
              </w:divsChild>
            </w:div>
            <w:div w:id="1563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4452</Words>
  <Characters>26712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2020-07-16T15:42:00Z</dcterms:created>
  <dcterms:modified xsi:type="dcterms:W3CDTF">2020-07-16T15:43:00Z</dcterms:modified>
</cp:coreProperties>
</file>