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306DD" w14:textId="37E76230" w:rsidR="001E677F" w:rsidRDefault="001C1F19">
      <w:pPr>
        <w:spacing w:after="240"/>
        <w:jc w:val="left"/>
        <w:rPr>
          <w:rFonts w:ascii="Arial" w:hAnsi="Arial"/>
          <w:sz w:val="22"/>
          <w:szCs w:val="22"/>
        </w:rPr>
      </w:pPr>
      <w:r>
        <w:rPr>
          <w:rFonts w:ascii="Arial" w:hAnsi="Arial"/>
          <w:b/>
          <w:i/>
          <w:iCs/>
          <w:sz w:val="22"/>
          <w:szCs w:val="22"/>
        </w:rPr>
        <w:t xml:space="preserve">Załącznik nr 3 do SWZ                                                            Znak sprawy:  </w:t>
      </w:r>
      <w:r>
        <w:rPr>
          <w:rFonts w:ascii="Arial" w:hAnsi="Arial" w:cs="Calibri"/>
          <w:b/>
          <w:bCs/>
          <w:i/>
          <w:iCs/>
          <w:color w:val="444444"/>
          <w:sz w:val="22"/>
          <w:szCs w:val="22"/>
          <w:shd w:val="clear" w:color="auto" w:fill="FFFFFF"/>
        </w:rPr>
        <w:t>ZP.I.2.224/</w:t>
      </w:r>
      <w:r w:rsidR="00574BFE">
        <w:rPr>
          <w:rFonts w:ascii="Arial" w:hAnsi="Arial" w:cs="Calibri"/>
          <w:b/>
          <w:bCs/>
          <w:i/>
          <w:iCs/>
          <w:color w:val="444444"/>
          <w:sz w:val="22"/>
          <w:szCs w:val="22"/>
          <w:shd w:val="clear" w:color="auto" w:fill="FFFFFF"/>
        </w:rPr>
        <w:t>23</w:t>
      </w:r>
      <w:r w:rsidR="0021211F">
        <w:rPr>
          <w:rFonts w:ascii="Arial" w:hAnsi="Arial" w:cs="Calibri"/>
          <w:b/>
          <w:bCs/>
          <w:i/>
          <w:iCs/>
          <w:color w:val="444444"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Calibri"/>
          <w:b/>
          <w:bCs/>
          <w:i/>
          <w:iCs/>
          <w:color w:val="444444"/>
          <w:sz w:val="22"/>
          <w:szCs w:val="22"/>
          <w:shd w:val="clear" w:color="auto" w:fill="FFFFFF"/>
        </w:rPr>
        <w:t>/22</w:t>
      </w:r>
      <w:r>
        <w:rPr>
          <w:rFonts w:ascii="Arial" w:hAnsi="Arial"/>
          <w:b/>
          <w:i/>
          <w:iCs/>
          <w:sz w:val="22"/>
          <w:szCs w:val="22"/>
        </w:rPr>
        <w:t xml:space="preserve"> </w:t>
      </w:r>
    </w:p>
    <w:p w14:paraId="239B1E42" w14:textId="77777777" w:rsidR="001E677F" w:rsidRDefault="001C1F19">
      <w:pPr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Zamawiający:</w:t>
      </w:r>
    </w:p>
    <w:p w14:paraId="10E498E1" w14:textId="77777777" w:rsidR="001E677F" w:rsidRDefault="001C1F19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</w:rPr>
        <w:t>ałopolski Szpital Chorób Płuc i Rehabilitacji im. Edmunda Wojtyły w Jaroszowcu:</w:t>
      </w:r>
    </w:p>
    <w:p w14:paraId="2CC9AD7B" w14:textId="77777777" w:rsidR="001E677F" w:rsidRDefault="001E677F">
      <w:pPr>
        <w:pStyle w:val="Default"/>
        <w:spacing w:after="120"/>
        <w:jc w:val="center"/>
        <w:rPr>
          <w:rFonts w:ascii="Arial" w:hAnsi="Arial" w:cs="Times New Roman"/>
          <w:b/>
          <w:bCs/>
          <w:sz w:val="22"/>
          <w:szCs w:val="22"/>
        </w:rPr>
      </w:pPr>
    </w:p>
    <w:p w14:paraId="501114EF" w14:textId="77777777" w:rsidR="001E677F" w:rsidRDefault="001C1F19">
      <w:pPr>
        <w:pStyle w:val="Default"/>
        <w:spacing w:after="120"/>
        <w:jc w:val="center"/>
        <w:rPr>
          <w:rFonts w:ascii="Arial" w:hAnsi="Arial"/>
          <w:sz w:val="22"/>
          <w:szCs w:val="22"/>
        </w:rPr>
      </w:pPr>
      <w:r>
        <w:rPr>
          <w:rFonts w:ascii="Arial" w:hAnsi="Arial" w:cs="Times New Roman"/>
          <w:b/>
          <w:bCs/>
          <w:sz w:val="22"/>
          <w:szCs w:val="22"/>
        </w:rPr>
        <w:t>OŚWIADCZENIE O PRZYNALEŻNOŚCI LUB BRAKU PRZYNALEŻNOŚCI DO TEJ SAMEJ GRUPY KAPITAŁOWEJ</w:t>
      </w:r>
    </w:p>
    <w:p w14:paraId="3A5CF914" w14:textId="77777777" w:rsidR="001E677F" w:rsidRDefault="001C1F19">
      <w:pPr>
        <w:keepNext/>
        <w:keepLines/>
        <w:widowControl w:val="0"/>
        <w:numPr>
          <w:ilvl w:val="0"/>
          <w:numId w:val="1"/>
        </w:numPr>
        <w:spacing w:before="120" w:after="120"/>
        <w:rPr>
          <w:rFonts w:ascii="Arial" w:hAnsi="Arial"/>
          <w:sz w:val="22"/>
          <w:szCs w:val="22"/>
        </w:rPr>
      </w:pPr>
      <w:r>
        <w:rPr>
          <w:rFonts w:ascii="Arial" w:eastAsia="Calibri" w:hAnsi="Arial"/>
          <w:b/>
          <w:sz w:val="22"/>
          <w:szCs w:val="22"/>
        </w:rPr>
        <w:t>WYKONAWCA:</w:t>
      </w:r>
    </w:p>
    <w:p w14:paraId="1BCC4F75" w14:textId="77777777" w:rsidR="001E677F" w:rsidRDefault="001C1F19">
      <w:pPr>
        <w:keepNext/>
        <w:widowControl w:val="0"/>
        <w:spacing w:after="120"/>
        <w:ind w:left="360"/>
        <w:rPr>
          <w:rFonts w:ascii="Arial" w:hAnsi="Arial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Niniejsza oferta zostaje złożona przez</w:t>
      </w:r>
      <w:r>
        <w:rPr>
          <w:rStyle w:val="Zakotwiczenieprzypisudolnego"/>
          <w:rFonts w:ascii="Arial" w:hAnsi="Arial"/>
          <w:b/>
          <w:color w:val="000000"/>
          <w:sz w:val="22"/>
          <w:szCs w:val="22"/>
        </w:rPr>
        <w:footnoteReference w:id="1"/>
      </w:r>
      <w:r>
        <w:rPr>
          <w:rFonts w:ascii="Arial" w:hAnsi="Arial"/>
          <w:b/>
          <w:color w:val="000000"/>
          <w:sz w:val="22"/>
          <w:szCs w:val="22"/>
          <w:vertAlign w:val="superscript"/>
        </w:rPr>
        <w:t>)</w:t>
      </w:r>
      <w:r>
        <w:rPr>
          <w:rFonts w:ascii="Arial" w:hAnsi="Arial"/>
          <w:b/>
          <w:color w:val="000000"/>
          <w:sz w:val="22"/>
          <w:szCs w:val="22"/>
        </w:rPr>
        <w:t xml:space="preserve">: 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7"/>
        <w:gridCol w:w="3438"/>
        <w:gridCol w:w="2975"/>
        <w:gridCol w:w="2268"/>
      </w:tblGrid>
      <w:tr w:rsidR="001E677F" w14:paraId="2B66CC51" w14:textId="77777777">
        <w:trPr>
          <w:trHeight w:val="814"/>
        </w:trPr>
        <w:tc>
          <w:tcPr>
            <w:tcW w:w="816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0810F128" w14:textId="77777777" w:rsidR="001E677F" w:rsidRDefault="001C1F19">
            <w:pPr>
              <w:keepNext/>
              <w:widowControl w:val="0"/>
              <w:jc w:val="center"/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438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0D00411C" w14:textId="77777777" w:rsidR="001E677F" w:rsidRDefault="001C1F19">
            <w:pPr>
              <w:keepNext/>
              <w:widowControl w:val="0"/>
              <w:jc w:val="center"/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975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 w14:paraId="5DCE7DC7" w14:textId="77777777" w:rsidR="001E677F" w:rsidRDefault="001C1F19">
            <w:pPr>
              <w:keepNext/>
              <w:widowControl w:val="0"/>
              <w:jc w:val="center"/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 xml:space="preserve">Adres(y) </w:t>
            </w:r>
            <w:r>
              <w:rPr>
                <w:rFonts w:ascii="Arial" w:hAnsi="Arial"/>
                <w:b/>
                <w:caps/>
                <w:color w:val="000000"/>
                <w:sz w:val="22"/>
                <w:szCs w:val="22"/>
              </w:rPr>
              <w:t>W</w:t>
            </w: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vAlign w:val="center"/>
          </w:tcPr>
          <w:p w14:paraId="55BC1462" w14:textId="77777777" w:rsidR="001E677F" w:rsidRDefault="001C1F19">
            <w:pPr>
              <w:keepNext/>
              <w:widowControl w:val="0"/>
              <w:jc w:val="center"/>
              <w:rPr>
                <w:rFonts w:ascii="Arial" w:hAnsi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1E677F" w14:paraId="20373706" w14:textId="77777777">
        <w:tc>
          <w:tcPr>
            <w:tcW w:w="816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1B91BAA" w14:textId="77777777" w:rsidR="001E677F" w:rsidRDefault="001E677F">
            <w:pPr>
              <w:keepNext/>
              <w:widowControl w:val="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343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7133C" w14:textId="77777777" w:rsidR="001E677F" w:rsidRDefault="001E677F">
            <w:pPr>
              <w:keepNext/>
              <w:widowControl w:val="0"/>
              <w:spacing w:after="12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9D3C3" w14:textId="77777777" w:rsidR="001E677F" w:rsidRDefault="001E677F">
            <w:pPr>
              <w:keepNext/>
              <w:widowControl w:val="0"/>
              <w:spacing w:after="12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71DE06C" w14:textId="77777777" w:rsidR="001E677F" w:rsidRDefault="001E677F">
            <w:pPr>
              <w:keepNext/>
              <w:widowControl w:val="0"/>
              <w:spacing w:after="12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</w:tr>
      <w:tr w:rsidR="001E677F" w14:paraId="369ED63E" w14:textId="77777777">
        <w:tc>
          <w:tcPr>
            <w:tcW w:w="81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0146A5F8" w14:textId="77777777" w:rsidR="001E677F" w:rsidRDefault="001E677F">
            <w:pPr>
              <w:keepNext/>
              <w:widowControl w:val="0"/>
              <w:spacing w:after="120"/>
              <w:rPr>
                <w:rFonts w:ascii="Arial" w:hAnsi="Arial"/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E59C4D5" w14:textId="77777777" w:rsidR="001E677F" w:rsidRDefault="001E677F">
            <w:pPr>
              <w:keepNext/>
              <w:widowControl w:val="0"/>
              <w:spacing w:after="12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4E0D987" w14:textId="77777777" w:rsidR="001E677F" w:rsidRDefault="001E677F">
            <w:pPr>
              <w:keepNext/>
              <w:widowControl w:val="0"/>
              <w:spacing w:after="12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105CD38" w14:textId="77777777" w:rsidR="001E677F" w:rsidRDefault="001E677F">
            <w:pPr>
              <w:keepNext/>
              <w:widowControl w:val="0"/>
              <w:spacing w:after="12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</w:tr>
    </w:tbl>
    <w:p w14:paraId="068DD21B" w14:textId="77777777" w:rsidR="001E677F" w:rsidRDefault="001E677F">
      <w:pPr>
        <w:keepNext/>
        <w:keepLines/>
        <w:widowControl w:val="0"/>
        <w:spacing w:line="276" w:lineRule="auto"/>
        <w:rPr>
          <w:rFonts w:ascii="Arial" w:hAnsi="Arial"/>
          <w:sz w:val="22"/>
          <w:szCs w:val="22"/>
        </w:rPr>
      </w:pPr>
    </w:p>
    <w:p w14:paraId="09C21786" w14:textId="77777777" w:rsidR="001E677F" w:rsidRDefault="001C1F19">
      <w:pPr>
        <w:keepNext/>
        <w:keepLines/>
        <w:widowControl w:val="0"/>
        <w:spacing w:line="276" w:lineRule="auto"/>
        <w:rPr>
          <w:rFonts w:ascii="Arial" w:hAnsi="Arial"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>Przystępując do postępowania o udzielenie zamówienia publicznego realizowanego</w:t>
      </w:r>
      <w:r>
        <w:rPr>
          <w:rFonts w:ascii="Arial" w:eastAsia="Calibri" w:hAnsi="Arial"/>
          <w:sz w:val="22"/>
          <w:szCs w:val="22"/>
        </w:rPr>
        <w:br/>
        <w:t xml:space="preserve"> na zadanie </w:t>
      </w:r>
      <w:proofErr w:type="spellStart"/>
      <w:r>
        <w:rPr>
          <w:rFonts w:ascii="Arial" w:eastAsia="Calibri" w:hAnsi="Arial"/>
          <w:sz w:val="22"/>
          <w:szCs w:val="22"/>
        </w:rPr>
        <w:t>pn</w:t>
      </w:r>
      <w:proofErr w:type="spellEnd"/>
      <w:r>
        <w:rPr>
          <w:rFonts w:ascii="Arial" w:eastAsia="Calibri" w:hAnsi="Arial"/>
          <w:sz w:val="22"/>
          <w:szCs w:val="22"/>
        </w:rPr>
        <w:t>:</w:t>
      </w:r>
    </w:p>
    <w:p w14:paraId="79CEEE9F" w14:textId="77777777" w:rsidR="00574BFE" w:rsidRDefault="00574BFE">
      <w:pPr>
        <w:rPr>
          <w:rFonts w:ascii="Arial" w:eastAsia="ArialMT;MS Gothic" w:hAnsi="Arial"/>
          <w:b/>
          <w:color w:val="000000"/>
          <w:sz w:val="22"/>
          <w:szCs w:val="22"/>
        </w:rPr>
      </w:pPr>
      <w:r w:rsidRPr="00574BFE">
        <w:rPr>
          <w:rFonts w:ascii="Arial" w:eastAsia="ArialMT;MS Gothic" w:hAnsi="Arial"/>
          <w:b/>
          <w:color w:val="000000"/>
          <w:sz w:val="22"/>
          <w:szCs w:val="22"/>
        </w:rPr>
        <w:t xml:space="preserve">„Dostawa analizatora mikrobiologicznego  dla Małopolskiego Szpitala Chorób Płuc i Rehabilitacji im. Edmunda Wojtyły”, </w:t>
      </w:r>
    </w:p>
    <w:p w14:paraId="2406F8A1" w14:textId="07022EED" w:rsidR="001E677F" w:rsidRDefault="001C1F19">
      <w:pPr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eastAsia="Calibri" w:hAnsi="Arial"/>
          <w:sz w:val="22"/>
          <w:szCs w:val="22"/>
        </w:rPr>
        <w:t>na podstawie art. 108 ust. 1 pkt 5 ustawy Prawo zamówień publicznych oświadczam/my, że:</w:t>
      </w:r>
    </w:p>
    <w:p w14:paraId="3A7CFA5A" w14:textId="77777777" w:rsidR="001E677F" w:rsidRDefault="001E677F">
      <w:pPr>
        <w:widowControl w:val="0"/>
        <w:rPr>
          <w:rFonts w:ascii="Arial" w:hAnsi="Arial"/>
          <w:b/>
          <w:sz w:val="22"/>
          <w:szCs w:val="22"/>
        </w:rPr>
      </w:pPr>
    </w:p>
    <w:p w14:paraId="679D1B92" w14:textId="77777777" w:rsidR="001E677F" w:rsidRDefault="001C1F19">
      <w:pPr>
        <w:keepNext/>
        <w:keepLines/>
        <w:widowControl w:val="0"/>
        <w:numPr>
          <w:ilvl w:val="0"/>
          <w:numId w:val="5"/>
        </w:numPr>
        <w:tabs>
          <w:tab w:val="left" w:pos="426"/>
        </w:tabs>
        <w:spacing w:line="276" w:lineRule="auto"/>
        <w:ind w:left="360"/>
        <w:rPr>
          <w:rFonts w:ascii="Arial" w:hAnsi="Arial"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>należę/</w:t>
      </w:r>
      <w:proofErr w:type="spellStart"/>
      <w:r>
        <w:rPr>
          <w:rFonts w:ascii="Arial" w:eastAsia="Calibri" w:hAnsi="Arial"/>
          <w:sz w:val="22"/>
          <w:szCs w:val="22"/>
        </w:rPr>
        <w:t>ymy</w:t>
      </w:r>
      <w:proofErr w:type="spellEnd"/>
      <w:r>
        <w:rPr>
          <w:rFonts w:ascii="Arial" w:eastAsia="Calibri" w:hAnsi="Arial"/>
          <w:sz w:val="22"/>
          <w:szCs w:val="22"/>
        </w:rPr>
        <w:t xml:space="preserve"> do grupy kapitałowej (w rozumieniu ustawy z dnia 16 lutego 2007 r. </w:t>
      </w:r>
      <w:r>
        <w:rPr>
          <w:rFonts w:ascii="Arial" w:eastAsia="Calibri" w:hAnsi="Arial"/>
          <w:sz w:val="22"/>
          <w:szCs w:val="22"/>
        </w:rPr>
        <w:br/>
        <w:t>o ochronie konkurencji i konsumentów – Dz. U. z 2020 r. poz. 1076 ze zm.), o której mowa</w:t>
      </w:r>
      <w:r>
        <w:rPr>
          <w:rFonts w:ascii="Arial" w:eastAsia="Calibri" w:hAnsi="Arial"/>
          <w:sz w:val="22"/>
          <w:szCs w:val="22"/>
        </w:rPr>
        <w:br/>
        <w:t xml:space="preserve">w art.108 ust. 1 pkt 5 ustawy </w:t>
      </w:r>
      <w:proofErr w:type="spellStart"/>
      <w:r>
        <w:rPr>
          <w:rFonts w:ascii="Arial" w:eastAsia="Calibri" w:hAnsi="Arial"/>
          <w:sz w:val="22"/>
          <w:szCs w:val="22"/>
        </w:rPr>
        <w:t>Pzp</w:t>
      </w:r>
      <w:proofErr w:type="spellEnd"/>
      <w:r>
        <w:rPr>
          <w:rFonts w:ascii="Arial" w:eastAsia="Calibri" w:hAnsi="Arial"/>
          <w:sz w:val="22"/>
          <w:szCs w:val="22"/>
        </w:rPr>
        <w:t>, w skład której wchodzą następujące podmioty: *</w:t>
      </w:r>
    </w:p>
    <w:p w14:paraId="113797D1" w14:textId="77777777" w:rsidR="001E677F" w:rsidRDefault="001E677F">
      <w:pPr>
        <w:keepNext/>
        <w:widowControl w:val="0"/>
        <w:ind w:left="502"/>
        <w:rPr>
          <w:rFonts w:ascii="Arial" w:eastAsia="Calibri" w:hAnsi="Arial"/>
          <w:sz w:val="22"/>
          <w:szCs w:val="22"/>
        </w:rPr>
      </w:pPr>
    </w:p>
    <w:tbl>
      <w:tblPr>
        <w:tblW w:w="8722" w:type="dxa"/>
        <w:tblInd w:w="468" w:type="dxa"/>
        <w:tblLayout w:type="fixed"/>
        <w:tblLook w:val="00A0" w:firstRow="1" w:lastRow="0" w:firstColumn="1" w:lastColumn="0" w:noHBand="0" w:noVBand="0"/>
      </w:tblPr>
      <w:tblGrid>
        <w:gridCol w:w="550"/>
        <w:gridCol w:w="8172"/>
      </w:tblGrid>
      <w:tr w:rsidR="001E677F" w14:paraId="25DFFAB6" w14:textId="77777777">
        <w:tc>
          <w:tcPr>
            <w:tcW w:w="550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</w:tcPr>
          <w:p w14:paraId="1CC7F65C" w14:textId="77777777" w:rsidR="001E677F" w:rsidRDefault="001C1F19">
            <w:pPr>
              <w:keepNext/>
              <w:widowControl w:val="0"/>
              <w:jc w:val="center"/>
              <w:rPr>
                <w:rFonts w:ascii="Arial" w:eastAsia="Calibri" w:hAnsi="Arial"/>
                <w:sz w:val="22"/>
                <w:szCs w:val="22"/>
              </w:rPr>
            </w:pPr>
            <w:r>
              <w:rPr>
                <w:rFonts w:ascii="Arial" w:eastAsia="Calibri" w:hAnsi="Arial"/>
                <w:sz w:val="22"/>
                <w:szCs w:val="22"/>
              </w:rPr>
              <w:t>Lp.</w:t>
            </w:r>
          </w:p>
        </w:tc>
        <w:tc>
          <w:tcPr>
            <w:tcW w:w="8171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</w:tcPr>
          <w:p w14:paraId="3E42DB33" w14:textId="77777777" w:rsidR="001E677F" w:rsidRDefault="001C1F19">
            <w:pPr>
              <w:keepNext/>
              <w:widowControl w:val="0"/>
              <w:jc w:val="center"/>
              <w:rPr>
                <w:rFonts w:ascii="Arial" w:eastAsia="Calibri" w:hAnsi="Arial"/>
                <w:sz w:val="22"/>
                <w:szCs w:val="22"/>
              </w:rPr>
            </w:pPr>
            <w:r>
              <w:rPr>
                <w:rFonts w:ascii="Arial" w:eastAsia="Calibri" w:hAnsi="Arial"/>
                <w:sz w:val="22"/>
                <w:szCs w:val="22"/>
              </w:rPr>
              <w:t>Podmioty należące do grupy kapitałowej</w:t>
            </w:r>
          </w:p>
        </w:tc>
      </w:tr>
      <w:tr w:rsidR="001E677F" w14:paraId="553EEBF2" w14:textId="77777777">
        <w:tc>
          <w:tcPr>
            <w:tcW w:w="550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CA1E106" w14:textId="77777777" w:rsidR="001E677F" w:rsidRDefault="001C1F19">
            <w:pPr>
              <w:keepNext/>
              <w:widowControl w:val="0"/>
              <w:jc w:val="center"/>
              <w:rPr>
                <w:rFonts w:ascii="Arial" w:eastAsia="Calibri" w:hAnsi="Arial"/>
                <w:sz w:val="22"/>
                <w:szCs w:val="22"/>
              </w:rPr>
            </w:pPr>
            <w:r>
              <w:rPr>
                <w:rFonts w:ascii="Arial" w:eastAsia="Calibri" w:hAnsi="Arial"/>
                <w:sz w:val="22"/>
                <w:szCs w:val="22"/>
              </w:rPr>
              <w:t>1</w:t>
            </w:r>
          </w:p>
        </w:tc>
        <w:tc>
          <w:tcPr>
            <w:tcW w:w="817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94272E8" w14:textId="77777777" w:rsidR="001E677F" w:rsidRDefault="001E677F">
            <w:pPr>
              <w:keepNext/>
              <w:widowControl w:val="0"/>
              <w:rPr>
                <w:rFonts w:ascii="Arial" w:eastAsia="Calibri" w:hAnsi="Arial"/>
                <w:sz w:val="22"/>
                <w:szCs w:val="22"/>
              </w:rPr>
            </w:pPr>
          </w:p>
        </w:tc>
      </w:tr>
      <w:tr w:rsidR="001E677F" w14:paraId="0C37CFF8" w14:textId="77777777">
        <w:tc>
          <w:tcPr>
            <w:tcW w:w="5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9EE8F8F" w14:textId="77777777" w:rsidR="001E677F" w:rsidRDefault="001C1F19">
            <w:pPr>
              <w:keepNext/>
              <w:widowControl w:val="0"/>
              <w:jc w:val="center"/>
              <w:rPr>
                <w:rFonts w:ascii="Arial" w:eastAsia="Calibri" w:hAnsi="Arial"/>
                <w:sz w:val="22"/>
                <w:szCs w:val="22"/>
              </w:rPr>
            </w:pPr>
            <w:r>
              <w:rPr>
                <w:rFonts w:ascii="Arial" w:eastAsia="Calibri" w:hAnsi="Arial"/>
                <w:sz w:val="22"/>
                <w:szCs w:val="22"/>
              </w:rPr>
              <w:t>2</w:t>
            </w:r>
          </w:p>
        </w:tc>
        <w:tc>
          <w:tcPr>
            <w:tcW w:w="8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0064954" w14:textId="77777777" w:rsidR="001E677F" w:rsidRDefault="001E677F">
            <w:pPr>
              <w:keepNext/>
              <w:widowControl w:val="0"/>
              <w:rPr>
                <w:rFonts w:ascii="Arial" w:eastAsia="Calibri" w:hAnsi="Arial"/>
                <w:sz w:val="22"/>
                <w:szCs w:val="22"/>
              </w:rPr>
            </w:pPr>
          </w:p>
        </w:tc>
      </w:tr>
      <w:tr w:rsidR="001E677F" w14:paraId="5D40A99B" w14:textId="77777777">
        <w:tc>
          <w:tcPr>
            <w:tcW w:w="5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4321644" w14:textId="77777777" w:rsidR="001E677F" w:rsidRDefault="001C1F19">
            <w:pPr>
              <w:keepNext/>
              <w:widowControl w:val="0"/>
              <w:jc w:val="center"/>
              <w:rPr>
                <w:rFonts w:ascii="Arial" w:eastAsia="Calibri" w:hAnsi="Arial"/>
                <w:sz w:val="22"/>
                <w:szCs w:val="22"/>
              </w:rPr>
            </w:pPr>
            <w:r>
              <w:rPr>
                <w:rFonts w:ascii="Arial" w:eastAsia="Calibri" w:hAnsi="Arial"/>
                <w:sz w:val="22"/>
                <w:szCs w:val="22"/>
              </w:rPr>
              <w:t>3</w:t>
            </w:r>
          </w:p>
        </w:tc>
        <w:tc>
          <w:tcPr>
            <w:tcW w:w="81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08D068A" w14:textId="77777777" w:rsidR="001E677F" w:rsidRDefault="001E677F">
            <w:pPr>
              <w:keepNext/>
              <w:widowControl w:val="0"/>
              <w:rPr>
                <w:rFonts w:ascii="Arial" w:eastAsia="Calibri" w:hAnsi="Arial"/>
                <w:sz w:val="22"/>
                <w:szCs w:val="22"/>
              </w:rPr>
            </w:pPr>
          </w:p>
        </w:tc>
      </w:tr>
    </w:tbl>
    <w:p w14:paraId="14B79878" w14:textId="77777777" w:rsidR="001E677F" w:rsidRDefault="001E677F">
      <w:pPr>
        <w:keepNext/>
        <w:keepLines/>
        <w:widowControl w:val="0"/>
        <w:rPr>
          <w:rFonts w:ascii="Arial" w:eastAsia="Calibri" w:hAnsi="Arial"/>
          <w:sz w:val="22"/>
          <w:szCs w:val="22"/>
        </w:rPr>
      </w:pPr>
    </w:p>
    <w:p w14:paraId="6261026B" w14:textId="77777777" w:rsidR="001E677F" w:rsidRDefault="001C1F19">
      <w:pPr>
        <w:keepNext/>
        <w:keepLines/>
        <w:widowControl w:val="0"/>
        <w:numPr>
          <w:ilvl w:val="0"/>
          <w:numId w:val="6"/>
        </w:numPr>
        <w:tabs>
          <w:tab w:val="left" w:pos="142"/>
        </w:tabs>
        <w:spacing w:line="276" w:lineRule="auto"/>
        <w:ind w:left="360"/>
        <w:rPr>
          <w:rFonts w:ascii="Arial" w:hAnsi="Arial"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>nie należę/</w:t>
      </w:r>
      <w:proofErr w:type="spellStart"/>
      <w:r>
        <w:rPr>
          <w:rFonts w:ascii="Arial" w:eastAsia="Calibri" w:hAnsi="Arial"/>
          <w:sz w:val="22"/>
          <w:szCs w:val="22"/>
        </w:rPr>
        <w:t>ymy</w:t>
      </w:r>
      <w:proofErr w:type="spellEnd"/>
      <w:r>
        <w:rPr>
          <w:rFonts w:ascii="Arial" w:eastAsia="Calibri" w:hAnsi="Arial"/>
          <w:sz w:val="22"/>
          <w:szCs w:val="22"/>
        </w:rPr>
        <w:t xml:space="preserve"> do grupy kapitałowej (w rozumieniu ustawy z dnia 16 lutego 2007 r.</w:t>
      </w:r>
      <w:r>
        <w:rPr>
          <w:rFonts w:ascii="Arial" w:eastAsia="Calibri" w:hAnsi="Arial"/>
          <w:sz w:val="22"/>
          <w:szCs w:val="22"/>
        </w:rPr>
        <w:br/>
        <w:t>o ochronie konkurencji i konsumentów –</w:t>
      </w:r>
      <w:r>
        <w:rPr>
          <w:rFonts w:ascii="Arial" w:eastAsia="Calibri" w:hAnsi="Arial"/>
          <w:color w:val="FF0000"/>
          <w:sz w:val="22"/>
          <w:szCs w:val="22"/>
        </w:rPr>
        <w:t xml:space="preserve"> </w:t>
      </w:r>
      <w:r>
        <w:rPr>
          <w:rFonts w:ascii="Arial" w:eastAsia="Calibri" w:hAnsi="Arial"/>
          <w:sz w:val="22"/>
          <w:szCs w:val="22"/>
        </w:rPr>
        <w:t>Dz. U. z 2020 r. poz. 1076 ze zm.), o której mowa</w:t>
      </w:r>
      <w:r>
        <w:rPr>
          <w:rFonts w:ascii="Arial" w:eastAsia="Calibri" w:hAnsi="Arial"/>
          <w:sz w:val="22"/>
          <w:szCs w:val="22"/>
        </w:rPr>
        <w:br/>
        <w:t xml:space="preserve">w art. art. 108 ust. 1 pkt 5 ustawy </w:t>
      </w:r>
      <w:proofErr w:type="spellStart"/>
      <w:r>
        <w:rPr>
          <w:rFonts w:ascii="Arial" w:eastAsia="Calibri" w:hAnsi="Arial"/>
          <w:sz w:val="22"/>
          <w:szCs w:val="22"/>
        </w:rPr>
        <w:t>Pzp</w:t>
      </w:r>
      <w:proofErr w:type="spellEnd"/>
      <w:r>
        <w:rPr>
          <w:rFonts w:ascii="Arial" w:eastAsia="Calibri" w:hAnsi="Arial"/>
          <w:sz w:val="22"/>
          <w:szCs w:val="22"/>
        </w:rPr>
        <w:t xml:space="preserve"> *.</w:t>
      </w:r>
    </w:p>
    <w:p w14:paraId="3EA6A002" w14:textId="77777777" w:rsidR="001E677F" w:rsidRDefault="001E677F">
      <w:pPr>
        <w:keepNext/>
        <w:keepLines/>
        <w:widowControl w:val="0"/>
        <w:ind w:left="360"/>
        <w:rPr>
          <w:rFonts w:ascii="Arial" w:eastAsia="Calibri" w:hAnsi="Arial"/>
          <w:sz w:val="22"/>
          <w:szCs w:val="22"/>
        </w:rPr>
      </w:pPr>
    </w:p>
    <w:p w14:paraId="19553E1A" w14:textId="1138A381" w:rsidR="001E677F" w:rsidRDefault="001C1F19" w:rsidP="00632EF3">
      <w:pPr>
        <w:keepNext/>
        <w:keepLines/>
        <w:widowControl w:val="0"/>
        <w:tabs>
          <w:tab w:val="left" w:pos="4176"/>
        </w:tabs>
        <w:spacing w:after="240"/>
        <w:ind w:right="45"/>
        <w:rPr>
          <w:rFonts w:ascii="Arial" w:eastAsia="Calibri" w:hAnsi="Arial"/>
          <w:i/>
          <w:sz w:val="22"/>
          <w:szCs w:val="22"/>
        </w:rPr>
      </w:pPr>
      <w:r>
        <w:rPr>
          <w:rFonts w:ascii="Arial" w:eastAsia="Calibri" w:hAnsi="Arial"/>
          <w:sz w:val="22"/>
          <w:szCs w:val="22"/>
        </w:rPr>
        <w:t xml:space="preserve">* </w:t>
      </w:r>
      <w:r>
        <w:rPr>
          <w:rFonts w:ascii="Arial" w:eastAsia="Calibri" w:hAnsi="Arial"/>
          <w:i/>
          <w:sz w:val="22"/>
          <w:szCs w:val="22"/>
        </w:rPr>
        <w:t>Zaznaczyć odpowiedni kwadrat.</w:t>
      </w:r>
      <w:r w:rsidR="00632EF3">
        <w:rPr>
          <w:rFonts w:ascii="Arial" w:eastAsia="Calibri" w:hAnsi="Arial"/>
          <w:i/>
          <w:sz w:val="22"/>
          <w:szCs w:val="22"/>
        </w:rPr>
        <w:tab/>
      </w:r>
    </w:p>
    <w:p w14:paraId="44E54290" w14:textId="77777777" w:rsidR="00632EF3" w:rsidRDefault="00632EF3" w:rsidP="00632EF3">
      <w:pPr>
        <w:keepNext/>
        <w:keepLines/>
        <w:widowControl w:val="0"/>
        <w:tabs>
          <w:tab w:val="left" w:pos="4176"/>
        </w:tabs>
        <w:spacing w:after="240"/>
        <w:ind w:right="45"/>
        <w:rPr>
          <w:rFonts w:ascii="Arial" w:hAnsi="Arial"/>
          <w:sz w:val="22"/>
          <w:szCs w:val="22"/>
        </w:rPr>
      </w:pPr>
      <w:bookmarkStart w:id="0" w:name="_GoBack"/>
      <w:bookmarkEnd w:id="0"/>
    </w:p>
    <w:p w14:paraId="763C28F5" w14:textId="77777777" w:rsidR="001E677F" w:rsidRDefault="001E677F">
      <w:pPr>
        <w:keepNext/>
        <w:keepLines/>
        <w:widowControl w:val="0"/>
        <w:ind w:right="45"/>
        <w:rPr>
          <w:rFonts w:ascii="Arial" w:eastAsia="Calibri" w:hAnsi="Arial"/>
          <w:i/>
          <w:sz w:val="22"/>
          <w:szCs w:val="22"/>
        </w:rPr>
      </w:pPr>
    </w:p>
    <w:p w14:paraId="7CFC4413" w14:textId="77777777" w:rsidR="001E677F" w:rsidRDefault="001C1F19">
      <w:pPr>
        <w:spacing w:after="2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…………………………………… (miejscowość), dnia ………………………………………..</w:t>
      </w:r>
      <w:r>
        <w:rPr>
          <w:rFonts w:ascii="Arial" w:hAnsi="Arial"/>
          <w:sz w:val="22"/>
          <w:szCs w:val="22"/>
        </w:rPr>
        <w:tab/>
        <w:t>r.</w:t>
      </w:r>
    </w:p>
    <w:p w14:paraId="74CC7D84" w14:textId="77777777" w:rsidR="001E677F" w:rsidRDefault="001E677F">
      <w:pPr>
        <w:jc w:val="center"/>
        <w:rPr>
          <w:rFonts w:ascii="Arial" w:hAnsi="Arial"/>
          <w:b/>
          <w:sz w:val="22"/>
          <w:szCs w:val="22"/>
        </w:rPr>
      </w:pPr>
    </w:p>
    <w:p w14:paraId="63F83174" w14:textId="77777777" w:rsidR="001E677F" w:rsidRDefault="001C1F19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…………………………………………</w:t>
      </w:r>
    </w:p>
    <w:p w14:paraId="438E1CC3" w14:textId="77777777" w:rsidR="001E677F" w:rsidRDefault="001C1F19">
      <w:pPr>
        <w:ind w:left="5664" w:firstLine="708"/>
        <w:rPr>
          <w:rFonts w:ascii="Arial" w:hAnsi="Arial"/>
          <w:sz w:val="22"/>
          <w:szCs w:val="22"/>
        </w:rPr>
      </w:pPr>
      <w:bookmarkStart w:id="1" w:name="_Toc470081124"/>
      <w:r>
        <w:rPr>
          <w:rFonts w:ascii="Arial" w:hAnsi="Arial"/>
          <w:i/>
          <w:sz w:val="22"/>
          <w:szCs w:val="22"/>
        </w:rPr>
        <w:t>(imię i nazwisko)</w:t>
      </w:r>
      <w:bookmarkEnd w:id="1"/>
    </w:p>
    <w:p w14:paraId="3DF234B7" w14:textId="77777777" w:rsidR="001E677F" w:rsidRDefault="001E677F">
      <w:pPr>
        <w:ind w:left="5664" w:firstLine="708"/>
        <w:rPr>
          <w:rFonts w:ascii="Arial" w:hAnsi="Arial"/>
          <w:i/>
          <w:sz w:val="22"/>
          <w:szCs w:val="22"/>
        </w:rPr>
      </w:pPr>
    </w:p>
    <w:p w14:paraId="0FDD1C16" w14:textId="77777777" w:rsidR="001E677F" w:rsidRDefault="001E677F">
      <w:pPr>
        <w:rPr>
          <w:rFonts w:ascii="Arial" w:hAnsi="Arial"/>
          <w:sz w:val="22"/>
          <w:szCs w:val="22"/>
        </w:rPr>
      </w:pPr>
    </w:p>
    <w:sectPr w:rsidR="001E677F">
      <w:footerReference w:type="default" r:id="rId8"/>
      <w:headerReference w:type="first" r:id="rId9"/>
      <w:pgSz w:w="11906" w:h="16838"/>
      <w:pgMar w:top="1066" w:right="1100" w:bottom="930" w:left="1242" w:header="567" w:footer="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BD155E" w14:textId="77777777" w:rsidR="006A125C" w:rsidRDefault="006A125C">
      <w:r>
        <w:separator/>
      </w:r>
    </w:p>
  </w:endnote>
  <w:endnote w:type="continuationSeparator" w:id="0">
    <w:p w14:paraId="2F869876" w14:textId="77777777" w:rsidR="006A125C" w:rsidRDefault="006A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;MS Gothic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20EC76" w14:textId="77777777" w:rsidR="001E677F" w:rsidRDefault="001E677F">
    <w:pPr>
      <w:rPr>
        <w:sz w:val="6"/>
      </w:rPr>
    </w:pPr>
  </w:p>
  <w:tbl>
    <w:tblPr>
      <w:tblW w:w="9072" w:type="dxa"/>
      <w:jc w:val="center"/>
      <w:tblLayout w:type="fixed"/>
      <w:tblLook w:val="04A0" w:firstRow="1" w:lastRow="0" w:firstColumn="1" w:lastColumn="0" w:noHBand="0" w:noVBand="1"/>
    </w:tblPr>
    <w:tblGrid>
      <w:gridCol w:w="4150"/>
      <w:gridCol w:w="4922"/>
    </w:tblGrid>
    <w:tr w:rsidR="001E677F" w14:paraId="57DFDDB5" w14:textId="77777777">
      <w:trPr>
        <w:jc w:val="center"/>
      </w:trPr>
      <w:tc>
        <w:tcPr>
          <w:tcW w:w="4150" w:type="dxa"/>
          <w:tcBorders>
            <w:top w:val="single" w:sz="2" w:space="0" w:color="000000"/>
          </w:tcBorders>
        </w:tcPr>
        <w:p w14:paraId="741C4D2C" w14:textId="77777777" w:rsidR="001E677F" w:rsidRDefault="001E677F">
          <w:pPr>
            <w:pStyle w:val="Nagwek"/>
            <w:widowControl w:val="0"/>
            <w:spacing w:before="60"/>
            <w:rPr>
              <w:rFonts w:ascii="Calibri" w:hAnsi="Calibri" w:cs="Lucida Sans Unicode"/>
              <w:b/>
              <w:szCs w:val="16"/>
            </w:rPr>
          </w:pPr>
        </w:p>
      </w:tc>
      <w:tc>
        <w:tcPr>
          <w:tcW w:w="4921" w:type="dxa"/>
          <w:tcBorders>
            <w:top w:val="single" w:sz="2" w:space="0" w:color="000000"/>
          </w:tcBorders>
        </w:tcPr>
        <w:p w14:paraId="7CC976CF" w14:textId="77777777" w:rsidR="001E677F" w:rsidRDefault="001C1F19">
          <w:pPr>
            <w:pStyle w:val="Nagwek"/>
            <w:widowControl w:val="0"/>
            <w:tabs>
              <w:tab w:val="clear" w:pos="4536"/>
            </w:tabs>
            <w:spacing w:before="60"/>
            <w:ind w:left="284"/>
            <w:jc w:val="right"/>
            <w:rPr>
              <w:rFonts w:ascii="Calibri" w:hAnsi="Calibri" w:cs="Lucida Sans Unicode"/>
              <w:sz w:val="16"/>
              <w:szCs w:val="16"/>
            </w:rPr>
          </w:pPr>
          <w:r>
            <w:rPr>
              <w:rFonts w:ascii="Calibri" w:hAnsi="Calibri" w:cs="Lucida Sans Unicode"/>
              <w:sz w:val="16"/>
              <w:szCs w:val="16"/>
            </w:rPr>
            <w:t xml:space="preserve">str. </w:t>
          </w:r>
          <w:r>
            <w:rPr>
              <w:rFonts w:ascii="Calibri" w:hAnsi="Calibri" w:cs="Lucida Sans Unicode"/>
              <w:sz w:val="16"/>
              <w:szCs w:val="16"/>
            </w:rPr>
            <w:fldChar w:fldCharType="begin"/>
          </w:r>
          <w:r>
            <w:rPr>
              <w:rFonts w:ascii="Calibri" w:hAnsi="Calibri" w:cs="Lucida Sans Unicode"/>
              <w:sz w:val="16"/>
              <w:szCs w:val="16"/>
            </w:rPr>
            <w:instrText>PAGE</w:instrText>
          </w:r>
          <w:r>
            <w:rPr>
              <w:rFonts w:ascii="Calibri" w:hAnsi="Calibri" w:cs="Lucida Sans Unicode"/>
              <w:sz w:val="16"/>
              <w:szCs w:val="16"/>
            </w:rPr>
            <w:fldChar w:fldCharType="separate"/>
          </w:r>
          <w:r>
            <w:rPr>
              <w:rFonts w:ascii="Calibri" w:hAnsi="Calibri" w:cs="Lucida Sans Unicode"/>
              <w:sz w:val="16"/>
              <w:szCs w:val="16"/>
            </w:rPr>
            <w:t>0</w:t>
          </w:r>
          <w:r>
            <w:rPr>
              <w:rFonts w:ascii="Calibri" w:hAnsi="Calibri" w:cs="Lucida Sans Unicode"/>
              <w:sz w:val="16"/>
              <w:szCs w:val="16"/>
            </w:rPr>
            <w:fldChar w:fldCharType="end"/>
          </w:r>
          <w:r>
            <w:rPr>
              <w:rFonts w:ascii="Calibri" w:hAnsi="Calibri" w:cs="Lucida Sans Unicode"/>
              <w:sz w:val="16"/>
              <w:szCs w:val="16"/>
            </w:rPr>
            <w:t xml:space="preserve"> z </w:t>
          </w:r>
          <w:r>
            <w:rPr>
              <w:rFonts w:ascii="Calibri" w:hAnsi="Calibri" w:cs="Lucida Sans Unicode"/>
              <w:sz w:val="16"/>
              <w:szCs w:val="16"/>
            </w:rPr>
            <w:fldChar w:fldCharType="begin"/>
          </w:r>
          <w:r>
            <w:rPr>
              <w:rFonts w:ascii="Calibri" w:hAnsi="Calibri" w:cs="Lucida Sans Unicode"/>
              <w:sz w:val="16"/>
              <w:szCs w:val="16"/>
            </w:rPr>
            <w:instrText>NUMPAGES</w:instrText>
          </w:r>
          <w:r>
            <w:rPr>
              <w:rFonts w:ascii="Calibri" w:hAnsi="Calibri" w:cs="Lucida Sans Unicode"/>
              <w:sz w:val="16"/>
              <w:szCs w:val="16"/>
            </w:rPr>
            <w:fldChar w:fldCharType="separate"/>
          </w:r>
          <w:r>
            <w:rPr>
              <w:rFonts w:ascii="Calibri" w:hAnsi="Calibri" w:cs="Lucida Sans Unicode"/>
              <w:sz w:val="16"/>
              <w:szCs w:val="16"/>
            </w:rPr>
            <w:t>1</w:t>
          </w:r>
          <w:r>
            <w:rPr>
              <w:rFonts w:ascii="Calibri" w:hAnsi="Calibri" w:cs="Lucida Sans Unicode"/>
              <w:sz w:val="16"/>
              <w:szCs w:val="16"/>
            </w:rPr>
            <w:fldChar w:fldCharType="end"/>
          </w:r>
        </w:p>
      </w:tc>
    </w:tr>
  </w:tbl>
  <w:p w14:paraId="424941FE" w14:textId="77777777" w:rsidR="001E677F" w:rsidRDefault="001E677F">
    <w:pPr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F241B" w14:textId="77777777" w:rsidR="006A125C" w:rsidRDefault="006A125C">
      <w:pPr>
        <w:rPr>
          <w:sz w:val="12"/>
        </w:rPr>
      </w:pPr>
      <w:r>
        <w:separator/>
      </w:r>
    </w:p>
  </w:footnote>
  <w:footnote w:type="continuationSeparator" w:id="0">
    <w:p w14:paraId="11DE92E1" w14:textId="77777777" w:rsidR="006A125C" w:rsidRDefault="006A125C">
      <w:pPr>
        <w:rPr>
          <w:sz w:val="12"/>
        </w:rPr>
      </w:pPr>
      <w:r>
        <w:continuationSeparator/>
      </w:r>
    </w:p>
  </w:footnote>
  <w:footnote w:id="1">
    <w:p w14:paraId="20342479" w14:textId="77777777" w:rsidR="001E677F" w:rsidRDefault="001C1F19">
      <w:pPr>
        <w:pStyle w:val="Tekstprzypisudolnego"/>
        <w:rPr>
          <w:i/>
          <w:iCs/>
        </w:rPr>
      </w:pPr>
      <w:r>
        <w:rPr>
          <w:rStyle w:val="Znakiprzypiswdolnych"/>
        </w:rPr>
        <w:footnoteRef/>
      </w:r>
      <w:r>
        <w:rPr>
          <w:i/>
          <w:iCs/>
        </w:rPr>
        <w:t xml:space="preserve"> Wykonawca modeluje tabelę powyżej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8BF18" w14:textId="77777777" w:rsidR="001E677F" w:rsidRDefault="001E67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35090"/>
    <w:multiLevelType w:val="multilevel"/>
    <w:tmpl w:val="CAFA9182"/>
    <w:lvl w:ilvl="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8021895"/>
    <w:multiLevelType w:val="multilevel"/>
    <w:tmpl w:val="8CF8A26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14215AA"/>
    <w:multiLevelType w:val="multilevel"/>
    <w:tmpl w:val="A1E0AE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nsid w:val="54051B02"/>
    <w:multiLevelType w:val="multilevel"/>
    <w:tmpl w:val="B1EC2F8A"/>
    <w:lvl w:ilvl="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auto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77F"/>
    <w:rsid w:val="001C1F19"/>
    <w:rsid w:val="001E677F"/>
    <w:rsid w:val="0021211F"/>
    <w:rsid w:val="00574BFE"/>
    <w:rsid w:val="00632EF3"/>
    <w:rsid w:val="006A125C"/>
    <w:rsid w:val="00831551"/>
    <w:rsid w:val="0092621B"/>
    <w:rsid w:val="00D917B6"/>
    <w:rsid w:val="00E425BA"/>
    <w:rsid w:val="00FF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EB7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A56"/>
    <w:pPr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C3A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C3A56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C3A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9C3A56"/>
    <w:rPr>
      <w:rFonts w:cs="Times New Roman"/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9C3A56"/>
    <w:pPr>
      <w:tabs>
        <w:tab w:val="center" w:pos="4536"/>
        <w:tab w:val="right" w:pos="9072"/>
      </w:tabs>
      <w:jc w:val="left"/>
    </w:pPr>
    <w:rPr>
      <w:sz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9C3A56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9C3A56"/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3A56"/>
    <w:pPr>
      <w:jc w:val="left"/>
    </w:pPr>
    <w:rPr>
      <w:sz w:val="20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9C3A56"/>
    <w:pPr>
      <w:jc w:val="both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A56"/>
    <w:pPr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C3A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C3A56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C3A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semiHidden/>
    <w:qFormat/>
    <w:rsid w:val="009C3A56"/>
    <w:rPr>
      <w:rFonts w:cs="Times New Roman"/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9C3A56"/>
    <w:pPr>
      <w:tabs>
        <w:tab w:val="center" w:pos="4536"/>
        <w:tab w:val="right" w:pos="9072"/>
      </w:tabs>
      <w:jc w:val="left"/>
    </w:pPr>
    <w:rPr>
      <w:sz w:val="20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9C3A56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9C3A56"/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3A56"/>
    <w:pPr>
      <w:jc w:val="left"/>
    </w:pPr>
    <w:rPr>
      <w:sz w:val="20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9C3A56"/>
    <w:pPr>
      <w:jc w:val="both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Kujawa Popowska</dc:creator>
  <cp:lastModifiedBy>Joanna Kujawa</cp:lastModifiedBy>
  <cp:revision>3</cp:revision>
  <dcterms:created xsi:type="dcterms:W3CDTF">2022-11-12T17:04:00Z</dcterms:created>
  <dcterms:modified xsi:type="dcterms:W3CDTF">2022-11-13T08:54:00Z</dcterms:modified>
  <dc:language>pl-PL</dc:language>
</cp:coreProperties>
</file>